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91" w:rsidRPr="009A1C02" w:rsidRDefault="00C90191" w:rsidP="003C74C1">
      <w:pPr>
        <w:tabs>
          <w:tab w:val="left" w:pos="567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9A1C02">
        <w:rPr>
          <w:rFonts w:cs="Times New Roman"/>
          <w:sz w:val="28"/>
          <w:szCs w:val="28"/>
        </w:rPr>
        <w:t>ЗАТВЕРДЖЕНО</w:t>
      </w:r>
    </w:p>
    <w:p w:rsidR="00C90191" w:rsidRPr="009A1C02" w:rsidRDefault="00C90191" w:rsidP="003C74C1">
      <w:pPr>
        <w:tabs>
          <w:tab w:val="left" w:pos="534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9A1C02">
        <w:rPr>
          <w:rFonts w:cs="Times New Roman"/>
          <w:sz w:val="28"/>
          <w:szCs w:val="28"/>
        </w:rPr>
        <w:t xml:space="preserve">Розпорядження </w:t>
      </w:r>
      <w:proofErr w:type="spellStart"/>
      <w:r w:rsidR="00913F5D" w:rsidRPr="009A1C02">
        <w:rPr>
          <w:rFonts w:cs="Times New Roman"/>
          <w:sz w:val="28"/>
          <w:szCs w:val="28"/>
        </w:rPr>
        <w:t>Оболонської</w:t>
      </w:r>
      <w:proofErr w:type="spellEnd"/>
      <w:r w:rsidRPr="009A1C02">
        <w:rPr>
          <w:rFonts w:cs="Times New Roman"/>
          <w:sz w:val="28"/>
          <w:szCs w:val="28"/>
        </w:rPr>
        <w:t xml:space="preserve"> районної в місті Києві державної адміністрації</w:t>
      </w:r>
    </w:p>
    <w:p w:rsidR="00C90191" w:rsidRPr="00C90191" w:rsidRDefault="00C90191" w:rsidP="003C74C1">
      <w:pPr>
        <w:spacing w:line="360" w:lineRule="auto"/>
        <w:ind w:left="5387"/>
        <w:rPr>
          <w:rFonts w:cs="Times New Roman"/>
          <w:sz w:val="26"/>
          <w:szCs w:val="26"/>
        </w:rPr>
      </w:pPr>
      <w:r w:rsidRPr="00C90191">
        <w:rPr>
          <w:rFonts w:cs="Times New Roman"/>
          <w:sz w:val="26"/>
          <w:szCs w:val="26"/>
        </w:rPr>
        <w:t>__</w:t>
      </w:r>
      <w:r w:rsidR="0058718B">
        <w:rPr>
          <w:rFonts w:cs="Times New Roman"/>
          <w:sz w:val="26"/>
          <w:szCs w:val="26"/>
        </w:rPr>
        <w:t>__________</w:t>
      </w:r>
      <w:r w:rsidRPr="00C90191">
        <w:rPr>
          <w:rFonts w:cs="Times New Roman"/>
          <w:sz w:val="26"/>
          <w:szCs w:val="26"/>
        </w:rPr>
        <w:t>___</w:t>
      </w:r>
      <w:r w:rsidR="0058718B"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  <w:r w:rsidR="0058718B">
        <w:rPr>
          <w:rFonts w:cs="Times New Roman"/>
          <w:sz w:val="26"/>
          <w:szCs w:val="26"/>
        </w:rPr>
        <w:t xml:space="preserve"> </w:t>
      </w:r>
      <w:r w:rsidRPr="00C90191">
        <w:rPr>
          <w:rFonts w:cs="Times New Roman"/>
          <w:sz w:val="26"/>
          <w:szCs w:val="26"/>
        </w:rPr>
        <w:t xml:space="preserve"> № _</w:t>
      </w:r>
      <w:r w:rsidR="0058718B"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</w:p>
    <w:p w:rsidR="00C90191" w:rsidRDefault="00C90191" w:rsidP="003C74C1">
      <w:pPr>
        <w:spacing w:line="360" w:lineRule="auto"/>
        <w:ind w:left="5387"/>
        <w:rPr>
          <w:rFonts w:cs="Times New Roman"/>
          <w:sz w:val="26"/>
          <w:szCs w:val="26"/>
        </w:rPr>
      </w:pPr>
    </w:p>
    <w:p w:rsidR="00C90191" w:rsidRPr="00A91B71" w:rsidRDefault="00C90191" w:rsidP="00C90191">
      <w:pPr>
        <w:jc w:val="center"/>
        <w:rPr>
          <w:rFonts w:cs="Times New Roman"/>
          <w:b/>
          <w:sz w:val="28"/>
          <w:szCs w:val="28"/>
        </w:rPr>
      </w:pPr>
      <w:r w:rsidRPr="00A91B71">
        <w:rPr>
          <w:rFonts w:cs="Times New Roman"/>
          <w:b/>
          <w:sz w:val="28"/>
          <w:szCs w:val="28"/>
        </w:rPr>
        <w:t>Тарифи на соціальну послугу догляду вдома,</w:t>
      </w:r>
    </w:p>
    <w:p w:rsidR="00C90191" w:rsidRPr="00A91B71" w:rsidRDefault="00C90191" w:rsidP="00C90191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A91B71">
        <w:rPr>
          <w:rFonts w:cs="Times New Roman"/>
          <w:b/>
          <w:sz w:val="28"/>
          <w:szCs w:val="28"/>
        </w:rPr>
        <w:t xml:space="preserve">що надається Територіальним центром соціального обслуговування </w:t>
      </w:r>
    </w:p>
    <w:p w:rsidR="00C90191" w:rsidRPr="00A91B71" w:rsidRDefault="00C90191" w:rsidP="00C90191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A91B71">
        <w:rPr>
          <w:rFonts w:cs="Times New Roman"/>
          <w:b/>
          <w:sz w:val="28"/>
          <w:szCs w:val="28"/>
        </w:rPr>
        <w:t xml:space="preserve">(надання соціальних послуг) </w:t>
      </w:r>
      <w:proofErr w:type="spellStart"/>
      <w:r w:rsidR="00913F5D" w:rsidRPr="00A91B71">
        <w:rPr>
          <w:rFonts w:cs="Times New Roman"/>
          <w:b/>
          <w:sz w:val="28"/>
          <w:szCs w:val="28"/>
        </w:rPr>
        <w:t>Оболонського</w:t>
      </w:r>
      <w:proofErr w:type="spellEnd"/>
      <w:r w:rsidRPr="00A91B71">
        <w:rPr>
          <w:rFonts w:cs="Times New Roman"/>
          <w:b/>
          <w:sz w:val="28"/>
          <w:szCs w:val="28"/>
        </w:rPr>
        <w:t xml:space="preserve"> району м</w:t>
      </w:r>
      <w:r w:rsidR="009E7AB6" w:rsidRPr="00A91B71">
        <w:rPr>
          <w:rFonts w:cs="Times New Roman"/>
          <w:b/>
          <w:sz w:val="28"/>
          <w:szCs w:val="28"/>
        </w:rPr>
        <w:t>.</w:t>
      </w:r>
      <w:r w:rsidR="003C1D65">
        <w:rPr>
          <w:rFonts w:cs="Times New Roman"/>
          <w:b/>
          <w:sz w:val="28"/>
          <w:szCs w:val="28"/>
        </w:rPr>
        <w:t xml:space="preserve"> Києв</w:t>
      </w:r>
      <w:r w:rsidR="005C39BE">
        <w:rPr>
          <w:rFonts w:cs="Times New Roman"/>
          <w:b/>
          <w:sz w:val="28"/>
          <w:szCs w:val="28"/>
        </w:rPr>
        <w:t>а,</w:t>
      </w:r>
      <w:r w:rsidRPr="00A91B71">
        <w:rPr>
          <w:rFonts w:cs="Times New Roman"/>
          <w:b/>
          <w:sz w:val="28"/>
          <w:szCs w:val="28"/>
        </w:rPr>
        <w:t xml:space="preserve"> на 202</w:t>
      </w:r>
      <w:r w:rsidR="00020624">
        <w:rPr>
          <w:rFonts w:cs="Times New Roman"/>
          <w:b/>
          <w:sz w:val="28"/>
          <w:szCs w:val="28"/>
        </w:rPr>
        <w:t>6</w:t>
      </w:r>
      <w:r w:rsidRPr="00A91B71">
        <w:rPr>
          <w:rFonts w:cs="Times New Roman"/>
          <w:b/>
          <w:sz w:val="28"/>
          <w:szCs w:val="28"/>
        </w:rPr>
        <w:t xml:space="preserve"> рік</w:t>
      </w:r>
    </w:p>
    <w:p w:rsidR="00C90191" w:rsidRPr="00A91B71" w:rsidRDefault="00C90191" w:rsidP="00C90191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sz w:val="28"/>
          <w:szCs w:val="28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1"/>
        <w:gridCol w:w="3352"/>
        <w:gridCol w:w="1860"/>
        <w:gridCol w:w="2261"/>
        <w:gridCol w:w="1275"/>
      </w:tblGrid>
      <w:tr w:rsidR="00B2668D" w:rsidTr="0091303E">
        <w:tc>
          <w:tcPr>
            <w:tcW w:w="891" w:type="dxa"/>
            <w:vAlign w:val="center"/>
          </w:tcPr>
          <w:p w:rsidR="00B2668D" w:rsidRPr="00341F35" w:rsidRDefault="00B2668D" w:rsidP="00B2668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352" w:type="dxa"/>
            <w:vAlign w:val="center"/>
          </w:tcPr>
          <w:p w:rsidR="00B2668D" w:rsidRPr="00341F35" w:rsidRDefault="00B2668D" w:rsidP="00B2668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Назва заходу</w:t>
            </w:r>
          </w:p>
        </w:tc>
        <w:tc>
          <w:tcPr>
            <w:tcW w:w="1860" w:type="dxa"/>
            <w:vAlign w:val="center"/>
          </w:tcPr>
          <w:p w:rsidR="00B2668D" w:rsidRPr="00341F35" w:rsidRDefault="00B2668D" w:rsidP="0010147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Одиниця вимірювання</w:t>
            </w:r>
          </w:p>
        </w:tc>
        <w:tc>
          <w:tcPr>
            <w:tcW w:w="2261" w:type="dxa"/>
            <w:vAlign w:val="center"/>
          </w:tcPr>
          <w:p w:rsidR="00B2668D" w:rsidRPr="00341F35" w:rsidRDefault="00B2668D" w:rsidP="00B2668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Витрати часу на надання послуги/ здійснення одного заходу, хвилин</w:t>
            </w:r>
            <w:r w:rsidR="00101477" w:rsidRPr="00101477">
              <w:rPr>
                <w:rFonts w:cs="Times New Roman"/>
                <w:color w:val="000000"/>
                <w:sz w:val="26"/>
                <w:szCs w:val="26"/>
              </w:rPr>
              <w:t>*</w:t>
            </w:r>
          </w:p>
        </w:tc>
        <w:tc>
          <w:tcPr>
            <w:tcW w:w="1275" w:type="dxa"/>
            <w:vAlign w:val="center"/>
          </w:tcPr>
          <w:p w:rsidR="00B2668D" w:rsidRPr="0091303E" w:rsidRDefault="00B2668D" w:rsidP="00B2668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91303E">
              <w:rPr>
                <w:rFonts w:cs="Times New Roman"/>
                <w:color w:val="000000"/>
                <w:sz w:val="26"/>
                <w:szCs w:val="26"/>
              </w:rPr>
              <w:t xml:space="preserve">Вартість одного заходу, </w:t>
            </w:r>
            <w:proofErr w:type="spellStart"/>
            <w:r w:rsidRPr="0091303E">
              <w:rPr>
                <w:rFonts w:cs="Times New Roman"/>
                <w:color w:val="000000"/>
                <w:sz w:val="26"/>
                <w:szCs w:val="26"/>
              </w:rPr>
              <w:t>грн</w:t>
            </w:r>
            <w:proofErr w:type="spellEnd"/>
          </w:p>
        </w:tc>
      </w:tr>
      <w:tr w:rsidR="00B2668D" w:rsidTr="0091303E">
        <w:tc>
          <w:tcPr>
            <w:tcW w:w="891" w:type="dxa"/>
          </w:tcPr>
          <w:p w:rsidR="00B2668D" w:rsidRDefault="00B2668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52" w:type="dxa"/>
          </w:tcPr>
          <w:p w:rsidR="00B2668D" w:rsidRDefault="00B2668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B2668D" w:rsidRDefault="00B2668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261" w:type="dxa"/>
          </w:tcPr>
          <w:p w:rsidR="00B2668D" w:rsidRDefault="00B2668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B2668D" w:rsidRDefault="00B2668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37685D" w:rsidTr="0091303E">
        <w:tc>
          <w:tcPr>
            <w:tcW w:w="891" w:type="dxa"/>
            <w:tcBorders>
              <w:bottom w:val="single" w:sz="4" w:space="0" w:color="auto"/>
            </w:tcBorders>
          </w:tcPr>
          <w:p w:rsidR="008150A0" w:rsidRDefault="008150A0" w:rsidP="0037685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37685D" w:rsidRDefault="005C39BE" w:rsidP="0037685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І</w:t>
            </w:r>
          </w:p>
        </w:tc>
        <w:tc>
          <w:tcPr>
            <w:tcW w:w="8748" w:type="dxa"/>
            <w:gridSpan w:val="4"/>
          </w:tcPr>
          <w:p w:rsidR="008150A0" w:rsidRDefault="008150A0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37685D" w:rsidRDefault="0037685D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7685D">
              <w:rPr>
                <w:rFonts w:cs="Times New Roman"/>
                <w:sz w:val="26"/>
                <w:szCs w:val="26"/>
              </w:rPr>
              <w:t>Допомога у веденні домашнього господарства</w:t>
            </w:r>
          </w:p>
          <w:p w:rsidR="008150A0" w:rsidRDefault="008150A0" w:rsidP="00B2668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C22B8" w:rsidRPr="009E43BF" w:rsidTr="0091303E"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43" w:rsidRDefault="00B43843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B43843">
              <w:rPr>
                <w:rFonts w:cs="Times New Roman"/>
                <w:color w:val="000000"/>
                <w:sz w:val="28"/>
                <w:szCs w:val="28"/>
              </w:rPr>
              <w:t>Придбання і доставка продовольчих, промислових та господарських товарів, медикаментів:</w:t>
            </w:r>
          </w:p>
          <w:p w:rsidR="00B43843" w:rsidRPr="009E43BF" w:rsidRDefault="00B43843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91303E" w:rsidRPr="009E43BF" w:rsidTr="0091303E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43" w:rsidRPr="009E43BF" w:rsidRDefault="00C5306A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магазин</w:t>
            </w:r>
          </w:p>
          <w:p w:rsidR="00B43843" w:rsidRPr="009E43BF" w:rsidRDefault="00B43843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43" w:rsidRPr="009E43BF" w:rsidRDefault="00B43843" w:rsidP="00B43843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30 (за потреби)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43" w:rsidRPr="009E43BF" w:rsidRDefault="00B85FED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91303E" w:rsidRPr="009E43BF" w:rsidTr="0091303E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аптека</w:t>
            </w:r>
          </w:p>
          <w:p w:rsidR="00B43843" w:rsidRPr="009E43BF" w:rsidRDefault="00B43843" w:rsidP="00682399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43" w:rsidRPr="009E43BF" w:rsidRDefault="00B43843" w:rsidP="00B43843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30 (за потреби)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43" w:rsidRPr="009E43BF" w:rsidRDefault="00B85FED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109,80</w:t>
            </w:r>
          </w:p>
        </w:tc>
      </w:tr>
      <w:tr w:rsidR="001C22B8" w:rsidRPr="009E43BF" w:rsidTr="0091303E">
        <w:tc>
          <w:tcPr>
            <w:tcW w:w="891" w:type="dxa"/>
            <w:vMerge/>
            <w:tcBorders>
              <w:right w:val="single" w:sz="4" w:space="0" w:color="auto"/>
            </w:tcBorders>
          </w:tcPr>
          <w:p w:rsidR="00B43843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43" w:rsidRDefault="00B43843" w:rsidP="00C5306A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ринок</w:t>
            </w:r>
          </w:p>
          <w:p w:rsidR="00B43843" w:rsidRPr="009E43BF" w:rsidRDefault="00B43843" w:rsidP="00C5306A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843" w:rsidRPr="009E43BF" w:rsidRDefault="00B43843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43" w:rsidRPr="009E43BF" w:rsidRDefault="00B43843" w:rsidP="00B43843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84 (за потреби, не більше одного разу за одне відвідування)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43" w:rsidRPr="009E43BF" w:rsidRDefault="00B85FED" w:rsidP="0068239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307,44</w:t>
            </w:r>
          </w:p>
        </w:tc>
      </w:tr>
      <w:tr w:rsidR="00551D4B" w:rsidTr="0091303E"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доставка гарячих обідів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60 за потреби згідно з індивідуальним планом/графіком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219,60</w:t>
            </w:r>
          </w:p>
        </w:tc>
      </w:tr>
      <w:tr w:rsidR="00551D4B" w:rsidTr="0091303E"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5C39BE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Допомога у приготуванні їжі: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D4B" w:rsidRPr="005C39BE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D4B" w:rsidRPr="005C39BE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AC2" w:rsidRPr="005C39BE" w:rsidRDefault="00A15AC2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551D4B" w:rsidRPr="005C39BE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551D4B" w:rsidTr="0091303E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5C39BE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підготовка продуктів для приготування їжі, миття овочів, фруктів, посуду тощо;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4B" w:rsidRPr="005C39BE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4B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18 (за потреби)</w:t>
            </w:r>
          </w:p>
          <w:p w:rsidR="005C39BE" w:rsidRDefault="005C39B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</w:p>
          <w:p w:rsidR="005C39BE" w:rsidRDefault="005C39B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</w:p>
          <w:p w:rsidR="005C39BE" w:rsidRPr="005C39BE" w:rsidRDefault="005C39B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4B" w:rsidRPr="005C39BE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65,88</w:t>
            </w:r>
          </w:p>
        </w:tc>
      </w:tr>
      <w:tr w:rsidR="00551D4B" w:rsidTr="0091303E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5C39BE" w:rsidRDefault="00551D4B" w:rsidP="005C39B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винесення сміття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4B" w:rsidRPr="005C39BE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5C39BE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5C39BE">
              <w:rPr>
                <w:rFonts w:cs="Times New Roman"/>
                <w:color w:val="000000"/>
                <w:sz w:val="26"/>
                <w:szCs w:val="26"/>
              </w:rPr>
              <w:t>8 (за потреби)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5C39BE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29,28</w:t>
            </w:r>
          </w:p>
        </w:tc>
      </w:tr>
      <w:tr w:rsidR="00BA1BFC" w:rsidTr="0091303E">
        <w:tc>
          <w:tcPr>
            <w:tcW w:w="891" w:type="dxa"/>
            <w:tcBorders>
              <w:right w:val="single" w:sz="4" w:space="0" w:color="auto"/>
            </w:tcBorders>
          </w:tcPr>
          <w:p w:rsidR="00BA1BFC" w:rsidRDefault="00BA1BFC" w:rsidP="00BA1BF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BFC" w:rsidRPr="00341F35" w:rsidRDefault="00BA1BFC" w:rsidP="00BA1BF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BFC" w:rsidRPr="00341F35" w:rsidRDefault="00BA1BFC" w:rsidP="00BA1BF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BFC" w:rsidRPr="00341F35" w:rsidRDefault="00BA1BFC" w:rsidP="00BA1BF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BFC" w:rsidRPr="00341F35" w:rsidRDefault="00BA1BFC" w:rsidP="00BA1BF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51D4B" w:rsidTr="0091303E"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Приготування їжі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60 (за потреби,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219,60</w:t>
            </w:r>
          </w:p>
        </w:tc>
      </w:tr>
      <w:tr w:rsidR="00551D4B" w:rsidTr="0091303E">
        <w:tc>
          <w:tcPr>
            <w:tcW w:w="891" w:type="dxa"/>
            <w:vMerge/>
            <w:tcBorders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 раз за відвідування)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4B" w:rsidRPr="00BC5683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2" w:type="dxa"/>
            <w:tcBorders>
              <w:top w:val="single" w:sz="4" w:space="0" w:color="auto"/>
            </w:tcBorders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при консервації овочів та фруктів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Разове доручення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341F35">
              <w:rPr>
                <w:rFonts w:cs="Times New Roman"/>
                <w:color w:val="000000"/>
                <w:sz w:val="26"/>
                <w:szCs w:val="26"/>
              </w:rPr>
              <w:t>(до 2 раз в місяць в сезон)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90 (за потреби)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329,40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52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Косметичне прибирання житла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22 (за потреби)</w:t>
            </w:r>
          </w:p>
        </w:tc>
        <w:tc>
          <w:tcPr>
            <w:tcW w:w="1275" w:type="dxa"/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80,52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52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Ремонт одягу (дрібний)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Разове доручення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6 (за потреби)</w:t>
            </w:r>
          </w:p>
        </w:tc>
        <w:tc>
          <w:tcPr>
            <w:tcW w:w="1275" w:type="dxa"/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21,96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52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Оплата комунальних платежів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341F35">
              <w:rPr>
                <w:rFonts w:cs="Times New Roman"/>
                <w:color w:val="000000"/>
                <w:sz w:val="26"/>
                <w:szCs w:val="26"/>
              </w:rPr>
              <w:t>(звірення платежів)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Одна оплата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45 (за потреби)</w:t>
            </w:r>
          </w:p>
        </w:tc>
        <w:tc>
          <w:tcPr>
            <w:tcW w:w="1275" w:type="dxa"/>
          </w:tcPr>
          <w:p w:rsidR="00551D4B" w:rsidRPr="00BC5683" w:rsidRDefault="00B85FED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164,70</w:t>
            </w:r>
          </w:p>
        </w:tc>
      </w:tr>
      <w:tr w:rsidR="00A23584" w:rsidTr="0091303E">
        <w:tc>
          <w:tcPr>
            <w:tcW w:w="891" w:type="dxa"/>
            <w:vAlign w:val="center"/>
          </w:tcPr>
          <w:p w:rsidR="00A23584" w:rsidRDefault="00A23584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  <w:p w:rsidR="00A23584" w:rsidRDefault="00392C24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ІІ</w:t>
            </w:r>
          </w:p>
          <w:p w:rsidR="00A23584" w:rsidRPr="00341F35" w:rsidRDefault="00A23584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748" w:type="dxa"/>
            <w:gridSpan w:val="4"/>
            <w:vAlign w:val="center"/>
          </w:tcPr>
          <w:p w:rsidR="00A23584" w:rsidRPr="00341F35" w:rsidRDefault="00A23584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у самообслуговуванні/догляді за дитиною з інвалідністю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392C24" w:rsidP="00392C24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Зміна натільної білизни; допомога при зміні натільної білизни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166577" w:rsidTr="0091303E">
        <w:tc>
          <w:tcPr>
            <w:tcW w:w="891" w:type="dxa"/>
          </w:tcPr>
          <w:p w:rsidR="00166577" w:rsidRPr="00341F35" w:rsidRDefault="00166577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2" w:type="dxa"/>
            <w:vAlign w:val="center"/>
          </w:tcPr>
          <w:p w:rsidR="00166577" w:rsidRPr="00341F35" w:rsidRDefault="00166577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Зміна постільної білизни;</w:t>
            </w:r>
            <w:r>
              <w:t xml:space="preserve"> </w:t>
            </w:r>
            <w:r w:rsidRPr="00025A68">
              <w:rPr>
                <w:rFonts w:cs="Times New Roman"/>
                <w:color w:val="000000"/>
                <w:sz w:val="26"/>
                <w:szCs w:val="26"/>
              </w:rPr>
              <w:t>допомога при зміні постільної білизни</w:t>
            </w:r>
          </w:p>
        </w:tc>
        <w:tc>
          <w:tcPr>
            <w:tcW w:w="1860" w:type="dxa"/>
          </w:tcPr>
          <w:p w:rsidR="00166577" w:rsidRPr="00341F35" w:rsidRDefault="00166577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166577" w:rsidRPr="00341F35" w:rsidRDefault="00166577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</w:t>
            </w:r>
          </w:p>
        </w:tc>
        <w:tc>
          <w:tcPr>
            <w:tcW w:w="1275" w:type="dxa"/>
          </w:tcPr>
          <w:p w:rsidR="00166577" w:rsidRDefault="000A25B9" w:rsidP="00C67DD0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166577" w:rsidTr="0091303E">
        <w:tc>
          <w:tcPr>
            <w:tcW w:w="891" w:type="dxa"/>
          </w:tcPr>
          <w:p w:rsidR="00166577" w:rsidRPr="00341F35" w:rsidRDefault="00166577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52" w:type="dxa"/>
            <w:vAlign w:val="center"/>
          </w:tcPr>
          <w:p w:rsidR="00166577" w:rsidRPr="00341F35" w:rsidRDefault="00166577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Зміна/заміна підгузок, пелюшок</w:t>
            </w:r>
          </w:p>
        </w:tc>
        <w:tc>
          <w:tcPr>
            <w:tcW w:w="1860" w:type="dxa"/>
          </w:tcPr>
          <w:p w:rsidR="00166577" w:rsidRPr="00341F35" w:rsidRDefault="00166577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166577" w:rsidRPr="00341F35" w:rsidRDefault="00166577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</w:t>
            </w:r>
          </w:p>
        </w:tc>
        <w:tc>
          <w:tcPr>
            <w:tcW w:w="1275" w:type="dxa"/>
          </w:tcPr>
          <w:p w:rsidR="00166577" w:rsidRDefault="000A25B9" w:rsidP="00C67DD0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Купання, надання допомоги при купанні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60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219,60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Чищення зубів; допомога при чищенні зубів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(2 рази на день або 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Миття голови; допомога при митті голови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(за потреби)</w:t>
            </w:r>
          </w:p>
        </w:tc>
        <w:tc>
          <w:tcPr>
            <w:tcW w:w="1275" w:type="dxa"/>
          </w:tcPr>
          <w:p w:rsidR="00551D4B" w:rsidRPr="00166577" w:rsidRDefault="000A25B9" w:rsidP="0016657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Розчісування, допомога при розчісуванні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10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36,60</w:t>
            </w:r>
          </w:p>
        </w:tc>
      </w:tr>
      <w:tr w:rsidR="00551D4B" w:rsidTr="0091303E">
        <w:tc>
          <w:tcPr>
            <w:tcW w:w="891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352" w:type="dxa"/>
            <w:vAlign w:val="center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Гоління, допомога при голінні</w:t>
            </w:r>
          </w:p>
        </w:tc>
        <w:tc>
          <w:tcPr>
            <w:tcW w:w="1860" w:type="dxa"/>
          </w:tcPr>
          <w:p w:rsidR="00551D4B" w:rsidRPr="00341F35" w:rsidRDefault="00551D4B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551D4B" w:rsidRPr="00341F35" w:rsidRDefault="00551D4B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</w:t>
            </w:r>
          </w:p>
        </w:tc>
        <w:tc>
          <w:tcPr>
            <w:tcW w:w="1275" w:type="dxa"/>
          </w:tcPr>
          <w:p w:rsidR="00551D4B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4460F1" w:rsidTr="0091303E">
        <w:tc>
          <w:tcPr>
            <w:tcW w:w="891" w:type="dxa"/>
          </w:tcPr>
          <w:p w:rsidR="004460F1" w:rsidRPr="00341F35" w:rsidRDefault="004460F1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52" w:type="dxa"/>
            <w:vAlign w:val="center"/>
          </w:tcPr>
          <w:p w:rsidR="004460F1" w:rsidRDefault="004460F1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Обрізання нігтів (без патології) на руках або ногах</w:t>
            </w:r>
          </w:p>
          <w:p w:rsidR="00AC3ABE" w:rsidRPr="00341F35" w:rsidRDefault="00AC3AB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60" w:type="dxa"/>
          </w:tcPr>
          <w:p w:rsidR="004460F1" w:rsidRPr="00341F35" w:rsidRDefault="004460F1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4460F1" w:rsidRPr="00341F35" w:rsidRDefault="004460F1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</w:t>
            </w:r>
          </w:p>
        </w:tc>
        <w:tc>
          <w:tcPr>
            <w:tcW w:w="1275" w:type="dxa"/>
          </w:tcPr>
          <w:p w:rsidR="004460F1" w:rsidRPr="00166577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853ADA" w:rsidTr="0091303E">
        <w:tc>
          <w:tcPr>
            <w:tcW w:w="891" w:type="dxa"/>
          </w:tcPr>
          <w:p w:rsidR="00853ADA" w:rsidRDefault="00853ADA" w:rsidP="00853AD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  <w:vAlign w:val="center"/>
          </w:tcPr>
          <w:p w:rsidR="00853ADA" w:rsidRPr="00341F35" w:rsidRDefault="00853ADA" w:rsidP="00853AD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853ADA" w:rsidRPr="00341F35" w:rsidRDefault="00853ADA" w:rsidP="00853AD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1" w:type="dxa"/>
          </w:tcPr>
          <w:p w:rsidR="00853ADA" w:rsidRPr="00341F35" w:rsidRDefault="00853ADA" w:rsidP="00853AD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853ADA" w:rsidRPr="00341F35" w:rsidRDefault="00853ADA" w:rsidP="00853ADA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F169E" w:rsidTr="0091303E">
        <w:tc>
          <w:tcPr>
            <w:tcW w:w="891" w:type="dxa"/>
          </w:tcPr>
          <w:p w:rsidR="008F169E" w:rsidRPr="00341F35" w:rsidRDefault="008F169E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52" w:type="dxa"/>
            <w:vAlign w:val="center"/>
          </w:tcPr>
          <w:p w:rsidR="008F169E" w:rsidRPr="00341F35" w:rsidRDefault="008F169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860" w:type="dxa"/>
          </w:tcPr>
          <w:p w:rsidR="008F169E" w:rsidRPr="00341F35" w:rsidRDefault="008F169E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8F169E" w:rsidRPr="00341F35" w:rsidRDefault="008F169E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</w:t>
            </w:r>
          </w:p>
        </w:tc>
        <w:tc>
          <w:tcPr>
            <w:tcW w:w="1275" w:type="dxa"/>
          </w:tcPr>
          <w:p w:rsidR="008F169E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52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у прийнятті їжі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30 (за потреби, 1-</w:t>
            </w: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341F35">
              <w:rPr>
                <w:rFonts w:cs="Times New Roman"/>
                <w:color w:val="000000"/>
                <w:sz w:val="26"/>
                <w:szCs w:val="26"/>
              </w:rPr>
              <w:t xml:space="preserve"> рази за відвідування)</w:t>
            </w:r>
          </w:p>
        </w:tc>
        <w:tc>
          <w:tcPr>
            <w:tcW w:w="1275" w:type="dxa"/>
          </w:tcPr>
          <w:p w:rsidR="006C1EE3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109,80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52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Годування (для ліжкових хворих, дітей з інвалідністю)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24 (за потреби, 1-2 рази за відвідування)</w:t>
            </w:r>
          </w:p>
        </w:tc>
        <w:tc>
          <w:tcPr>
            <w:tcW w:w="1275" w:type="dxa"/>
          </w:tcPr>
          <w:p w:rsidR="006C1EE3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87,84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52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у догляді за особистими речами, зовнішнім виглядом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30 (за потреби)</w:t>
            </w:r>
          </w:p>
        </w:tc>
        <w:tc>
          <w:tcPr>
            <w:tcW w:w="1275" w:type="dxa"/>
          </w:tcPr>
          <w:p w:rsidR="006C1EE3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109,80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52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у написанні й прочитанні листів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30 за потреби згідно з індивідуальним планом/ графіком</w:t>
            </w:r>
          </w:p>
        </w:tc>
        <w:tc>
          <w:tcPr>
            <w:tcW w:w="1275" w:type="dxa"/>
          </w:tcPr>
          <w:p w:rsidR="006C1EE3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109,80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392C24" w:rsidP="00551D4B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3352" w:type="dxa"/>
            <w:vAlign w:val="center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при пересуванні в побутових умовах (по квартирі)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(за потреби)</w:t>
            </w:r>
          </w:p>
        </w:tc>
        <w:tc>
          <w:tcPr>
            <w:tcW w:w="1275" w:type="dxa"/>
          </w:tcPr>
          <w:p w:rsidR="006C1EE3" w:rsidRPr="0099118A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6C1EE3" w:rsidTr="0091303E">
        <w:tc>
          <w:tcPr>
            <w:tcW w:w="891" w:type="dxa"/>
          </w:tcPr>
          <w:p w:rsidR="006C1EE3" w:rsidRDefault="006C1EE3" w:rsidP="0032356E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  <w:p w:rsidR="006C1EE3" w:rsidRPr="00392C24" w:rsidRDefault="00392C24" w:rsidP="0032356E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</w:rPr>
              <w:t>І</w:t>
            </w:r>
            <w:r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  <w:t>V</w:t>
            </w:r>
          </w:p>
          <w:p w:rsidR="006C1EE3" w:rsidRPr="00341F35" w:rsidRDefault="006C1EE3" w:rsidP="0032356E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748" w:type="dxa"/>
            <w:gridSpan w:val="4"/>
            <w:vAlign w:val="center"/>
          </w:tcPr>
          <w:p w:rsidR="006C1EE3" w:rsidRPr="00341F35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Допомога в організації взаємодії з іншими фахівцями та службами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2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60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Разове доручення (за потреби)</w:t>
            </w:r>
          </w:p>
        </w:tc>
        <w:tc>
          <w:tcPr>
            <w:tcW w:w="2261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15 (за потреби)</w:t>
            </w:r>
          </w:p>
        </w:tc>
        <w:tc>
          <w:tcPr>
            <w:tcW w:w="1275" w:type="dxa"/>
          </w:tcPr>
          <w:p w:rsidR="006C1EE3" w:rsidRPr="003D4384" w:rsidRDefault="000A25B9" w:rsidP="001B4CE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2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Відвідання хворих у закладах охорони здоров’я</w:t>
            </w:r>
          </w:p>
        </w:tc>
        <w:tc>
          <w:tcPr>
            <w:tcW w:w="1860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Разове доручення (за потреби)</w:t>
            </w:r>
          </w:p>
        </w:tc>
        <w:tc>
          <w:tcPr>
            <w:tcW w:w="2261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84 (за потреби)</w:t>
            </w:r>
          </w:p>
        </w:tc>
        <w:tc>
          <w:tcPr>
            <w:tcW w:w="1275" w:type="dxa"/>
          </w:tcPr>
          <w:p w:rsidR="006C1EE3" w:rsidRPr="003D4384" w:rsidRDefault="000A25B9" w:rsidP="00C67DD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307,44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52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860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Разове доручення (за потреби)</w:t>
            </w:r>
          </w:p>
        </w:tc>
        <w:tc>
          <w:tcPr>
            <w:tcW w:w="2261" w:type="dxa"/>
          </w:tcPr>
          <w:p w:rsidR="006C1EE3" w:rsidRPr="00701B3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701B3C">
              <w:rPr>
                <w:rFonts w:cs="Times New Roman"/>
                <w:color w:val="000000"/>
                <w:sz w:val="25"/>
                <w:szCs w:val="25"/>
              </w:rPr>
              <w:t>45 (за потреби) згідно з індивідуальним планом/ графіком</w:t>
            </w:r>
          </w:p>
        </w:tc>
        <w:tc>
          <w:tcPr>
            <w:tcW w:w="1275" w:type="dxa"/>
          </w:tcPr>
          <w:p w:rsidR="006C1EE3" w:rsidRPr="003D4384" w:rsidRDefault="000A25B9" w:rsidP="00BA103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164,70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2" w:type="dxa"/>
          </w:tcPr>
          <w:p w:rsidR="006C1EE3" w:rsidRPr="00332D1C" w:rsidRDefault="006C1EE3" w:rsidP="00551D4B">
            <w:pPr>
              <w:rPr>
                <w:rFonts w:cs="Times New Roman"/>
                <w:color w:val="000000"/>
              </w:rPr>
            </w:pPr>
            <w:r w:rsidRPr="00332D1C">
              <w:rPr>
                <w:rFonts w:cs="Times New Roman"/>
                <w:color w:val="000000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860" w:type="dxa"/>
          </w:tcPr>
          <w:p w:rsidR="006C1EE3" w:rsidRPr="00332D1C" w:rsidRDefault="006C1EE3" w:rsidP="00551D4B">
            <w:pPr>
              <w:rPr>
                <w:rFonts w:cs="Times New Roman"/>
                <w:color w:val="000000"/>
              </w:rPr>
            </w:pPr>
            <w:r w:rsidRPr="00332D1C">
              <w:rPr>
                <w:rFonts w:cs="Times New Roman"/>
                <w:color w:val="000000"/>
              </w:rPr>
              <w:t>Разове доручення (за потреби)</w:t>
            </w:r>
          </w:p>
        </w:tc>
        <w:tc>
          <w:tcPr>
            <w:tcW w:w="2261" w:type="dxa"/>
          </w:tcPr>
          <w:p w:rsidR="006C1EE3" w:rsidRPr="00332D1C" w:rsidRDefault="006C1EE3" w:rsidP="00551D4B">
            <w:pPr>
              <w:rPr>
                <w:rFonts w:cs="Times New Roman"/>
                <w:color w:val="000000"/>
              </w:rPr>
            </w:pPr>
            <w:r w:rsidRPr="00332D1C">
              <w:rPr>
                <w:rFonts w:cs="Times New Roman"/>
                <w:color w:val="000000"/>
              </w:rPr>
              <w:t>72 (за потреби) згідно з індивідуальним планом/ графіком</w:t>
            </w:r>
          </w:p>
        </w:tc>
        <w:tc>
          <w:tcPr>
            <w:tcW w:w="1275" w:type="dxa"/>
          </w:tcPr>
          <w:p w:rsidR="006C1EE3" w:rsidRPr="003D4384" w:rsidRDefault="000A25B9" w:rsidP="001B4CE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263,52</w:t>
            </w:r>
          </w:p>
          <w:p w:rsidR="006C1EE3" w:rsidRPr="003D4384" w:rsidRDefault="006C1EE3" w:rsidP="001B4CE3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C1EE3" w:rsidTr="0091303E">
        <w:tc>
          <w:tcPr>
            <w:tcW w:w="891" w:type="dxa"/>
          </w:tcPr>
          <w:p w:rsidR="006C1EE3" w:rsidRDefault="006C1EE3" w:rsidP="00332D1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  <w:vAlign w:val="center"/>
          </w:tcPr>
          <w:p w:rsidR="006C1EE3" w:rsidRPr="00341F35" w:rsidRDefault="006C1EE3" w:rsidP="00332D1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6C1EE3" w:rsidRPr="00341F35" w:rsidRDefault="006C1EE3" w:rsidP="00332D1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1" w:type="dxa"/>
          </w:tcPr>
          <w:p w:rsidR="006C1EE3" w:rsidRPr="00341F35" w:rsidRDefault="006C1EE3" w:rsidP="00332D1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6C1EE3" w:rsidRPr="00341F35" w:rsidRDefault="006C1EE3" w:rsidP="00332D1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DB3057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52" w:type="dxa"/>
            <w:vAlign w:val="center"/>
          </w:tcPr>
          <w:p w:rsidR="006C1EE3" w:rsidRPr="00341F35" w:rsidRDefault="006C1EE3" w:rsidP="0037685D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860" w:type="dxa"/>
          </w:tcPr>
          <w:p w:rsidR="006C1EE3" w:rsidRPr="00341F35" w:rsidRDefault="006C1EE3" w:rsidP="00DB3057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Разове доручення (за потреби)</w:t>
            </w:r>
          </w:p>
        </w:tc>
        <w:tc>
          <w:tcPr>
            <w:tcW w:w="2261" w:type="dxa"/>
          </w:tcPr>
          <w:p w:rsidR="006C1EE3" w:rsidRPr="00341F35" w:rsidRDefault="006C1EE3" w:rsidP="00DB3057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 згідно з індивідуальним планом/ графіком</w:t>
            </w:r>
          </w:p>
        </w:tc>
        <w:tc>
          <w:tcPr>
            <w:tcW w:w="1275" w:type="dxa"/>
          </w:tcPr>
          <w:p w:rsidR="006C1EE3" w:rsidRPr="003D4384" w:rsidRDefault="000A25B9" w:rsidP="00BA103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6C1EE3" w:rsidTr="0091303E">
        <w:tc>
          <w:tcPr>
            <w:tcW w:w="891" w:type="dxa"/>
            <w:tcBorders>
              <w:bottom w:val="single" w:sz="4" w:space="0" w:color="auto"/>
            </w:tcBorders>
          </w:tcPr>
          <w:p w:rsidR="006C1EE3" w:rsidRDefault="006C1EE3" w:rsidP="005B69A0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  <w:p w:rsidR="006C1EE3" w:rsidRPr="00C021C3" w:rsidRDefault="00C021C3" w:rsidP="005B69A0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  <w:t>V</w:t>
            </w:r>
          </w:p>
        </w:tc>
        <w:tc>
          <w:tcPr>
            <w:tcW w:w="8748" w:type="dxa"/>
            <w:gridSpan w:val="4"/>
            <w:tcBorders>
              <w:bottom w:val="single" w:sz="4" w:space="0" w:color="auto"/>
            </w:tcBorders>
            <w:vAlign w:val="center"/>
          </w:tcPr>
          <w:p w:rsidR="006C1EE3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6C1EE3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Навчання навичкам самообслуговування / догляду за дитиною з інвалідністю</w:t>
            </w:r>
          </w:p>
          <w:p w:rsidR="00C021C3" w:rsidRPr="00341F35" w:rsidRDefault="00C021C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C1EE3" w:rsidTr="0091303E">
        <w:tc>
          <w:tcPr>
            <w:tcW w:w="891" w:type="dxa"/>
            <w:tcBorders>
              <w:bottom w:val="nil"/>
              <w:right w:val="single" w:sz="4" w:space="0" w:color="auto"/>
            </w:tcBorders>
          </w:tcPr>
          <w:p w:rsidR="006C1EE3" w:rsidRPr="00341F35" w:rsidRDefault="006C1EE3" w:rsidP="005B69A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EE3" w:rsidRDefault="006C1EE3" w:rsidP="0037685D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Навчання навичкам:</w:t>
            </w:r>
          </w:p>
          <w:p w:rsidR="006C1EE3" w:rsidRPr="00341F35" w:rsidRDefault="006C1EE3" w:rsidP="0037685D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EE3" w:rsidRPr="00341F35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EE3" w:rsidRPr="00341F35" w:rsidRDefault="006C1EE3" w:rsidP="0037685D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EE3" w:rsidRPr="00341F35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C1EE3" w:rsidTr="0091303E"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3" w:rsidRPr="00341F35" w:rsidRDefault="00FD7390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вмивання, обтирання, обмивання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/ за потреби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3" w:rsidRPr="00D53680" w:rsidRDefault="000A25B9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BA1036" w:rsidTr="0091303E"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036" w:rsidRPr="00341F35" w:rsidRDefault="00BA1036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вдягання, роздягання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/ за потреби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Default="000A25B9" w:rsidP="00BA103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BA1036" w:rsidTr="0091303E"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036" w:rsidRPr="00341F35" w:rsidRDefault="00BA1036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зміни натільної білизни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15 / за потреби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Default="000A25B9" w:rsidP="00BA103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54,90</w:t>
            </w:r>
          </w:p>
        </w:tc>
      </w:tr>
      <w:tr w:rsidR="00BA1036" w:rsidTr="0091303E"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036" w:rsidRPr="00341F35" w:rsidRDefault="00BA1036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зміни постільної білизни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/ за потреби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Default="000A25B9" w:rsidP="00BA103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BA1036" w:rsidTr="0091303E"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036" w:rsidRPr="00341F35" w:rsidRDefault="00BA1036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користування туалетом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/ за потреби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Default="000A25B9" w:rsidP="00BA103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BA1036" w:rsidTr="0091303E"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користування гігієнічними засобами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36" w:rsidRPr="00341F35" w:rsidRDefault="00BA1036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20 (за потреби) згідно з індивідуальним планом/ графіком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6" w:rsidRDefault="000A25B9" w:rsidP="00BA103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73,20</w:t>
            </w:r>
          </w:p>
        </w:tc>
      </w:tr>
      <w:tr w:rsidR="006C1EE3" w:rsidTr="0091303E">
        <w:trPr>
          <w:trHeight w:val="886"/>
        </w:trPr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C1EE3" w:rsidRDefault="006C1EE3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  <w:p w:rsidR="006C1EE3" w:rsidRPr="00C021C3" w:rsidRDefault="00C021C3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  <w:t>VI</w:t>
            </w:r>
          </w:p>
          <w:p w:rsidR="006C1EE3" w:rsidRPr="00341F35" w:rsidRDefault="006C1EE3" w:rsidP="0037685D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748" w:type="dxa"/>
            <w:gridSpan w:val="4"/>
            <w:tcBorders>
              <w:top w:val="single" w:sz="4" w:space="0" w:color="auto"/>
            </w:tcBorders>
            <w:vAlign w:val="center"/>
          </w:tcPr>
          <w:p w:rsidR="006C1EE3" w:rsidRPr="00341F35" w:rsidRDefault="006C1EE3" w:rsidP="0037685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Психологічна підтримка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2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Бесіда, спілкування, читання газет, журналів, книг</w:t>
            </w:r>
          </w:p>
        </w:tc>
        <w:tc>
          <w:tcPr>
            <w:tcW w:w="1860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Один захід (за потреби)</w:t>
            </w:r>
          </w:p>
        </w:tc>
        <w:tc>
          <w:tcPr>
            <w:tcW w:w="2261" w:type="dxa"/>
          </w:tcPr>
          <w:p w:rsidR="006C1EE3" w:rsidRPr="0082497C" w:rsidRDefault="006C1EE3" w:rsidP="00551D4B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82497C">
              <w:rPr>
                <w:rFonts w:cs="Times New Roman"/>
                <w:color w:val="000000"/>
                <w:sz w:val="25"/>
                <w:szCs w:val="25"/>
              </w:rPr>
              <w:t>30 за потреби згідно з індивідуальним планом/ графіком</w:t>
            </w:r>
          </w:p>
        </w:tc>
        <w:tc>
          <w:tcPr>
            <w:tcW w:w="1275" w:type="dxa"/>
          </w:tcPr>
          <w:p w:rsidR="006C1EE3" w:rsidRPr="00D53680" w:rsidRDefault="000A25B9" w:rsidP="00BA103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109,80</w:t>
            </w:r>
          </w:p>
        </w:tc>
      </w:tr>
      <w:tr w:rsidR="006C1EE3" w:rsidTr="0091303E">
        <w:tc>
          <w:tcPr>
            <w:tcW w:w="891" w:type="dxa"/>
          </w:tcPr>
          <w:p w:rsidR="006C1EE3" w:rsidRPr="00341F35" w:rsidRDefault="006C1EE3" w:rsidP="00551D4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2" w:type="dxa"/>
          </w:tcPr>
          <w:p w:rsidR="006C1EE3" w:rsidRDefault="006C1EE3" w:rsidP="00C3230E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82497C">
              <w:rPr>
                <w:rFonts w:cs="Times New Roman"/>
                <w:color w:val="000000"/>
                <w:sz w:val="25"/>
                <w:szCs w:val="25"/>
              </w:rPr>
              <w:t>Супроводження (супровід) отримувача соціальної послуги в поліклініку, на прогулянку тощо</w:t>
            </w:r>
          </w:p>
          <w:p w:rsidR="00C021C3" w:rsidRPr="0082497C" w:rsidRDefault="00C021C3" w:rsidP="00C3230E">
            <w:pPr>
              <w:rPr>
                <w:rFonts w:cs="Times New Roman"/>
                <w:color w:val="000000"/>
                <w:sz w:val="25"/>
                <w:szCs w:val="25"/>
              </w:rPr>
            </w:pPr>
          </w:p>
        </w:tc>
        <w:tc>
          <w:tcPr>
            <w:tcW w:w="1860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Разове доручення</w:t>
            </w:r>
          </w:p>
        </w:tc>
        <w:tc>
          <w:tcPr>
            <w:tcW w:w="2261" w:type="dxa"/>
          </w:tcPr>
          <w:p w:rsidR="006C1EE3" w:rsidRPr="00341F35" w:rsidRDefault="006C1EE3" w:rsidP="00551D4B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341F35">
              <w:rPr>
                <w:rFonts w:cs="Times New Roman"/>
                <w:color w:val="000000"/>
                <w:sz w:val="26"/>
                <w:szCs w:val="26"/>
              </w:rPr>
              <w:t>78 (за потреби)</w:t>
            </w:r>
          </w:p>
        </w:tc>
        <w:tc>
          <w:tcPr>
            <w:tcW w:w="1275" w:type="dxa"/>
          </w:tcPr>
          <w:p w:rsidR="006C1EE3" w:rsidRPr="00D53680" w:rsidRDefault="000A25B9" w:rsidP="00BA103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285,48</w:t>
            </w:r>
          </w:p>
        </w:tc>
      </w:tr>
      <w:tr w:rsidR="00C021C3" w:rsidRPr="00341F35" w:rsidTr="0091303E">
        <w:tc>
          <w:tcPr>
            <w:tcW w:w="891" w:type="dxa"/>
          </w:tcPr>
          <w:p w:rsidR="00C021C3" w:rsidRDefault="00C021C3" w:rsidP="007912A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352" w:type="dxa"/>
            <w:vAlign w:val="center"/>
          </w:tcPr>
          <w:p w:rsidR="00C021C3" w:rsidRPr="00341F35" w:rsidRDefault="00C021C3" w:rsidP="007912A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C021C3" w:rsidRPr="00341F35" w:rsidRDefault="00C021C3" w:rsidP="007912A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1" w:type="dxa"/>
          </w:tcPr>
          <w:p w:rsidR="00C021C3" w:rsidRPr="00341F35" w:rsidRDefault="00C021C3" w:rsidP="007912A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C021C3" w:rsidRPr="00341F35" w:rsidRDefault="00C021C3" w:rsidP="007912AB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6C1EE3" w:rsidTr="0091303E">
        <w:tc>
          <w:tcPr>
            <w:tcW w:w="891" w:type="dxa"/>
          </w:tcPr>
          <w:p w:rsidR="006C1EE3" w:rsidRPr="00C021C3" w:rsidRDefault="00C021C3" w:rsidP="00782ACA">
            <w:pPr>
              <w:jc w:val="center"/>
              <w:rPr>
                <w:rFonts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color w:val="000000"/>
                <w:sz w:val="26"/>
                <w:szCs w:val="26"/>
                <w:lang w:val="en-US"/>
              </w:rPr>
              <w:t>V</w:t>
            </w:r>
            <w:r>
              <w:rPr>
                <w:rFonts w:cs="Times New Roman"/>
                <w:bCs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3352" w:type="dxa"/>
          </w:tcPr>
          <w:p w:rsidR="006C1EE3" w:rsidRPr="00C021C3" w:rsidRDefault="006C1EE3" w:rsidP="00782AC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C021C3">
              <w:rPr>
                <w:rFonts w:cs="Times New Roman"/>
                <w:color w:val="000000"/>
                <w:sz w:val="26"/>
                <w:szCs w:val="26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860" w:type="dxa"/>
          </w:tcPr>
          <w:p w:rsidR="006C1EE3" w:rsidRPr="00C021C3" w:rsidRDefault="006C1EE3" w:rsidP="00782AC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C021C3">
              <w:rPr>
                <w:rFonts w:cs="Times New Roman"/>
                <w:color w:val="000000"/>
                <w:sz w:val="26"/>
                <w:szCs w:val="26"/>
              </w:rPr>
              <w:t>Одне оформлення</w:t>
            </w:r>
          </w:p>
        </w:tc>
        <w:tc>
          <w:tcPr>
            <w:tcW w:w="2261" w:type="dxa"/>
          </w:tcPr>
          <w:p w:rsidR="006C1EE3" w:rsidRPr="00C021C3" w:rsidRDefault="006C1EE3" w:rsidP="00782ACA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C021C3">
              <w:rPr>
                <w:rFonts w:cs="Times New Roman"/>
                <w:color w:val="000000"/>
                <w:sz w:val="26"/>
                <w:szCs w:val="26"/>
              </w:rPr>
              <w:t>60 (за потреби)</w:t>
            </w:r>
          </w:p>
        </w:tc>
        <w:tc>
          <w:tcPr>
            <w:tcW w:w="1275" w:type="dxa"/>
          </w:tcPr>
          <w:p w:rsidR="006C1EE3" w:rsidRPr="00D53680" w:rsidRDefault="000A25B9" w:rsidP="000B0A80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219,60</w:t>
            </w:r>
          </w:p>
        </w:tc>
      </w:tr>
    </w:tbl>
    <w:p w:rsidR="00B2668D" w:rsidRPr="00E804B0" w:rsidRDefault="00B2668D" w:rsidP="00C90191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</w:rPr>
      </w:pPr>
    </w:p>
    <w:p w:rsidR="009E7D2E" w:rsidRPr="009814BB" w:rsidRDefault="009E7D2E" w:rsidP="00B93A37">
      <w:pPr>
        <w:ind w:left="142"/>
        <w:jc w:val="both"/>
        <w:rPr>
          <w:rFonts w:cs="Times New Roman"/>
        </w:rPr>
      </w:pPr>
      <w:r w:rsidRPr="009814BB">
        <w:rPr>
          <w:rFonts w:cs="Times New Roman"/>
        </w:rPr>
        <w:t>* Час може відрізнятися з огляду на ступінь індивідуальної потреби отримувача соціальної послуги.</w:t>
      </w:r>
    </w:p>
    <w:p w:rsidR="009F57C7" w:rsidRPr="004E23D4" w:rsidRDefault="009F57C7" w:rsidP="00B93A37">
      <w:pPr>
        <w:ind w:left="142"/>
        <w:rPr>
          <w:rFonts w:cs="Times New Roman"/>
          <w:sz w:val="28"/>
          <w:szCs w:val="28"/>
        </w:rPr>
      </w:pPr>
    </w:p>
    <w:p w:rsidR="001E3887" w:rsidRPr="004E23D4" w:rsidRDefault="001E3887" w:rsidP="00B93A37">
      <w:pPr>
        <w:ind w:left="142"/>
        <w:rPr>
          <w:rFonts w:cs="Times New Roman"/>
          <w:sz w:val="28"/>
          <w:szCs w:val="28"/>
        </w:rPr>
      </w:pPr>
    </w:p>
    <w:p w:rsidR="00AC4591" w:rsidRPr="00AC4591" w:rsidRDefault="00AC4591" w:rsidP="00AC4591">
      <w:pPr>
        <w:ind w:left="142"/>
        <w:jc w:val="both"/>
        <w:rPr>
          <w:rFonts w:cs="Times New Roman"/>
          <w:sz w:val="28"/>
          <w:szCs w:val="28"/>
          <w:lang w:eastAsia="uk-UA"/>
        </w:rPr>
      </w:pPr>
      <w:r w:rsidRPr="00AC4591">
        <w:rPr>
          <w:rFonts w:cs="Times New Roman"/>
          <w:sz w:val="28"/>
          <w:szCs w:val="28"/>
          <w:lang w:eastAsia="uk-UA"/>
        </w:rPr>
        <w:t xml:space="preserve">Начальник управління соціальної </w:t>
      </w:r>
    </w:p>
    <w:p w:rsidR="00AC4591" w:rsidRPr="00AC4591" w:rsidRDefault="00AC4591" w:rsidP="00AC4591">
      <w:pPr>
        <w:ind w:left="142"/>
        <w:jc w:val="both"/>
        <w:rPr>
          <w:rFonts w:cs="Times New Roman"/>
          <w:sz w:val="28"/>
          <w:szCs w:val="28"/>
          <w:lang w:eastAsia="uk-UA"/>
        </w:rPr>
      </w:pPr>
      <w:r w:rsidRPr="00AC4591">
        <w:rPr>
          <w:rFonts w:cs="Times New Roman"/>
          <w:sz w:val="28"/>
          <w:szCs w:val="28"/>
          <w:lang w:eastAsia="uk-UA"/>
        </w:rPr>
        <w:t xml:space="preserve">та ветеранської політики </w:t>
      </w:r>
    </w:p>
    <w:p w:rsidR="00AC4591" w:rsidRPr="00AC4591" w:rsidRDefault="00AC4591" w:rsidP="00AC4591">
      <w:pPr>
        <w:ind w:left="142"/>
        <w:jc w:val="both"/>
        <w:rPr>
          <w:rFonts w:cs="Times New Roman"/>
          <w:sz w:val="28"/>
          <w:szCs w:val="28"/>
          <w:lang w:eastAsia="uk-UA"/>
        </w:rPr>
      </w:pPr>
      <w:proofErr w:type="spellStart"/>
      <w:r w:rsidRPr="00AC4591">
        <w:rPr>
          <w:rFonts w:cs="Times New Roman"/>
          <w:sz w:val="28"/>
          <w:szCs w:val="28"/>
          <w:lang w:eastAsia="uk-UA"/>
        </w:rPr>
        <w:t>Оболонської</w:t>
      </w:r>
      <w:proofErr w:type="spellEnd"/>
      <w:r w:rsidRPr="00AC4591">
        <w:rPr>
          <w:rFonts w:cs="Times New Roman"/>
          <w:sz w:val="28"/>
          <w:szCs w:val="28"/>
          <w:lang w:eastAsia="uk-UA"/>
        </w:rPr>
        <w:t xml:space="preserve"> районної в місті </w:t>
      </w:r>
    </w:p>
    <w:p w:rsidR="00C90191" w:rsidRPr="005209E2" w:rsidRDefault="00AC4591" w:rsidP="00AC4591">
      <w:pPr>
        <w:ind w:left="142"/>
        <w:jc w:val="both"/>
        <w:rPr>
          <w:rFonts w:cs="Times New Roman"/>
          <w:sz w:val="28"/>
          <w:szCs w:val="28"/>
          <w:lang w:eastAsia="uk-UA"/>
        </w:rPr>
      </w:pPr>
      <w:r w:rsidRPr="00AC4591">
        <w:rPr>
          <w:rFonts w:cs="Times New Roman"/>
          <w:sz w:val="28"/>
          <w:szCs w:val="28"/>
          <w:lang w:eastAsia="uk-UA"/>
        </w:rPr>
        <w:t>Києві державної адміністрації</w:t>
      </w:r>
      <w:r w:rsidR="004B6B6F" w:rsidRPr="005209E2">
        <w:rPr>
          <w:rFonts w:cs="Times New Roman"/>
          <w:sz w:val="28"/>
          <w:szCs w:val="28"/>
          <w:lang w:eastAsia="uk-UA"/>
        </w:rPr>
        <w:tab/>
      </w:r>
      <w:r w:rsidR="00A638AD">
        <w:rPr>
          <w:rFonts w:cs="Times New Roman"/>
          <w:sz w:val="28"/>
          <w:szCs w:val="28"/>
          <w:lang w:eastAsia="uk-UA"/>
        </w:rPr>
        <w:tab/>
      </w:r>
      <w:r w:rsidR="00A638AD">
        <w:rPr>
          <w:rFonts w:cs="Times New Roman"/>
          <w:sz w:val="28"/>
          <w:szCs w:val="28"/>
          <w:lang w:eastAsia="uk-UA"/>
        </w:rPr>
        <w:tab/>
      </w:r>
      <w:r w:rsidR="00A638AD">
        <w:rPr>
          <w:rFonts w:cs="Times New Roman"/>
          <w:sz w:val="28"/>
          <w:szCs w:val="28"/>
          <w:lang w:eastAsia="uk-UA"/>
        </w:rPr>
        <w:tab/>
      </w:r>
      <w:r w:rsidR="00A638AD">
        <w:rPr>
          <w:rFonts w:cs="Times New Roman"/>
          <w:sz w:val="28"/>
          <w:szCs w:val="28"/>
          <w:lang w:eastAsia="uk-UA"/>
        </w:rPr>
        <w:tab/>
      </w:r>
      <w:r w:rsidR="00FB717F" w:rsidRPr="005209E2">
        <w:rPr>
          <w:rFonts w:cs="Times New Roman"/>
          <w:sz w:val="28"/>
          <w:szCs w:val="28"/>
          <w:lang w:eastAsia="uk-UA"/>
        </w:rPr>
        <w:t>Олена</w:t>
      </w:r>
      <w:r w:rsidR="00C90191" w:rsidRPr="005209E2">
        <w:rPr>
          <w:rFonts w:cs="Times New Roman"/>
          <w:sz w:val="28"/>
          <w:szCs w:val="28"/>
          <w:lang w:eastAsia="uk-UA"/>
        </w:rPr>
        <w:t xml:space="preserve"> </w:t>
      </w:r>
      <w:r w:rsidR="00FB717F" w:rsidRPr="005209E2">
        <w:rPr>
          <w:rFonts w:cs="Times New Roman"/>
          <w:sz w:val="28"/>
          <w:szCs w:val="28"/>
          <w:lang w:eastAsia="uk-UA"/>
        </w:rPr>
        <w:t>КЛ</w:t>
      </w:r>
      <w:r w:rsidR="00337A2C" w:rsidRPr="005209E2">
        <w:rPr>
          <w:rFonts w:cs="Times New Roman"/>
          <w:sz w:val="28"/>
          <w:szCs w:val="28"/>
          <w:lang w:eastAsia="uk-UA"/>
        </w:rPr>
        <w:t>Е</w:t>
      </w:r>
      <w:r w:rsidR="00FB717F" w:rsidRPr="005209E2">
        <w:rPr>
          <w:rFonts w:cs="Times New Roman"/>
          <w:sz w:val="28"/>
          <w:szCs w:val="28"/>
          <w:lang w:eastAsia="uk-UA"/>
        </w:rPr>
        <w:t>БАНОВА</w:t>
      </w:r>
    </w:p>
    <w:p w:rsidR="00C90191" w:rsidRPr="00C90191" w:rsidRDefault="00C90191">
      <w:pPr>
        <w:rPr>
          <w:rFonts w:cs="Times New Roman"/>
          <w:sz w:val="26"/>
          <w:szCs w:val="26"/>
        </w:rPr>
      </w:pPr>
    </w:p>
    <w:sectPr w:rsidR="00C90191" w:rsidRPr="00C90191" w:rsidSect="00C5306A">
      <w:headerReference w:type="default" r:id="rId8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75" w:rsidRDefault="00017975" w:rsidP="00C90191">
      <w:r>
        <w:separator/>
      </w:r>
    </w:p>
  </w:endnote>
  <w:endnote w:type="continuationSeparator" w:id="0">
    <w:p w:rsidR="00017975" w:rsidRDefault="00017975" w:rsidP="00C9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75" w:rsidRDefault="00017975" w:rsidP="00C90191">
      <w:r>
        <w:separator/>
      </w:r>
    </w:p>
  </w:footnote>
  <w:footnote w:type="continuationSeparator" w:id="0">
    <w:p w:rsidR="00017975" w:rsidRDefault="00017975" w:rsidP="00C9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598427"/>
      <w:docPartObj>
        <w:docPartGallery w:val="Page Numbers (Top of Page)"/>
        <w:docPartUnique/>
      </w:docPartObj>
    </w:sdtPr>
    <w:sdtEndPr/>
    <w:sdtContent>
      <w:p w:rsidR="0007345F" w:rsidRDefault="000734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BE" w:rsidRPr="00AC3ABE">
          <w:rPr>
            <w:noProof/>
            <w:lang w:val="ru-RU"/>
          </w:rPr>
          <w:t>2</w:t>
        </w:r>
        <w:r>
          <w:fldChar w:fldCharType="end"/>
        </w:r>
      </w:p>
    </w:sdtContent>
  </w:sdt>
  <w:p w:rsidR="0007345F" w:rsidRDefault="0007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55"/>
    <w:rsid w:val="000008E4"/>
    <w:rsid w:val="00003D4D"/>
    <w:rsid w:val="00017975"/>
    <w:rsid w:val="00020624"/>
    <w:rsid w:val="00025A68"/>
    <w:rsid w:val="00034BA3"/>
    <w:rsid w:val="00047E4E"/>
    <w:rsid w:val="00067CC7"/>
    <w:rsid w:val="0007345F"/>
    <w:rsid w:val="000A25B9"/>
    <w:rsid w:val="000B0A80"/>
    <w:rsid w:val="00101477"/>
    <w:rsid w:val="00166577"/>
    <w:rsid w:val="001810E3"/>
    <w:rsid w:val="00192713"/>
    <w:rsid w:val="001B4CE3"/>
    <w:rsid w:val="001C03C3"/>
    <w:rsid w:val="001C22B8"/>
    <w:rsid w:val="001E3887"/>
    <w:rsid w:val="001F394C"/>
    <w:rsid w:val="001F5188"/>
    <w:rsid w:val="0020310C"/>
    <w:rsid w:val="002275C8"/>
    <w:rsid w:val="002C5E4E"/>
    <w:rsid w:val="002F3577"/>
    <w:rsid w:val="0031605F"/>
    <w:rsid w:val="0032356E"/>
    <w:rsid w:val="00332D1C"/>
    <w:rsid w:val="00337A2C"/>
    <w:rsid w:val="00341F35"/>
    <w:rsid w:val="0037685D"/>
    <w:rsid w:val="00376951"/>
    <w:rsid w:val="00377239"/>
    <w:rsid w:val="00380C1F"/>
    <w:rsid w:val="00392C24"/>
    <w:rsid w:val="003A3D5A"/>
    <w:rsid w:val="003B0065"/>
    <w:rsid w:val="003B75EF"/>
    <w:rsid w:val="003C1D65"/>
    <w:rsid w:val="003C74C1"/>
    <w:rsid w:val="003D2D0C"/>
    <w:rsid w:val="003D4384"/>
    <w:rsid w:val="003E23C7"/>
    <w:rsid w:val="003F1B28"/>
    <w:rsid w:val="00427A91"/>
    <w:rsid w:val="00445F6B"/>
    <w:rsid w:val="004460F1"/>
    <w:rsid w:val="00467289"/>
    <w:rsid w:val="004B6B6F"/>
    <w:rsid w:val="004D3859"/>
    <w:rsid w:val="004E23D4"/>
    <w:rsid w:val="00506648"/>
    <w:rsid w:val="005209E2"/>
    <w:rsid w:val="00551D4B"/>
    <w:rsid w:val="00555865"/>
    <w:rsid w:val="00560BA0"/>
    <w:rsid w:val="0058718B"/>
    <w:rsid w:val="005B18F6"/>
    <w:rsid w:val="005B69A0"/>
    <w:rsid w:val="005C39BE"/>
    <w:rsid w:val="005E280F"/>
    <w:rsid w:val="005E4D76"/>
    <w:rsid w:val="005F2D37"/>
    <w:rsid w:val="00613F68"/>
    <w:rsid w:val="0063123A"/>
    <w:rsid w:val="00665991"/>
    <w:rsid w:val="006729E2"/>
    <w:rsid w:val="006B0603"/>
    <w:rsid w:val="006C1EE3"/>
    <w:rsid w:val="006E7EB3"/>
    <w:rsid w:val="006F55CF"/>
    <w:rsid w:val="00701B3C"/>
    <w:rsid w:val="00736455"/>
    <w:rsid w:val="007538E4"/>
    <w:rsid w:val="007639AB"/>
    <w:rsid w:val="00782ACA"/>
    <w:rsid w:val="007C2AB9"/>
    <w:rsid w:val="007F743F"/>
    <w:rsid w:val="0080573B"/>
    <w:rsid w:val="00811CFC"/>
    <w:rsid w:val="008150A0"/>
    <w:rsid w:val="0082497C"/>
    <w:rsid w:val="00841357"/>
    <w:rsid w:val="00846C22"/>
    <w:rsid w:val="00852A7E"/>
    <w:rsid w:val="00853ADA"/>
    <w:rsid w:val="00864440"/>
    <w:rsid w:val="008D3F91"/>
    <w:rsid w:val="008F169E"/>
    <w:rsid w:val="008F2734"/>
    <w:rsid w:val="0091303E"/>
    <w:rsid w:val="00913F5D"/>
    <w:rsid w:val="00930ED5"/>
    <w:rsid w:val="00935043"/>
    <w:rsid w:val="00961E79"/>
    <w:rsid w:val="009814BB"/>
    <w:rsid w:val="00981C66"/>
    <w:rsid w:val="00982E09"/>
    <w:rsid w:val="0099118A"/>
    <w:rsid w:val="00993579"/>
    <w:rsid w:val="009A1C02"/>
    <w:rsid w:val="009C4817"/>
    <w:rsid w:val="009E3234"/>
    <w:rsid w:val="009E7AB6"/>
    <w:rsid w:val="009E7D2E"/>
    <w:rsid w:val="009F57C7"/>
    <w:rsid w:val="00A15AC2"/>
    <w:rsid w:val="00A20814"/>
    <w:rsid w:val="00A23584"/>
    <w:rsid w:val="00A529D9"/>
    <w:rsid w:val="00A565A7"/>
    <w:rsid w:val="00A56BF5"/>
    <w:rsid w:val="00A575D5"/>
    <w:rsid w:val="00A638AD"/>
    <w:rsid w:val="00A91B71"/>
    <w:rsid w:val="00AC3ABE"/>
    <w:rsid w:val="00AC4591"/>
    <w:rsid w:val="00B04851"/>
    <w:rsid w:val="00B105A4"/>
    <w:rsid w:val="00B2668D"/>
    <w:rsid w:val="00B43843"/>
    <w:rsid w:val="00B61175"/>
    <w:rsid w:val="00B71585"/>
    <w:rsid w:val="00B85FED"/>
    <w:rsid w:val="00B93A37"/>
    <w:rsid w:val="00BA1036"/>
    <w:rsid w:val="00BA1BFC"/>
    <w:rsid w:val="00BC0491"/>
    <w:rsid w:val="00BC5683"/>
    <w:rsid w:val="00BE4F03"/>
    <w:rsid w:val="00C021C3"/>
    <w:rsid w:val="00C047A4"/>
    <w:rsid w:val="00C3230E"/>
    <w:rsid w:val="00C34CF8"/>
    <w:rsid w:val="00C5306A"/>
    <w:rsid w:val="00C67DD0"/>
    <w:rsid w:val="00C73575"/>
    <w:rsid w:val="00C75DB3"/>
    <w:rsid w:val="00C90191"/>
    <w:rsid w:val="00C917D1"/>
    <w:rsid w:val="00CA4CF1"/>
    <w:rsid w:val="00CB245E"/>
    <w:rsid w:val="00CB5BAC"/>
    <w:rsid w:val="00D53680"/>
    <w:rsid w:val="00D761BD"/>
    <w:rsid w:val="00D77791"/>
    <w:rsid w:val="00DA1DD2"/>
    <w:rsid w:val="00DB02FE"/>
    <w:rsid w:val="00DB3057"/>
    <w:rsid w:val="00DB59E5"/>
    <w:rsid w:val="00DC0DA5"/>
    <w:rsid w:val="00DC554E"/>
    <w:rsid w:val="00E14748"/>
    <w:rsid w:val="00E2411D"/>
    <w:rsid w:val="00E57EAC"/>
    <w:rsid w:val="00E804B0"/>
    <w:rsid w:val="00F030D7"/>
    <w:rsid w:val="00F15CCF"/>
    <w:rsid w:val="00F16AF7"/>
    <w:rsid w:val="00F468D9"/>
    <w:rsid w:val="00F6600A"/>
    <w:rsid w:val="00F83681"/>
    <w:rsid w:val="00FA2305"/>
    <w:rsid w:val="00FB717F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9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19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191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C9019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191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B2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9AB"/>
    <w:rPr>
      <w:rFonts w:ascii="Tahoma" w:eastAsia="Times New Roman" w:hAnsi="Tahoma" w:cs="Tahoma"/>
      <w:sz w:val="16"/>
      <w:szCs w:val="16"/>
      <w:lang w:eastAsia="ru-RU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9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19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191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C9019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191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B2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9AB"/>
    <w:rPr>
      <w:rFonts w:ascii="Tahoma" w:eastAsia="Times New Roman" w:hAnsi="Tahoma" w:cs="Tahoma"/>
      <w:sz w:val="16"/>
      <w:szCs w:val="16"/>
      <w:lang w:eastAsia="ru-RU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EDE8-55DA-4725-AE12-A0C76696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126</cp:revision>
  <cp:lastPrinted>2025-09-08T07:10:00Z</cp:lastPrinted>
  <dcterms:created xsi:type="dcterms:W3CDTF">2022-05-23T11:53:00Z</dcterms:created>
  <dcterms:modified xsi:type="dcterms:W3CDTF">2026-04-27T12:00:00Z</dcterms:modified>
</cp:coreProperties>
</file>