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AE" w:rsidRPr="00452849" w:rsidRDefault="006C64D1" w:rsidP="001F710F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>Додаток 6</w:t>
      </w:r>
    </w:p>
    <w:p w:rsidR="00FA7614" w:rsidRPr="00452849" w:rsidRDefault="00064AAE" w:rsidP="001F710F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>до Конкурсної документації</w:t>
      </w:r>
    </w:p>
    <w:p w:rsidR="008D0393" w:rsidRPr="00452849" w:rsidRDefault="008D0393" w:rsidP="008303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F37" w:rsidRPr="00452849" w:rsidRDefault="008D5F37" w:rsidP="008D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49">
        <w:rPr>
          <w:rFonts w:ascii="Times New Roman" w:hAnsi="Times New Roman" w:cs="Times New Roman"/>
          <w:b/>
          <w:sz w:val="24"/>
          <w:szCs w:val="24"/>
        </w:rPr>
        <w:t>Інформація та документи,</w:t>
      </w:r>
    </w:p>
    <w:p w:rsidR="008D5F37" w:rsidRPr="00452849" w:rsidRDefault="008D5F37" w:rsidP="008D5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49">
        <w:rPr>
          <w:rFonts w:ascii="Times New Roman" w:hAnsi="Times New Roman" w:cs="Times New Roman"/>
          <w:b/>
          <w:sz w:val="24"/>
          <w:szCs w:val="24"/>
        </w:rPr>
        <w:t>які підтверджують наявність в учасника конкурсу персоналу,</w:t>
      </w:r>
    </w:p>
    <w:p w:rsidR="003729CF" w:rsidRPr="00452849" w:rsidRDefault="008D5F37" w:rsidP="008D5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b/>
          <w:sz w:val="24"/>
          <w:szCs w:val="24"/>
        </w:rPr>
        <w:t>що відповідає кваліфікаційним вимогам до професій працівників та має необхідні знання і досвід (з урахуванням договорів щодо залучення співвиконавців)</w:t>
      </w:r>
    </w:p>
    <w:p w:rsidR="008D5F37" w:rsidRPr="00452849" w:rsidRDefault="008D5F37" w:rsidP="001F71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9CF" w:rsidRPr="00452849" w:rsidRDefault="003729CF" w:rsidP="008D5F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 xml:space="preserve">На підтвердження </w:t>
      </w:r>
      <w:r w:rsidR="008D5F37" w:rsidRPr="00452849">
        <w:rPr>
          <w:rFonts w:ascii="Times New Roman" w:hAnsi="Times New Roman" w:cs="Times New Roman"/>
          <w:sz w:val="24"/>
          <w:szCs w:val="24"/>
        </w:rPr>
        <w:t xml:space="preserve">наявності персоналу, що відповідає кваліфікаційним вимогам до професій працівників та має необхідні знання і досвід (з урахуванням договорів щодо залучення співвиконавців) </w:t>
      </w:r>
      <w:r w:rsidRPr="00452849">
        <w:rPr>
          <w:rFonts w:ascii="Times New Roman" w:hAnsi="Times New Roman" w:cs="Times New Roman"/>
          <w:sz w:val="24"/>
          <w:szCs w:val="24"/>
        </w:rPr>
        <w:t>учасник конкурсу має надати:</w:t>
      </w:r>
    </w:p>
    <w:p w:rsidR="003729CF" w:rsidRPr="00452849" w:rsidRDefault="003729CF" w:rsidP="001F710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 xml:space="preserve">Оригінал довідки </w:t>
      </w:r>
      <w:r w:rsidR="008D5F37" w:rsidRPr="00452849">
        <w:rPr>
          <w:rFonts w:ascii="Times New Roman" w:hAnsi="Times New Roman" w:cs="Times New Roman"/>
          <w:sz w:val="24"/>
          <w:szCs w:val="24"/>
        </w:rPr>
        <w:t>щодо наявності в штаті учасника конкурсу працівників відповідних виробничих професій, які відповідають кваліфікаційним вимогам та мають  відповідні знання і досвід з урахуванням договорів із залучення</w:t>
      </w:r>
      <w:r w:rsidR="00414864" w:rsidRPr="00452849">
        <w:rPr>
          <w:rFonts w:ascii="Times New Roman" w:hAnsi="Times New Roman" w:cs="Times New Roman"/>
          <w:sz w:val="24"/>
          <w:szCs w:val="24"/>
        </w:rPr>
        <w:t xml:space="preserve"> співвиконавців не меншим терміну надання послуг, </w:t>
      </w:r>
      <w:r w:rsidRPr="00452849">
        <w:rPr>
          <w:rFonts w:ascii="Times New Roman" w:hAnsi="Times New Roman" w:cs="Times New Roman"/>
          <w:sz w:val="24"/>
          <w:szCs w:val="24"/>
        </w:rPr>
        <w:t>на фірмовому бланку за формою 1 цього додатку.</w:t>
      </w:r>
    </w:p>
    <w:p w:rsidR="003729CF" w:rsidRPr="00452849" w:rsidRDefault="003729CF" w:rsidP="003729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9CF" w:rsidRPr="00452849" w:rsidRDefault="003729CF" w:rsidP="003729C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2849">
        <w:rPr>
          <w:rFonts w:ascii="Times New Roman" w:hAnsi="Times New Roman" w:cs="Times New Roman"/>
          <w:i/>
          <w:sz w:val="24"/>
          <w:szCs w:val="24"/>
        </w:rPr>
        <w:t>Форма 1</w:t>
      </w:r>
    </w:p>
    <w:p w:rsidR="003729CF" w:rsidRPr="00452849" w:rsidRDefault="003729CF" w:rsidP="00372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49">
        <w:rPr>
          <w:rFonts w:ascii="Times New Roman" w:hAnsi="Times New Roman" w:cs="Times New Roman"/>
          <w:b/>
          <w:sz w:val="24"/>
          <w:szCs w:val="24"/>
        </w:rPr>
        <w:t>ДОВІДКА</w:t>
      </w:r>
    </w:p>
    <w:p w:rsidR="003729CF" w:rsidRPr="00452849" w:rsidRDefault="003729CF" w:rsidP="00372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49">
        <w:rPr>
          <w:rFonts w:ascii="Times New Roman" w:hAnsi="Times New Roman" w:cs="Times New Roman"/>
          <w:b/>
          <w:sz w:val="24"/>
          <w:szCs w:val="24"/>
        </w:rPr>
        <w:t xml:space="preserve">про наявність </w:t>
      </w:r>
      <w:r w:rsidR="00414864" w:rsidRPr="00452849">
        <w:rPr>
          <w:rFonts w:ascii="Times New Roman" w:hAnsi="Times New Roman" w:cs="Times New Roman"/>
          <w:b/>
          <w:sz w:val="24"/>
          <w:szCs w:val="24"/>
        </w:rPr>
        <w:t>персоналу, що відповідає кваліфікаційним вимогам до професій працівників та має необхідні знання і досвід</w:t>
      </w:r>
    </w:p>
    <w:p w:rsidR="003729CF" w:rsidRPr="00452849" w:rsidRDefault="003729CF" w:rsidP="008303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261"/>
        <w:gridCol w:w="2268"/>
        <w:gridCol w:w="1576"/>
        <w:gridCol w:w="1466"/>
        <w:gridCol w:w="384"/>
        <w:gridCol w:w="376"/>
        <w:gridCol w:w="347"/>
        <w:gridCol w:w="405"/>
        <w:gridCol w:w="1116"/>
      </w:tblGrid>
      <w:tr w:rsidR="00414864" w:rsidRPr="00452849" w:rsidTr="00AE653A">
        <w:trPr>
          <w:trHeight w:val="1500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Підстава, на якій працює працівник: трудовий договір (у штаті), договір цивільно-правового характеру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Кваліфікація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AE653A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</w:t>
            </w:r>
            <w:r w:rsidR="00414864"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озряд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AE653A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</w:t>
            </w:r>
            <w:r w:rsidR="00414864"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освід роботи (років/ місяців)</w:t>
            </w:r>
          </w:p>
        </w:tc>
      </w:tr>
      <w:tr w:rsidR="00414864" w:rsidRPr="00452849" w:rsidTr="00AE653A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VІ</w:t>
            </w: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14864" w:rsidRPr="00452849" w:rsidTr="00AE653A">
        <w:trPr>
          <w:trHeight w:val="312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2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414864" w:rsidRPr="00452849" w:rsidTr="00AE653A">
        <w:trPr>
          <w:trHeight w:val="37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14864" w:rsidRPr="00452849" w:rsidRDefault="00414864" w:rsidP="008D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729CF" w:rsidRPr="00452849" w:rsidRDefault="003729CF" w:rsidP="008303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BFC" w:rsidRPr="00452849" w:rsidRDefault="00511990" w:rsidP="001F710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>Завірені підписом уповноваженої особи учасника конкурсу та його печаткою (за наявності)</w:t>
      </w:r>
      <w:r w:rsidR="002B3AA5" w:rsidRPr="00452849">
        <w:rPr>
          <w:rFonts w:ascii="Times New Roman" w:hAnsi="Times New Roman" w:cs="Times New Roman"/>
          <w:sz w:val="24"/>
          <w:szCs w:val="24"/>
        </w:rPr>
        <w:t xml:space="preserve"> копії документів, що підтверджують наявність працівників зазначених у довідці: накази або витяги з наказів, або трудові книжки, або цивільно-правові угоди, або інші документи, що пов’язують конкретного працівника із його роботою в учасника конкурсу, з/або урахуванням договорів щодо залучення співвиконавців.</w:t>
      </w:r>
    </w:p>
    <w:p w:rsidR="002B3AA5" w:rsidRPr="00452849" w:rsidRDefault="002B3AA5" w:rsidP="001F710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>Окремо підтвердження наявності таких працівників робітничих професій:</w:t>
      </w:r>
    </w:p>
    <w:p w:rsidR="002B3AA5" w:rsidRPr="00452849" w:rsidRDefault="002B3AA5" w:rsidP="002B3AA5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 xml:space="preserve"> </w:t>
      </w:r>
      <w:r w:rsidR="00262089" w:rsidRPr="00452849">
        <w:rPr>
          <w:rFonts w:ascii="Times New Roman" w:hAnsi="Times New Roman" w:cs="Times New Roman"/>
          <w:sz w:val="24"/>
          <w:szCs w:val="24"/>
        </w:rPr>
        <w:t>слюсар-сантехнік (розряд не нижче 3);</w:t>
      </w:r>
    </w:p>
    <w:p w:rsidR="00262089" w:rsidRPr="00452849" w:rsidRDefault="00262089" w:rsidP="002B3AA5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 xml:space="preserve"> електрик (розряд не нижче 3);</w:t>
      </w:r>
    </w:p>
    <w:p w:rsidR="00262089" w:rsidRPr="00452849" w:rsidRDefault="00262089" w:rsidP="002B3AA5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 xml:space="preserve"> покрівельник (розряд не нижче 3); </w:t>
      </w:r>
    </w:p>
    <w:p w:rsidR="00262089" w:rsidRPr="00452849" w:rsidRDefault="00262089" w:rsidP="002B3AA5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 xml:space="preserve"> столяр/тесляр (розряд не нижче 3);</w:t>
      </w:r>
    </w:p>
    <w:p w:rsidR="00262089" w:rsidRPr="00452849" w:rsidRDefault="00262089" w:rsidP="002B3AA5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 xml:space="preserve"> тракторист.</w:t>
      </w:r>
    </w:p>
    <w:p w:rsidR="00262089" w:rsidRPr="00452849" w:rsidRDefault="00262089" w:rsidP="00262089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>Для працівників, зайнятих на роботах, що потребують отримання відповідного допуску – завірені підписом уповноваженої особи учасника конкурсу та його печаткою (у разі наявності) копії документів, що підтверджують їх отримання.</w:t>
      </w:r>
    </w:p>
    <w:p w:rsidR="003729CF" w:rsidRPr="00FD6B16" w:rsidRDefault="00262089" w:rsidP="008303E1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49">
        <w:rPr>
          <w:rFonts w:ascii="Times New Roman" w:hAnsi="Times New Roman" w:cs="Times New Roman"/>
          <w:sz w:val="24"/>
          <w:szCs w:val="24"/>
        </w:rPr>
        <w:t>У разі залучення підрядних організацій з виконання окремих видів послуг, які передбачені наказом Міністерства регіонального розвитку, будівництва та житлово-комунального господарства України від 27 липня 2018 року № 190, необхідно надати оригінал довідки підрядної організації про наявний персонал за вищенаведеною формою.</w:t>
      </w:r>
      <w:bookmarkStart w:id="0" w:name="_GoBack"/>
      <w:bookmarkEnd w:id="0"/>
    </w:p>
    <w:sectPr w:rsidR="003729CF" w:rsidRPr="00FD6B16" w:rsidSect="00FD6B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58"/>
    <w:multiLevelType w:val="hybridMultilevel"/>
    <w:tmpl w:val="C4880E68"/>
    <w:lvl w:ilvl="0" w:tplc="CDF25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464EF"/>
    <w:multiLevelType w:val="hybridMultilevel"/>
    <w:tmpl w:val="A880C058"/>
    <w:lvl w:ilvl="0" w:tplc="8D8254AC">
      <w:start w:val="2"/>
      <w:numFmt w:val="bullet"/>
      <w:lvlText w:val="-"/>
      <w:lvlJc w:val="left"/>
      <w:pPr>
        <w:ind w:left="242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E1"/>
    <w:rsid w:val="00044B48"/>
    <w:rsid w:val="000539AE"/>
    <w:rsid w:val="00064AAE"/>
    <w:rsid w:val="000955BA"/>
    <w:rsid w:val="000E19C7"/>
    <w:rsid w:val="000F0137"/>
    <w:rsid w:val="00174546"/>
    <w:rsid w:val="00174A28"/>
    <w:rsid w:val="001A2EB6"/>
    <w:rsid w:val="001A5853"/>
    <w:rsid w:val="001F710F"/>
    <w:rsid w:val="00240071"/>
    <w:rsid w:val="00262089"/>
    <w:rsid w:val="0026446E"/>
    <w:rsid w:val="00272B27"/>
    <w:rsid w:val="00283113"/>
    <w:rsid w:val="0028481C"/>
    <w:rsid w:val="002B3AA5"/>
    <w:rsid w:val="002D353C"/>
    <w:rsid w:val="00307A23"/>
    <w:rsid w:val="0034293C"/>
    <w:rsid w:val="00344DE1"/>
    <w:rsid w:val="00344EE6"/>
    <w:rsid w:val="003729CF"/>
    <w:rsid w:val="0037707A"/>
    <w:rsid w:val="003C4168"/>
    <w:rsid w:val="003D0BAD"/>
    <w:rsid w:val="003D5FA1"/>
    <w:rsid w:val="003F2941"/>
    <w:rsid w:val="00414864"/>
    <w:rsid w:val="00441A39"/>
    <w:rsid w:val="00452849"/>
    <w:rsid w:val="00463282"/>
    <w:rsid w:val="004A4872"/>
    <w:rsid w:val="00511990"/>
    <w:rsid w:val="00524130"/>
    <w:rsid w:val="005337BF"/>
    <w:rsid w:val="005374AA"/>
    <w:rsid w:val="005409AA"/>
    <w:rsid w:val="00553D21"/>
    <w:rsid w:val="00583382"/>
    <w:rsid w:val="00584759"/>
    <w:rsid w:val="005B31C3"/>
    <w:rsid w:val="005B51BE"/>
    <w:rsid w:val="005D1470"/>
    <w:rsid w:val="00627807"/>
    <w:rsid w:val="0063718C"/>
    <w:rsid w:val="00693F15"/>
    <w:rsid w:val="006B479F"/>
    <w:rsid w:val="006C64D1"/>
    <w:rsid w:val="006E5F5B"/>
    <w:rsid w:val="007725F7"/>
    <w:rsid w:val="007C57D4"/>
    <w:rsid w:val="00823DA5"/>
    <w:rsid w:val="008303E1"/>
    <w:rsid w:val="00842F90"/>
    <w:rsid w:val="00876B54"/>
    <w:rsid w:val="008D0393"/>
    <w:rsid w:val="008D5F37"/>
    <w:rsid w:val="008E63B0"/>
    <w:rsid w:val="00947200"/>
    <w:rsid w:val="00950FA2"/>
    <w:rsid w:val="009E29C8"/>
    <w:rsid w:val="009F65E1"/>
    <w:rsid w:val="00A032A0"/>
    <w:rsid w:val="00A24664"/>
    <w:rsid w:val="00A37AD6"/>
    <w:rsid w:val="00A630BA"/>
    <w:rsid w:val="00A73050"/>
    <w:rsid w:val="00AE653A"/>
    <w:rsid w:val="00B13C0D"/>
    <w:rsid w:val="00B423D6"/>
    <w:rsid w:val="00BC2E32"/>
    <w:rsid w:val="00BC2F46"/>
    <w:rsid w:val="00C33166"/>
    <w:rsid w:val="00C3400C"/>
    <w:rsid w:val="00C36F3C"/>
    <w:rsid w:val="00C93BFC"/>
    <w:rsid w:val="00CC4A91"/>
    <w:rsid w:val="00CE7551"/>
    <w:rsid w:val="00D12CC0"/>
    <w:rsid w:val="00D23F9C"/>
    <w:rsid w:val="00D42218"/>
    <w:rsid w:val="00E10829"/>
    <w:rsid w:val="00E832CB"/>
    <w:rsid w:val="00EB10B5"/>
    <w:rsid w:val="00EC449E"/>
    <w:rsid w:val="00ED7B2F"/>
    <w:rsid w:val="00F0107A"/>
    <w:rsid w:val="00F04496"/>
    <w:rsid w:val="00F248BD"/>
    <w:rsid w:val="00F31388"/>
    <w:rsid w:val="00F32875"/>
    <w:rsid w:val="00FA7614"/>
    <w:rsid w:val="00FC4FB5"/>
    <w:rsid w:val="00FC613E"/>
    <w:rsid w:val="00FD6B16"/>
    <w:rsid w:val="00FE52F9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5B10"/>
  <w15:chartTrackingRefBased/>
  <w15:docId w15:val="{3EB5FC51-F584-41E8-B765-C6F5F38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9CF"/>
    <w:pPr>
      <w:ind w:left="720"/>
      <w:contextualSpacing/>
    </w:pPr>
  </w:style>
  <w:style w:type="table" w:styleId="a6">
    <w:name w:val="Table Grid"/>
    <w:basedOn w:val="a1"/>
    <w:uiPriority w:val="39"/>
    <w:rsid w:val="0037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Поливач</dc:creator>
  <cp:keywords/>
  <dc:description/>
  <cp:lastModifiedBy>polz</cp:lastModifiedBy>
  <cp:revision>91</cp:revision>
  <dcterms:created xsi:type="dcterms:W3CDTF">2024-12-09T13:56:00Z</dcterms:created>
  <dcterms:modified xsi:type="dcterms:W3CDTF">2024-12-19T08:39:00Z</dcterms:modified>
</cp:coreProperties>
</file>