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43B74" w14:textId="77777777" w:rsidR="00555ABF" w:rsidRDefault="00555ABF" w:rsidP="00A922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C025156" w14:textId="1BE491CC" w:rsidR="00A922D2" w:rsidRPr="00F81382" w:rsidRDefault="00A922D2" w:rsidP="00A922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81382">
        <w:rPr>
          <w:rFonts w:ascii="Times New Roman" w:hAnsi="Times New Roman" w:cs="Times New Roman"/>
          <w:sz w:val="28"/>
          <w:szCs w:val="28"/>
          <w:lang w:val="uk-UA"/>
        </w:rPr>
        <w:t>УМОВИ</w:t>
      </w:r>
    </w:p>
    <w:p w14:paraId="78723529" w14:textId="4F90438D" w:rsidR="00A922D2" w:rsidRPr="00F81382" w:rsidRDefault="00443AB5" w:rsidP="00F773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F81382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A922D2" w:rsidRPr="00F81382">
        <w:rPr>
          <w:rFonts w:ascii="Times New Roman" w:hAnsi="Times New Roman" w:cs="Times New Roman"/>
          <w:sz w:val="24"/>
          <w:szCs w:val="24"/>
          <w:lang w:val="uk-UA"/>
        </w:rPr>
        <w:t xml:space="preserve">роведення </w:t>
      </w:r>
      <w:r w:rsidR="00FC5D31" w:rsidRPr="00F81382">
        <w:rPr>
          <w:rFonts w:ascii="Times New Roman" w:hAnsi="Times New Roman" w:cs="Times New Roman"/>
          <w:sz w:val="24"/>
          <w:szCs w:val="24"/>
          <w:lang w:val="uk-UA"/>
        </w:rPr>
        <w:t>підбору</w:t>
      </w:r>
      <w:r w:rsidR="00A922D2" w:rsidRPr="00F81382">
        <w:rPr>
          <w:rFonts w:ascii="Times New Roman" w:hAnsi="Times New Roman" w:cs="Times New Roman"/>
          <w:sz w:val="24"/>
          <w:szCs w:val="24"/>
          <w:lang w:val="uk-UA"/>
        </w:rPr>
        <w:t xml:space="preserve"> на зайняття </w:t>
      </w:r>
      <w:r w:rsidR="006C0A3D">
        <w:rPr>
          <w:rFonts w:ascii="Times New Roman" w:hAnsi="Times New Roman" w:cs="Times New Roman"/>
          <w:sz w:val="24"/>
          <w:szCs w:val="24"/>
          <w:lang w:val="uk-UA"/>
        </w:rPr>
        <w:t>вакантн</w:t>
      </w:r>
      <w:r w:rsidR="009F06DA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6C0A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922D2" w:rsidRPr="00F81382">
        <w:rPr>
          <w:rFonts w:ascii="Times New Roman" w:hAnsi="Times New Roman" w:cs="Times New Roman"/>
          <w:sz w:val="24"/>
          <w:szCs w:val="24"/>
          <w:lang w:val="uk-UA"/>
        </w:rPr>
        <w:t>посад</w:t>
      </w:r>
      <w:r w:rsidR="009F06DA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A922D2" w:rsidRPr="00F81382">
        <w:rPr>
          <w:rFonts w:ascii="Times New Roman" w:hAnsi="Times New Roman" w:cs="Times New Roman"/>
          <w:sz w:val="24"/>
          <w:szCs w:val="24"/>
          <w:lang w:val="uk-UA"/>
        </w:rPr>
        <w:t xml:space="preserve"> державної </w:t>
      </w:r>
      <w:r w:rsidR="00F8657C">
        <w:rPr>
          <w:rFonts w:ascii="Times New Roman" w:hAnsi="Times New Roman" w:cs="Times New Roman"/>
          <w:sz w:val="24"/>
          <w:szCs w:val="24"/>
          <w:lang w:val="uk-UA"/>
        </w:rPr>
        <w:t xml:space="preserve">служби </w:t>
      </w:r>
      <w:r w:rsidR="00A922D2" w:rsidRPr="00F81382">
        <w:rPr>
          <w:rFonts w:ascii="Times New Roman" w:hAnsi="Times New Roman" w:cs="Times New Roman"/>
          <w:sz w:val="24"/>
          <w:szCs w:val="24"/>
          <w:lang w:val="uk-UA"/>
        </w:rPr>
        <w:t>категорії «</w:t>
      </w:r>
      <w:r w:rsidR="00064867" w:rsidRPr="00F81382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6C0A3D">
        <w:rPr>
          <w:rFonts w:ascii="Times New Roman" w:hAnsi="Times New Roman" w:cs="Times New Roman"/>
          <w:sz w:val="24"/>
          <w:szCs w:val="24"/>
          <w:lang w:val="uk-UA"/>
        </w:rPr>
        <w:t xml:space="preserve">» – </w:t>
      </w:r>
      <w:r w:rsidR="00064867" w:rsidRPr="00AB7AA6">
        <w:rPr>
          <w:rFonts w:ascii="Times New Roman" w:hAnsi="Times New Roman" w:cs="Times New Roman"/>
          <w:b/>
          <w:bCs/>
          <w:sz w:val="24"/>
          <w:szCs w:val="24"/>
          <w:lang w:val="uk-UA"/>
        </w:rPr>
        <w:t>головного</w:t>
      </w:r>
      <w:r w:rsidR="006C0A3D" w:rsidRPr="00AB7AA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064867" w:rsidRPr="00AB7AA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спеціаліста відділу </w:t>
      </w:r>
      <w:r w:rsidR="00AF1A60" w:rsidRPr="00AB7AA6">
        <w:rPr>
          <w:rFonts w:ascii="Times New Roman" w:hAnsi="Times New Roman" w:cs="Times New Roman"/>
          <w:b/>
          <w:bCs/>
          <w:sz w:val="24"/>
          <w:szCs w:val="24"/>
          <w:lang w:val="uk-UA"/>
        </w:rPr>
        <w:t>муніципальної безпеки</w:t>
      </w:r>
      <w:r w:rsidR="00A922D2" w:rsidRPr="00F81382">
        <w:rPr>
          <w:rFonts w:ascii="Times New Roman" w:hAnsi="Times New Roman" w:cs="Times New Roman"/>
          <w:sz w:val="24"/>
          <w:szCs w:val="24"/>
          <w:lang w:val="uk-UA"/>
        </w:rPr>
        <w:t xml:space="preserve"> Оболонської районної в місті Києві </w:t>
      </w:r>
      <w:r w:rsidRPr="00F81382">
        <w:rPr>
          <w:rFonts w:ascii="Times New Roman" w:hAnsi="Times New Roman" w:cs="Times New Roman"/>
          <w:sz w:val="24"/>
          <w:szCs w:val="24"/>
          <w:lang w:val="uk-UA"/>
        </w:rPr>
        <w:t>державної адміністрації</w:t>
      </w:r>
      <w:r w:rsidR="00555AB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506E5503" w14:textId="77777777" w:rsidR="00A922D2" w:rsidRPr="00F81382" w:rsidRDefault="00A922D2" w:rsidP="00C13411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10490" w:type="dxa"/>
        <w:tblInd w:w="-714" w:type="dxa"/>
        <w:tblLook w:val="04A0" w:firstRow="1" w:lastRow="0" w:firstColumn="1" w:lastColumn="0" w:noHBand="0" w:noVBand="1"/>
      </w:tblPr>
      <w:tblGrid>
        <w:gridCol w:w="425"/>
        <w:gridCol w:w="3119"/>
        <w:gridCol w:w="6946"/>
      </w:tblGrid>
      <w:tr w:rsidR="003C23AF" w:rsidRPr="00F81382" w14:paraId="70D6BC4D" w14:textId="77777777" w:rsidTr="003C23AF">
        <w:tc>
          <w:tcPr>
            <w:tcW w:w="10490" w:type="dxa"/>
            <w:gridSpan w:val="3"/>
          </w:tcPr>
          <w:p w14:paraId="33C03C51" w14:textId="77777777" w:rsidR="003C23AF" w:rsidRPr="00D07C26" w:rsidRDefault="003C23AF" w:rsidP="00443A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07C2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Загальні умови</w:t>
            </w:r>
          </w:p>
        </w:tc>
      </w:tr>
      <w:tr w:rsidR="003C23AF" w:rsidRPr="00F81382" w14:paraId="6DB25D63" w14:textId="77777777" w:rsidTr="00780FD9">
        <w:tc>
          <w:tcPr>
            <w:tcW w:w="3544" w:type="dxa"/>
            <w:gridSpan w:val="2"/>
          </w:tcPr>
          <w:p w14:paraId="7902BDBF" w14:textId="720410AF" w:rsidR="003C23AF" w:rsidRPr="00F81382" w:rsidRDefault="003C23AF" w:rsidP="002F35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13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Посадові обов’язки</w:t>
            </w:r>
          </w:p>
        </w:tc>
        <w:tc>
          <w:tcPr>
            <w:tcW w:w="6946" w:type="dxa"/>
          </w:tcPr>
          <w:p w14:paraId="04178E1B" w14:textId="7F56D516" w:rsidR="00AF1A60" w:rsidRPr="00F81382" w:rsidRDefault="00AF1A60" w:rsidP="00AF1A60">
            <w:pPr>
              <w:tabs>
                <w:tab w:val="left" w:pos="234"/>
                <w:tab w:val="left" w:pos="10309"/>
              </w:tabs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8138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 розроб</w:t>
            </w:r>
            <w:r w:rsidR="00190AD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ка</w:t>
            </w:r>
            <w:r w:rsidRPr="00F8138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план</w:t>
            </w:r>
            <w:r w:rsidR="00190AD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F8138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комплектування Навчально-методичного центру цивільного захисту та безпеки життєдіяльності міста Києва, пров</w:t>
            </w:r>
            <w:r w:rsidR="00190AD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е</w:t>
            </w:r>
            <w:r w:rsidRPr="00F8138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</w:t>
            </w:r>
            <w:r w:rsidR="00190AD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ення</w:t>
            </w:r>
            <w:r w:rsidRPr="00F8138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організаці</w:t>
            </w:r>
            <w:r w:rsidR="00190AD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ї</w:t>
            </w:r>
            <w:r w:rsidRPr="00F8138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та контрол</w:t>
            </w:r>
            <w:r w:rsidR="00190AD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ю</w:t>
            </w:r>
            <w:r w:rsidRPr="00F8138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за своєчасним відрядженням слухачів із складу керівників Оболонської районної в місті Києві державної адміністрації та суб'єктів господарювання;</w:t>
            </w:r>
          </w:p>
          <w:p w14:paraId="52E715CE" w14:textId="6EAFF80B" w:rsidR="00AF1A60" w:rsidRPr="00F81382" w:rsidRDefault="00AF1A60" w:rsidP="00AF1A60">
            <w:pPr>
              <w:tabs>
                <w:tab w:val="left" w:pos="234"/>
                <w:tab w:val="left" w:pos="10309"/>
              </w:tabs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lang w:val="uk-UA"/>
              </w:rPr>
            </w:pPr>
            <w:r w:rsidRPr="00F8138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 веде</w:t>
            </w:r>
            <w:r w:rsidR="00190AD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ння</w:t>
            </w:r>
            <w:r w:rsidRPr="00F8138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документаці</w:t>
            </w:r>
            <w:r w:rsidR="00190AD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ї</w:t>
            </w:r>
            <w:r w:rsidRPr="00F8138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комісії з питань техногенно-екологічної безпеки та надзвичайних ситуацій району, контрол</w:t>
            </w:r>
            <w:r w:rsidR="00190AD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ь</w:t>
            </w:r>
            <w:r w:rsidRPr="00F8138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виконання рішень протокольних доручень її засідань;</w:t>
            </w:r>
          </w:p>
          <w:p w14:paraId="063C58C8" w14:textId="1C3231A8" w:rsidR="00AF1A60" w:rsidRPr="00F81382" w:rsidRDefault="00AF1A60" w:rsidP="00AF1A60">
            <w:pPr>
              <w:tabs>
                <w:tab w:val="left" w:pos="234"/>
                <w:tab w:val="left" w:pos="10309"/>
              </w:tabs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lang w:val="uk-UA"/>
              </w:rPr>
            </w:pPr>
            <w:r w:rsidRPr="00F8138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- </w:t>
            </w:r>
            <w:r w:rsidR="00190AD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здійснення </w:t>
            </w:r>
            <w:r w:rsidRPr="00F8138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керу</w:t>
            </w:r>
            <w:r w:rsidR="00190AD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вання</w:t>
            </w:r>
            <w:r w:rsidRPr="00F8138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мобільно-оперативною групою Оболонського району;</w:t>
            </w:r>
          </w:p>
          <w:p w14:paraId="54269512" w14:textId="247DFA18" w:rsidR="00AF1A60" w:rsidRPr="00F81382" w:rsidRDefault="00AF1A60" w:rsidP="00AF1A60">
            <w:pPr>
              <w:tabs>
                <w:tab w:val="left" w:pos="234"/>
                <w:tab w:val="left" w:pos="10309"/>
              </w:tabs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lang w:val="uk-UA"/>
              </w:rPr>
            </w:pPr>
            <w:r w:rsidRPr="00F8138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 участь у розробці та проведенні штабних, комплексних навчань та тренувань Оболонського району;</w:t>
            </w:r>
          </w:p>
          <w:p w14:paraId="6731B804" w14:textId="1410F52A" w:rsidR="00AF1A60" w:rsidRPr="00F81382" w:rsidRDefault="00AF1A60" w:rsidP="00AF1A60">
            <w:pPr>
              <w:tabs>
                <w:tab w:val="left" w:pos="234"/>
                <w:tab w:val="left" w:pos="10309"/>
              </w:tabs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lang w:val="uk-UA"/>
              </w:rPr>
            </w:pPr>
            <w:r w:rsidRPr="00F8138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 веде</w:t>
            </w:r>
            <w:r w:rsidR="00190AD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ння</w:t>
            </w:r>
            <w:r w:rsidRPr="00F8138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облік</w:t>
            </w:r>
            <w:r w:rsidR="00190AD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F8138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та звітн</w:t>
            </w:r>
            <w:r w:rsidR="00190AD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ості</w:t>
            </w:r>
            <w:r w:rsidRPr="00F8138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про надзвичайні ситуації в районі і нада</w:t>
            </w:r>
            <w:r w:rsidR="00190AD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ння</w:t>
            </w:r>
            <w:r w:rsidRPr="00F8138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інформацію начальнику відділу про хід їх ліквідації;</w:t>
            </w:r>
          </w:p>
          <w:p w14:paraId="796D618B" w14:textId="699A0BDF" w:rsidR="00AF1A60" w:rsidRPr="00F81382" w:rsidRDefault="00AF1A60" w:rsidP="00AF1A60">
            <w:pPr>
              <w:tabs>
                <w:tab w:val="left" w:pos="234"/>
                <w:tab w:val="left" w:pos="10309"/>
              </w:tabs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lang w:val="uk-UA"/>
              </w:rPr>
            </w:pPr>
            <w:r w:rsidRPr="00F8138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 участь у роботі відділу при організації заходів по попередженню надзвичайних ситуацій, а у випадку їх виникнення, в організації робіт по ліквідації їх наслідків;</w:t>
            </w:r>
          </w:p>
          <w:p w14:paraId="74440781" w14:textId="3B101A39" w:rsidR="00AF1A60" w:rsidRPr="00F81382" w:rsidRDefault="00AF1A60" w:rsidP="00AF1A60">
            <w:pPr>
              <w:tabs>
                <w:tab w:val="left" w:pos="234"/>
                <w:tab w:val="left" w:pos="10309"/>
              </w:tabs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lang w:val="uk-UA"/>
              </w:rPr>
            </w:pPr>
            <w:r w:rsidRPr="00F8138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 розроб</w:t>
            </w:r>
            <w:r w:rsidR="00190AD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ка</w:t>
            </w:r>
            <w:r w:rsidRPr="00F8138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і забезпеч</w:t>
            </w:r>
            <w:r w:rsidR="00190AD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ення </w:t>
            </w:r>
            <w:r w:rsidRPr="00F8138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виконання заходів по запобіганню виникнення надзвичайних ситуацій техногенного та природнього походження, а також вжи</w:t>
            </w:r>
            <w:r w:rsidR="00190AD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ття</w:t>
            </w:r>
            <w:r w:rsidRPr="00F8138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заход</w:t>
            </w:r>
            <w:r w:rsidR="00190AD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ів</w:t>
            </w:r>
            <w:r w:rsidRPr="00F8138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по зменшенню збитків і втрат у разі їх виникнення;</w:t>
            </w:r>
          </w:p>
          <w:p w14:paraId="70E0E35C" w14:textId="5A5F9D67" w:rsidR="00AF1A60" w:rsidRPr="00F81382" w:rsidRDefault="00AF1A60" w:rsidP="00AF1A60">
            <w:pPr>
              <w:tabs>
                <w:tab w:val="left" w:pos="234"/>
                <w:tab w:val="left" w:pos="10309"/>
              </w:tabs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lang w:val="uk-UA"/>
              </w:rPr>
            </w:pPr>
            <w:r w:rsidRPr="00F8138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 за дорученням начальника відділу перевір</w:t>
            </w:r>
            <w:r w:rsidR="00190AD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ка</w:t>
            </w:r>
            <w:r w:rsidRPr="00F8138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та нада</w:t>
            </w:r>
            <w:r w:rsidR="00190AD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ння</w:t>
            </w:r>
            <w:r w:rsidRPr="00F8138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допомог</w:t>
            </w:r>
            <w:r w:rsidR="00190AD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и</w:t>
            </w:r>
            <w:r w:rsidRPr="00F8138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керівникам суб'єктів господарювання в проведенні комплексних, об'єктових, штабних та тактико-спеціальних навчань, керівникам закладів освіти </w:t>
            </w:r>
            <w:r w:rsidR="00190AD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–</w:t>
            </w:r>
            <w:r w:rsidRPr="00F8138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в</w:t>
            </w:r>
            <w:r w:rsidR="00190AD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F8138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проведенні «Дня цивільного захисту»;</w:t>
            </w:r>
          </w:p>
          <w:p w14:paraId="7E7F383B" w14:textId="7E3E421D" w:rsidR="00AF1A60" w:rsidRPr="00F81382" w:rsidRDefault="00AF1A60" w:rsidP="00AF1A60">
            <w:pPr>
              <w:tabs>
                <w:tab w:val="left" w:pos="234"/>
                <w:tab w:val="left" w:pos="10309"/>
              </w:tabs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lang w:val="uk-UA"/>
              </w:rPr>
            </w:pPr>
            <w:r w:rsidRPr="00F8138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 за дорученням начальника відділу здійсн</w:t>
            </w:r>
            <w:r w:rsidR="00190AD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ення </w:t>
            </w:r>
            <w:r w:rsidRPr="00F8138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</w:t>
            </w:r>
            <w:r w:rsidR="00190AD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и</w:t>
            </w:r>
            <w:r w:rsidRPr="00F8138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стану </w:t>
            </w:r>
            <w:proofErr w:type="spellStart"/>
            <w:r w:rsidRPr="00F8138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ЦЗ</w:t>
            </w:r>
            <w:proofErr w:type="spellEnd"/>
            <w:r w:rsidRPr="00F8138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на підприємствах, установах і організаціях району незалежно від форм власності щодо дотримання ними законодавства про </w:t>
            </w:r>
            <w:proofErr w:type="spellStart"/>
            <w:r w:rsidRPr="00F8138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ЦЗ</w:t>
            </w:r>
            <w:proofErr w:type="spellEnd"/>
            <w:r w:rsidRPr="00F8138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та одерж</w:t>
            </w:r>
            <w:r w:rsidR="00190AD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ання</w:t>
            </w:r>
            <w:r w:rsidRPr="00F8138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від їх керівників необхідн</w:t>
            </w:r>
            <w:r w:rsidR="00190AD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их</w:t>
            </w:r>
            <w:r w:rsidRPr="00F8138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пояснен</w:t>
            </w:r>
            <w:r w:rsidR="00190AD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ь</w:t>
            </w:r>
            <w:r w:rsidRPr="00F8138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 матеріал</w:t>
            </w:r>
            <w:r w:rsidR="00190AD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ів</w:t>
            </w:r>
            <w:r w:rsidRPr="00F8138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та інформаці</w:t>
            </w:r>
            <w:r w:rsidR="00190AD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ї</w:t>
            </w:r>
            <w:r w:rsidRPr="00F8138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;</w:t>
            </w:r>
          </w:p>
          <w:p w14:paraId="719D1A5B" w14:textId="001B57D5" w:rsidR="00AF1A60" w:rsidRPr="00F81382" w:rsidRDefault="00AF1A60" w:rsidP="00AF1A60">
            <w:pPr>
              <w:tabs>
                <w:tab w:val="left" w:pos="234"/>
                <w:tab w:val="left" w:pos="10309"/>
              </w:tabs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lang w:val="uk-UA"/>
              </w:rPr>
            </w:pPr>
            <w:r w:rsidRPr="00F8138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 здійсн</w:t>
            </w:r>
            <w:r w:rsidR="00190AD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ення</w:t>
            </w:r>
            <w:r w:rsidRPr="00F8138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спостереження за станом цивільного захисту на потенційно-небезпечних об'єктах і станом навколишнього природного середовища Оболонського району;</w:t>
            </w:r>
          </w:p>
          <w:p w14:paraId="3308F6B1" w14:textId="0C45A8C3" w:rsidR="00AF1A60" w:rsidRPr="00F81382" w:rsidRDefault="00AF1A60" w:rsidP="00AF1A60">
            <w:pPr>
              <w:tabs>
                <w:tab w:val="left" w:pos="234"/>
                <w:tab w:val="left" w:pos="10309"/>
              </w:tabs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lang w:val="uk-UA"/>
              </w:rPr>
            </w:pPr>
            <w:r w:rsidRPr="00F8138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 здійсн</w:t>
            </w:r>
            <w:r w:rsidR="00190AD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ення</w:t>
            </w:r>
            <w:r w:rsidRPr="00F8138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контрол</w:t>
            </w:r>
            <w:r w:rsidR="00190AD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ю</w:t>
            </w:r>
            <w:r w:rsidRPr="00F8138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за утриманням в готовності до застосування засобів оповіщення і інформаційного забезпечення населення, перевір</w:t>
            </w:r>
            <w:r w:rsidR="00190AD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ка</w:t>
            </w:r>
            <w:r w:rsidRPr="00F8138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готовн</w:t>
            </w:r>
            <w:r w:rsidR="00190AD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ості</w:t>
            </w:r>
            <w:r w:rsidRPr="00F8138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до застосування за призначенням локальних систем виявлення місць зараження, систем спостереження, прогнозування, аналіз обстановки, що склалась у сфері </w:t>
            </w:r>
            <w:proofErr w:type="spellStart"/>
            <w:r w:rsidRPr="00F8138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ЦЗ</w:t>
            </w:r>
            <w:proofErr w:type="spellEnd"/>
            <w:r w:rsidRPr="00F8138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;</w:t>
            </w:r>
          </w:p>
          <w:p w14:paraId="79ECB1D9" w14:textId="7042AC40" w:rsidR="00AF1A60" w:rsidRPr="00F81382" w:rsidRDefault="00AF1A60" w:rsidP="00AF1A60">
            <w:pPr>
              <w:tabs>
                <w:tab w:val="left" w:pos="234"/>
                <w:tab w:val="left" w:pos="10309"/>
              </w:tabs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lang w:val="uk-UA"/>
              </w:rPr>
            </w:pPr>
            <w:r w:rsidRPr="00F8138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 постійн</w:t>
            </w:r>
            <w:r w:rsidR="00190AD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е</w:t>
            </w:r>
            <w:r w:rsidRPr="00F8138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володі</w:t>
            </w:r>
            <w:r w:rsidR="00190AD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ння</w:t>
            </w:r>
            <w:r w:rsidRPr="00F8138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обстановкою про стан </w:t>
            </w:r>
            <w:proofErr w:type="spellStart"/>
            <w:r w:rsidRPr="00F8138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ЦЗ</w:t>
            </w:r>
            <w:proofErr w:type="spellEnd"/>
            <w:r w:rsidRPr="00F8138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на підвідомчій території, </w:t>
            </w:r>
            <w:r w:rsidR="00190AD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підготовка </w:t>
            </w:r>
            <w:r w:rsidRPr="00F8138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систематичн</w:t>
            </w:r>
            <w:r w:rsidR="00190AD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их</w:t>
            </w:r>
            <w:r w:rsidRPr="00F8138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висновк</w:t>
            </w:r>
            <w:r w:rsidR="00190AD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ів</w:t>
            </w:r>
            <w:r w:rsidRPr="00F8138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і пропозиці</w:t>
            </w:r>
            <w:r w:rsidR="00190AD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й</w:t>
            </w:r>
            <w:r w:rsidRPr="00F8138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щодо здійснення заходів </w:t>
            </w:r>
            <w:proofErr w:type="spellStart"/>
            <w:r w:rsidRPr="00F8138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ЦЗ</w:t>
            </w:r>
            <w:proofErr w:type="spellEnd"/>
            <w:r w:rsidRPr="00F8138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 прогнозу</w:t>
            </w:r>
            <w:r w:rsidR="00190AD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вання </w:t>
            </w:r>
            <w:r w:rsidRPr="00F8138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виникнення можливих </w:t>
            </w:r>
            <w:r w:rsidRPr="00F8138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надзвичайних ситуацій та ліквідаці</w:t>
            </w:r>
            <w:r w:rsidR="00190AD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я</w:t>
            </w:r>
            <w:r w:rsidRPr="00F8138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їх наслідків в межах своєї компетенції;</w:t>
            </w:r>
          </w:p>
          <w:p w14:paraId="086FD1F7" w14:textId="34534972" w:rsidR="00AF1A60" w:rsidRPr="00F81382" w:rsidRDefault="00AF1A60" w:rsidP="00AF1A60">
            <w:pPr>
              <w:tabs>
                <w:tab w:val="left" w:pos="234"/>
                <w:tab w:val="left" w:pos="10309"/>
              </w:tabs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lang w:val="uk-UA"/>
              </w:rPr>
            </w:pPr>
            <w:r w:rsidRPr="00F8138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- </w:t>
            </w:r>
            <w:r w:rsidR="00190AD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підготовка </w:t>
            </w:r>
            <w:r w:rsidRPr="00F8138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пропозиці</w:t>
            </w:r>
            <w:r w:rsidR="00190AD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й</w:t>
            </w:r>
            <w:r w:rsidRPr="00F8138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в межах своєї компетенції щодо здійснення заходів </w:t>
            </w:r>
            <w:proofErr w:type="spellStart"/>
            <w:r w:rsidRPr="00F8138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ЦЗ</w:t>
            </w:r>
            <w:proofErr w:type="spellEnd"/>
            <w:r w:rsidRPr="00F8138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в Оболонському районі;</w:t>
            </w:r>
          </w:p>
          <w:p w14:paraId="0E095CAC" w14:textId="7A3557C7" w:rsidR="00AF1A60" w:rsidRPr="00F81382" w:rsidRDefault="00AF1A60" w:rsidP="00AF1A60">
            <w:pPr>
              <w:tabs>
                <w:tab w:val="left" w:pos="234"/>
                <w:tab w:val="left" w:pos="10309"/>
              </w:tabs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8138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- участь в межах своєї компетенції щодо коригування плану реагування органів управління та сил </w:t>
            </w:r>
            <w:proofErr w:type="spellStart"/>
            <w:r w:rsidRPr="00F8138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ЦЗ</w:t>
            </w:r>
            <w:proofErr w:type="spellEnd"/>
            <w:r w:rsidRPr="00F8138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району при загрозі та виникненні надзвичайних ситуацій в мирний час та під час воєнного стану та плану розвитку і удосконалення </w:t>
            </w:r>
            <w:proofErr w:type="spellStart"/>
            <w:r w:rsidRPr="00F8138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ЦЗ</w:t>
            </w:r>
            <w:proofErr w:type="spellEnd"/>
            <w:r w:rsidRPr="00F8138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Оболонського району;</w:t>
            </w:r>
          </w:p>
          <w:p w14:paraId="78659FDA" w14:textId="47B24CA7" w:rsidR="00BF4CAD" w:rsidRPr="00F81382" w:rsidRDefault="00AF1A60" w:rsidP="00AF1A60">
            <w:pPr>
              <w:tabs>
                <w:tab w:val="left" w:pos="234"/>
                <w:tab w:val="left" w:pos="10309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138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 викон</w:t>
            </w:r>
            <w:r w:rsidR="00190AD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ання </w:t>
            </w:r>
            <w:r w:rsidRPr="00F8138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інш</w:t>
            </w:r>
            <w:r w:rsidR="00190AD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их</w:t>
            </w:r>
            <w:r w:rsidRPr="00F8138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доручен</w:t>
            </w:r>
            <w:r w:rsidR="00190AD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ь</w:t>
            </w:r>
            <w:r w:rsidRPr="00F8138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начальника відділу щодо вирішення питань покладених на відділ з питань цивільного захисту.</w:t>
            </w:r>
          </w:p>
        </w:tc>
      </w:tr>
      <w:tr w:rsidR="009F0B73" w:rsidRPr="00AB7AA6" w14:paraId="3A52D583" w14:textId="77777777" w:rsidTr="00EA5B91">
        <w:tc>
          <w:tcPr>
            <w:tcW w:w="3544" w:type="dxa"/>
            <w:gridSpan w:val="2"/>
          </w:tcPr>
          <w:p w14:paraId="6EB58E15" w14:textId="77777777" w:rsidR="009F0B73" w:rsidRPr="00F81382" w:rsidRDefault="009F0B73" w:rsidP="009F0B7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13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Умови оплати праці</w:t>
            </w:r>
          </w:p>
        </w:tc>
        <w:tc>
          <w:tcPr>
            <w:tcW w:w="6946" w:type="dxa"/>
          </w:tcPr>
          <w:p w14:paraId="6D91EBF5" w14:textId="77777777" w:rsidR="009F0B73" w:rsidRPr="00727A83" w:rsidRDefault="009F0B73" w:rsidP="009F0B73">
            <w:pPr>
              <w:pStyle w:val="TableParagraph"/>
              <w:ind w:right="97"/>
              <w:jc w:val="both"/>
              <w:rPr>
                <w:sz w:val="24"/>
                <w:szCs w:val="24"/>
                <w:lang w:eastAsia="ru-RU"/>
              </w:rPr>
            </w:pPr>
            <w:r w:rsidRPr="00727A83">
              <w:rPr>
                <w:sz w:val="24"/>
                <w:szCs w:val="24"/>
                <w:lang w:eastAsia="ru-RU"/>
              </w:rPr>
              <w:t>Посадовий оклад – 1</w:t>
            </w:r>
            <w:r>
              <w:rPr>
                <w:sz w:val="24"/>
                <w:szCs w:val="24"/>
                <w:lang w:eastAsia="ru-RU"/>
              </w:rPr>
              <w:t>2</w:t>
            </w:r>
            <w:r w:rsidRPr="00727A83">
              <w:rPr>
                <w:sz w:val="24"/>
                <w:szCs w:val="24"/>
                <w:lang w:eastAsia="ru-RU"/>
              </w:rPr>
              <w:t xml:space="preserve"> 8</w:t>
            </w:r>
            <w:r>
              <w:rPr>
                <w:sz w:val="24"/>
                <w:szCs w:val="24"/>
                <w:lang w:eastAsia="ru-RU"/>
              </w:rPr>
              <w:t>87</w:t>
            </w:r>
            <w:r w:rsidRPr="00727A83">
              <w:rPr>
                <w:sz w:val="24"/>
                <w:szCs w:val="24"/>
                <w:lang w:eastAsia="ru-RU"/>
              </w:rPr>
              <w:t xml:space="preserve"> грн.</w:t>
            </w:r>
          </w:p>
          <w:p w14:paraId="1215FD09" w14:textId="77777777" w:rsidR="009F0B73" w:rsidRPr="00727A83" w:rsidRDefault="009F0B73" w:rsidP="009F0B73">
            <w:pPr>
              <w:pStyle w:val="TableParagraph"/>
              <w:ind w:right="97"/>
              <w:jc w:val="both"/>
              <w:rPr>
                <w:sz w:val="24"/>
                <w:szCs w:val="24"/>
                <w:lang w:eastAsia="ru-RU"/>
              </w:rPr>
            </w:pPr>
            <w:r w:rsidRPr="00727A83">
              <w:rPr>
                <w:sz w:val="24"/>
                <w:szCs w:val="24"/>
                <w:lang w:eastAsia="ru-RU"/>
              </w:rPr>
              <w:t xml:space="preserve">премія – до </w:t>
            </w:r>
            <w:r>
              <w:rPr>
                <w:sz w:val="24"/>
                <w:szCs w:val="24"/>
                <w:lang w:eastAsia="ru-RU"/>
              </w:rPr>
              <w:t>3</w:t>
            </w:r>
            <w:r w:rsidRPr="00727A83">
              <w:rPr>
                <w:sz w:val="24"/>
                <w:szCs w:val="24"/>
                <w:lang w:eastAsia="ru-RU"/>
              </w:rPr>
              <w:t>0 % посадового окладу,</w:t>
            </w:r>
          </w:p>
          <w:p w14:paraId="7098EC74" w14:textId="77777777" w:rsidR="009F0B73" w:rsidRPr="00727A83" w:rsidRDefault="009F0B73" w:rsidP="009F0B73">
            <w:pPr>
              <w:pStyle w:val="TableParagraph"/>
              <w:ind w:right="97"/>
              <w:jc w:val="both"/>
              <w:rPr>
                <w:sz w:val="24"/>
                <w:szCs w:val="24"/>
                <w:lang w:eastAsia="ru-RU"/>
              </w:rPr>
            </w:pPr>
            <w:r w:rsidRPr="00727A83">
              <w:rPr>
                <w:sz w:val="24"/>
                <w:szCs w:val="24"/>
                <w:lang w:eastAsia="ru-RU"/>
              </w:rPr>
              <w:t>надбавка за ранг державного службовця,</w:t>
            </w:r>
          </w:p>
          <w:p w14:paraId="4618A3DB" w14:textId="35B40219" w:rsidR="009F0B73" w:rsidRPr="0069284A" w:rsidRDefault="009F0B73" w:rsidP="009F0B7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</w:t>
            </w:r>
            <w:r w:rsidRPr="00727A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надбавки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727A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та компенсації відповідно до статті 52 Закону України «Про державну службу»</w:t>
            </w:r>
          </w:p>
        </w:tc>
      </w:tr>
      <w:tr w:rsidR="009F0B73" w:rsidRPr="00F81382" w14:paraId="657774B7" w14:textId="77777777" w:rsidTr="00575002">
        <w:tc>
          <w:tcPr>
            <w:tcW w:w="3544" w:type="dxa"/>
            <w:gridSpan w:val="2"/>
          </w:tcPr>
          <w:p w14:paraId="16D5CAF9" w14:textId="77777777" w:rsidR="009F0B73" w:rsidRPr="00F81382" w:rsidRDefault="009F0B73" w:rsidP="009F0B7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13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70A326ED" w14:textId="77777777" w:rsidR="009F0B73" w:rsidRPr="00727A83" w:rsidRDefault="009F0B73" w:rsidP="009F0B73">
            <w:pPr>
              <w:pStyle w:val="TableParagraph"/>
              <w:spacing w:line="275" w:lineRule="exact"/>
              <w:ind w:left="0"/>
              <w:rPr>
                <w:sz w:val="24"/>
                <w:szCs w:val="24"/>
                <w:lang w:eastAsia="ru-RU"/>
              </w:rPr>
            </w:pPr>
            <w:r w:rsidRPr="00727A83">
              <w:rPr>
                <w:sz w:val="24"/>
                <w:szCs w:val="24"/>
                <w:lang w:eastAsia="ru-RU"/>
              </w:rPr>
              <w:t>Строково;</w:t>
            </w:r>
          </w:p>
          <w:p w14:paraId="22D877C5" w14:textId="3E194AA8" w:rsidR="009F0B73" w:rsidRPr="00F81382" w:rsidRDefault="009F0B73" w:rsidP="009F0B7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7A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Особа призначається на посаду до спливу дванадцятимісячного строку після припинення чи скасування воєнного стану або до призначення на цю посаду переможця конкурсу.</w:t>
            </w:r>
          </w:p>
        </w:tc>
      </w:tr>
      <w:tr w:rsidR="002F35AD" w:rsidRPr="00F81382" w14:paraId="6AEAE9A3" w14:textId="77777777" w:rsidTr="002B04FD">
        <w:tc>
          <w:tcPr>
            <w:tcW w:w="3544" w:type="dxa"/>
            <w:gridSpan w:val="2"/>
          </w:tcPr>
          <w:p w14:paraId="32C57A81" w14:textId="65BACA75" w:rsidR="002F35AD" w:rsidRPr="00F81382" w:rsidRDefault="002F35AD" w:rsidP="002F35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13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Перелік інформації, необхідної для участі в підборі, та строк її подання</w:t>
            </w:r>
          </w:p>
        </w:tc>
        <w:tc>
          <w:tcPr>
            <w:tcW w:w="6946" w:type="dxa"/>
          </w:tcPr>
          <w:p w14:paraId="4549578B" w14:textId="77777777" w:rsidR="002F35AD" w:rsidRDefault="002F35AD" w:rsidP="002F35AD">
            <w:pPr>
              <w:shd w:val="clear" w:color="auto" w:fill="FFFFFF"/>
              <w:ind w:left="1" w:hanging="1"/>
              <w:jc w:val="both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uk-UA" w:eastAsia="ja-JP"/>
              </w:rPr>
            </w:pPr>
            <w:r w:rsidRPr="00DD2F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резюме</w:t>
            </w:r>
            <w:r w:rsidRPr="00DD2F0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uk-UA" w:eastAsia="ja-JP"/>
              </w:rPr>
              <w:t>, в якому обов’язково зазначається інформація</w:t>
            </w: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uk-UA" w:eastAsia="ja-JP"/>
              </w:rPr>
              <w:t xml:space="preserve"> щодо посади, на яку претендує кандидат, </w:t>
            </w:r>
            <w:r w:rsidRPr="00DD2F0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uk-UA" w:eastAsia="ja-JP"/>
              </w:rPr>
              <w:t>прізвищ</w:t>
            </w: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uk-UA" w:eastAsia="ja-JP"/>
              </w:rPr>
              <w:t>а</w:t>
            </w:r>
            <w:r w:rsidRPr="00DD2F0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uk-UA" w:eastAsia="ja-JP"/>
              </w:rPr>
              <w:t>, ім’я, по батькові кандидата</w:t>
            </w: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uk-UA" w:eastAsia="ja-JP"/>
              </w:rPr>
              <w:t>,</w:t>
            </w:r>
            <w:r w:rsidRPr="009E3D0D">
              <w:rPr>
                <w:rFonts w:ascii="Times New Roman" w:eastAsia="MS Mincho" w:hAnsi="Times New Roman" w:cs="Times New Roman"/>
                <w:color w:val="000000" w:themeColor="text1"/>
                <w:sz w:val="28"/>
                <w:szCs w:val="28"/>
                <w:lang w:val="uk-UA" w:eastAsia="ja-JP"/>
              </w:rPr>
              <w:t xml:space="preserve"> </w:t>
            </w:r>
            <w:r w:rsidRPr="00FC31A3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uk-UA" w:eastAsia="ja-JP"/>
              </w:rPr>
              <w:t>реквізити документа, що посвідчує особу та підтверджує громадянство України;</w:t>
            </w: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uk-UA" w:eastAsia="ja-JP"/>
              </w:rPr>
              <w:t xml:space="preserve"> </w:t>
            </w:r>
            <w:r w:rsidRPr="00FC31A3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uk-UA" w:eastAsia="ja-JP"/>
              </w:rPr>
              <w:t>реквізити документа, що посвідчує</w:t>
            </w:r>
            <w:r w:rsidRPr="009E3D0D">
              <w:rPr>
                <w:rFonts w:ascii="Times New Roman" w:eastAsia="MS Mincho" w:hAnsi="Times New Roman" w:cs="Times New Roman"/>
                <w:color w:val="000000" w:themeColor="text1"/>
                <w:sz w:val="28"/>
                <w:szCs w:val="28"/>
                <w:lang w:val="uk-UA" w:eastAsia="ja-JP"/>
              </w:rPr>
              <w:t xml:space="preserve"> </w:t>
            </w:r>
            <w:r w:rsidRPr="00DD2F0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uk-UA" w:eastAsia="ja-JP"/>
              </w:rPr>
              <w:t>наявн</w:t>
            </w: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uk-UA" w:eastAsia="ja-JP"/>
              </w:rPr>
              <w:t>ість</w:t>
            </w:r>
            <w:r w:rsidRPr="00DD2F0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uk-UA" w:eastAsia="ja-JP"/>
              </w:rPr>
              <w:t xml:space="preserve"> відповідного ступеня вищої освіти;</w:t>
            </w: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uk-UA" w:eastAsia="ja-JP"/>
              </w:rPr>
              <w:t xml:space="preserve"> </w:t>
            </w:r>
            <w:r w:rsidRPr="00DD2F0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uk-UA" w:eastAsia="ja-JP"/>
              </w:rPr>
              <w:t>відомост</w:t>
            </w: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uk-UA" w:eastAsia="ja-JP"/>
              </w:rPr>
              <w:t>ей</w:t>
            </w:r>
            <w:r w:rsidRPr="00DD2F0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uk-UA" w:eastAsia="ja-JP"/>
              </w:rPr>
              <w:t xml:space="preserve"> про стаж роботи, стаж державної служби (за наявності), досвід роботи на відповідних посадах у відповідній сфері, (за наявності)</w:t>
            </w: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uk-UA" w:eastAsia="ja-JP"/>
              </w:rPr>
              <w:t xml:space="preserve">; </w:t>
            </w:r>
          </w:p>
          <w:p w14:paraId="5CF98186" w14:textId="3BD04093" w:rsidR="002F35AD" w:rsidRPr="00F81382" w:rsidRDefault="00C51779" w:rsidP="00DC336B">
            <w:pPr>
              <w:pStyle w:val="a4"/>
              <w:shd w:val="clear" w:color="auto" w:fill="FFFFFF"/>
              <w:spacing w:before="0" w:beforeAutospacing="0" w:after="225" w:afterAutospacing="0"/>
              <w:jc w:val="both"/>
              <w:textAlignment w:val="baseline"/>
              <w:rPr>
                <w:lang w:val="uk-UA"/>
              </w:rPr>
            </w:pPr>
            <w:r>
              <w:rPr>
                <w:lang w:val="uk-UA" w:eastAsia="en-US"/>
              </w:rPr>
              <w:t>о</w:t>
            </w:r>
            <w:r w:rsidR="002F35AD" w:rsidRPr="00DD2F0B">
              <w:rPr>
                <w:lang w:val="uk-UA" w:eastAsia="en-US"/>
              </w:rPr>
              <w:t>соба, яка виявила бажання взяти участь у підборі, може подавати додаткову інформацію, яка підтверджує відповідність встановленим в оголошенні вимогам, зокрема стосовно досвіду роботи, професійних компетентностей, репутації (характеристики, рекомендації, наукові публікації тощо).</w:t>
            </w:r>
          </w:p>
        </w:tc>
      </w:tr>
      <w:tr w:rsidR="003C23AF" w:rsidRPr="00F81382" w14:paraId="0BA7766A" w14:textId="77777777" w:rsidTr="00D07C26">
        <w:tc>
          <w:tcPr>
            <w:tcW w:w="3544" w:type="dxa"/>
            <w:gridSpan w:val="2"/>
          </w:tcPr>
          <w:p w14:paraId="1A38C3BD" w14:textId="439C3DEE" w:rsidR="003C23AF" w:rsidRPr="00F81382" w:rsidRDefault="003C23AF" w:rsidP="002F35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13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Прізвище, ім</w:t>
            </w:r>
            <w:r w:rsidR="002324B2" w:rsidRPr="00F813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 w:rsidRPr="00F813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946" w:type="dxa"/>
          </w:tcPr>
          <w:p w14:paraId="63E4E732" w14:textId="77777777" w:rsidR="00CB5B5F" w:rsidRPr="00CB5B5F" w:rsidRDefault="00CB5B5F" w:rsidP="00CB5B5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5B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Єлисєєва Ірина Олександрівна</w:t>
            </w:r>
          </w:p>
          <w:p w14:paraId="5F865DAD" w14:textId="77777777" w:rsidR="00CB5B5F" w:rsidRPr="00CB5B5F" w:rsidRDefault="00CB5B5F" w:rsidP="00CB5B5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5B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B5B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</w:t>
            </w:r>
            <w:proofErr w:type="spellEnd"/>
            <w:r w:rsidRPr="00CB5B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(044) 426-85-45</w:t>
            </w:r>
          </w:p>
          <w:p w14:paraId="0EB9DEDD" w14:textId="40C4A0FF" w:rsidR="003C23AF" w:rsidRPr="00F81382" w:rsidRDefault="00CB5B5F" w:rsidP="00CB5B5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B5B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kadry_obolon@kyivcity.gov.ua</w:t>
            </w:r>
            <w:proofErr w:type="spellEnd"/>
          </w:p>
        </w:tc>
      </w:tr>
      <w:tr w:rsidR="003C23AF" w:rsidRPr="00F81382" w14:paraId="084619F3" w14:textId="77777777" w:rsidTr="00164D66">
        <w:tc>
          <w:tcPr>
            <w:tcW w:w="10490" w:type="dxa"/>
            <w:gridSpan w:val="3"/>
          </w:tcPr>
          <w:p w14:paraId="327687D7" w14:textId="77777777" w:rsidR="003C23AF" w:rsidRPr="00F81382" w:rsidRDefault="003C23AF" w:rsidP="003C23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8138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Кваліфікаційні вимоги</w:t>
            </w:r>
          </w:p>
        </w:tc>
      </w:tr>
      <w:tr w:rsidR="003C23AF" w:rsidRPr="00F81382" w14:paraId="5555A782" w14:textId="77777777" w:rsidTr="00D07C26">
        <w:tc>
          <w:tcPr>
            <w:tcW w:w="425" w:type="dxa"/>
          </w:tcPr>
          <w:p w14:paraId="045E46C3" w14:textId="77777777" w:rsidR="003C23AF" w:rsidRPr="00F81382" w:rsidRDefault="003C23AF" w:rsidP="00443AB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13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119" w:type="dxa"/>
          </w:tcPr>
          <w:p w14:paraId="2FCD6542" w14:textId="77777777" w:rsidR="003C23AF" w:rsidRPr="00F81382" w:rsidRDefault="003C23AF" w:rsidP="002F35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13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Освіта</w:t>
            </w:r>
          </w:p>
        </w:tc>
        <w:tc>
          <w:tcPr>
            <w:tcW w:w="6946" w:type="dxa"/>
          </w:tcPr>
          <w:p w14:paraId="75B25437" w14:textId="4747CC63" w:rsidR="003C23AF" w:rsidRPr="00F81382" w:rsidRDefault="00A4411B" w:rsidP="00A4411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F8138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ступінь вищої освіти </w:t>
            </w:r>
            <w:r w:rsidRPr="00F813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не нижче молодшого бакалавра або бакалавра</w:t>
            </w:r>
          </w:p>
        </w:tc>
      </w:tr>
      <w:tr w:rsidR="003C23AF" w:rsidRPr="00F81382" w14:paraId="5D7990E8" w14:textId="77777777" w:rsidTr="00D07C26">
        <w:tc>
          <w:tcPr>
            <w:tcW w:w="425" w:type="dxa"/>
          </w:tcPr>
          <w:p w14:paraId="520804DC" w14:textId="77777777" w:rsidR="003C23AF" w:rsidRPr="00F81382" w:rsidRDefault="003C23AF" w:rsidP="00443AB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13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119" w:type="dxa"/>
          </w:tcPr>
          <w:p w14:paraId="18AF5593" w14:textId="77777777" w:rsidR="003C23AF" w:rsidRPr="00F81382" w:rsidRDefault="003C23AF" w:rsidP="002F35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13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Досвід роботи</w:t>
            </w:r>
          </w:p>
        </w:tc>
        <w:tc>
          <w:tcPr>
            <w:tcW w:w="6946" w:type="dxa"/>
          </w:tcPr>
          <w:p w14:paraId="1972A03A" w14:textId="0E0940C4" w:rsidR="008565F9" w:rsidRPr="00F81382" w:rsidRDefault="008565F9" w:rsidP="004A05E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F81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не потребує</w:t>
            </w:r>
          </w:p>
        </w:tc>
      </w:tr>
      <w:tr w:rsidR="003C23AF" w:rsidRPr="00F81382" w14:paraId="1208A8E2" w14:textId="77777777" w:rsidTr="00D07C26">
        <w:tc>
          <w:tcPr>
            <w:tcW w:w="425" w:type="dxa"/>
          </w:tcPr>
          <w:p w14:paraId="1BB90B32" w14:textId="77777777" w:rsidR="003C23AF" w:rsidRPr="00F81382" w:rsidRDefault="003C23AF" w:rsidP="00443AB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13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119" w:type="dxa"/>
          </w:tcPr>
          <w:p w14:paraId="24EF3AC2" w14:textId="77777777" w:rsidR="003C23AF" w:rsidRPr="00F81382" w:rsidRDefault="003C23AF" w:rsidP="002F35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13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Володіння державною мовою</w:t>
            </w:r>
          </w:p>
        </w:tc>
        <w:tc>
          <w:tcPr>
            <w:tcW w:w="6946" w:type="dxa"/>
          </w:tcPr>
          <w:p w14:paraId="08ADE3CB" w14:textId="77777777" w:rsidR="003C23AF" w:rsidRPr="00F81382" w:rsidRDefault="004A05EA" w:rsidP="00443A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81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вільне володіння державною мовою</w:t>
            </w:r>
          </w:p>
        </w:tc>
      </w:tr>
    </w:tbl>
    <w:p w14:paraId="7924A220" w14:textId="77777777" w:rsidR="00A922D2" w:rsidRPr="0074775F" w:rsidRDefault="00A922D2" w:rsidP="00443A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922D2" w:rsidRPr="0074775F" w:rsidSect="00067AAA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altName w:val="Verdana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F7202"/>
    <w:multiLevelType w:val="multilevel"/>
    <w:tmpl w:val="F4F638DC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B84215C"/>
    <w:multiLevelType w:val="hybridMultilevel"/>
    <w:tmpl w:val="8DA0CF4C"/>
    <w:lvl w:ilvl="0" w:tplc="9992075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E448E4"/>
    <w:multiLevelType w:val="hybridMultilevel"/>
    <w:tmpl w:val="E8EA1A92"/>
    <w:lvl w:ilvl="0" w:tplc="6A9C6A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411"/>
    <w:rsid w:val="00064867"/>
    <w:rsid w:val="00067AAA"/>
    <w:rsid w:val="00075EA8"/>
    <w:rsid w:val="00095A17"/>
    <w:rsid w:val="000C0494"/>
    <w:rsid w:val="00164FAB"/>
    <w:rsid w:val="00190AD4"/>
    <w:rsid w:val="001A2D3C"/>
    <w:rsid w:val="001A382F"/>
    <w:rsid w:val="001D40D8"/>
    <w:rsid w:val="001D5476"/>
    <w:rsid w:val="00211D92"/>
    <w:rsid w:val="002324B2"/>
    <w:rsid w:val="00254B6E"/>
    <w:rsid w:val="002A0398"/>
    <w:rsid w:val="002B3782"/>
    <w:rsid w:val="002F0D55"/>
    <w:rsid w:val="002F35AD"/>
    <w:rsid w:val="003572A1"/>
    <w:rsid w:val="00362DB7"/>
    <w:rsid w:val="00386FC9"/>
    <w:rsid w:val="00394194"/>
    <w:rsid w:val="00397813"/>
    <w:rsid w:val="003C1AEE"/>
    <w:rsid w:val="003C23AF"/>
    <w:rsid w:val="003D1DB5"/>
    <w:rsid w:val="00443AB5"/>
    <w:rsid w:val="00464C22"/>
    <w:rsid w:val="00490BD4"/>
    <w:rsid w:val="004A05EA"/>
    <w:rsid w:val="004C2835"/>
    <w:rsid w:val="004D1B88"/>
    <w:rsid w:val="004E290A"/>
    <w:rsid w:val="004E5BCC"/>
    <w:rsid w:val="00511EEA"/>
    <w:rsid w:val="00555ABF"/>
    <w:rsid w:val="00560FAF"/>
    <w:rsid w:val="005D4A23"/>
    <w:rsid w:val="005F11F4"/>
    <w:rsid w:val="00643A30"/>
    <w:rsid w:val="0066568D"/>
    <w:rsid w:val="0069284A"/>
    <w:rsid w:val="006C0A3D"/>
    <w:rsid w:val="006E2E85"/>
    <w:rsid w:val="0074775F"/>
    <w:rsid w:val="0075159D"/>
    <w:rsid w:val="007D6316"/>
    <w:rsid w:val="007E6566"/>
    <w:rsid w:val="007F3626"/>
    <w:rsid w:val="008033D0"/>
    <w:rsid w:val="008375EC"/>
    <w:rsid w:val="00847C25"/>
    <w:rsid w:val="008565F9"/>
    <w:rsid w:val="00890CE7"/>
    <w:rsid w:val="008B23B1"/>
    <w:rsid w:val="00904DAE"/>
    <w:rsid w:val="0090691D"/>
    <w:rsid w:val="00921058"/>
    <w:rsid w:val="00922D33"/>
    <w:rsid w:val="00963FC6"/>
    <w:rsid w:val="009853F6"/>
    <w:rsid w:val="009F06DA"/>
    <w:rsid w:val="009F0B73"/>
    <w:rsid w:val="00A2568A"/>
    <w:rsid w:val="00A4411B"/>
    <w:rsid w:val="00A5394E"/>
    <w:rsid w:val="00A91765"/>
    <w:rsid w:val="00A922D2"/>
    <w:rsid w:val="00AA7AAD"/>
    <w:rsid w:val="00AB7AA6"/>
    <w:rsid w:val="00AF1A60"/>
    <w:rsid w:val="00B2653C"/>
    <w:rsid w:val="00B26565"/>
    <w:rsid w:val="00B30D6E"/>
    <w:rsid w:val="00B7729E"/>
    <w:rsid w:val="00BD3790"/>
    <w:rsid w:val="00BF28C8"/>
    <w:rsid w:val="00BF4CAD"/>
    <w:rsid w:val="00C13411"/>
    <w:rsid w:val="00C235E6"/>
    <w:rsid w:val="00C51779"/>
    <w:rsid w:val="00C870FD"/>
    <w:rsid w:val="00CB5B5F"/>
    <w:rsid w:val="00D07C26"/>
    <w:rsid w:val="00D3740E"/>
    <w:rsid w:val="00D46F96"/>
    <w:rsid w:val="00D76DDC"/>
    <w:rsid w:val="00DC336B"/>
    <w:rsid w:val="00DD2F0B"/>
    <w:rsid w:val="00DF10BA"/>
    <w:rsid w:val="00E36AD8"/>
    <w:rsid w:val="00E62CE2"/>
    <w:rsid w:val="00E70272"/>
    <w:rsid w:val="00ED0A0E"/>
    <w:rsid w:val="00F03B6B"/>
    <w:rsid w:val="00F04749"/>
    <w:rsid w:val="00F27B09"/>
    <w:rsid w:val="00F763BA"/>
    <w:rsid w:val="00F7736C"/>
    <w:rsid w:val="00F81382"/>
    <w:rsid w:val="00F8657C"/>
    <w:rsid w:val="00F96615"/>
    <w:rsid w:val="00FC5D31"/>
    <w:rsid w:val="00FE4B39"/>
    <w:rsid w:val="00FF04A5"/>
    <w:rsid w:val="00FF4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2B19F"/>
  <w15:chartTrackingRefBased/>
  <w15:docId w15:val="{2C10945B-3B8E-423A-A5EA-1BEB08AA8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54B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04A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3A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F03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03B6B"/>
    <w:rPr>
      <w:color w:val="0000FF"/>
      <w:u w:val="single"/>
    </w:rPr>
  </w:style>
  <w:style w:type="character" w:styleId="a6">
    <w:name w:val="Strong"/>
    <w:basedOn w:val="a0"/>
    <w:uiPriority w:val="22"/>
    <w:qFormat/>
    <w:rsid w:val="00F03B6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54B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List Paragraph"/>
    <w:basedOn w:val="a"/>
    <w:uiPriority w:val="34"/>
    <w:qFormat/>
    <w:rsid w:val="00A5394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FF04A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1A2D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A2D3C"/>
    <w:rPr>
      <w:rFonts w:ascii="Segoe UI" w:hAnsi="Segoe UI" w:cs="Segoe UI"/>
      <w:sz w:val="18"/>
      <w:szCs w:val="18"/>
    </w:rPr>
  </w:style>
  <w:style w:type="paragraph" w:customStyle="1" w:styleId="rvps14">
    <w:name w:val="rvps14"/>
    <w:basedOn w:val="a"/>
    <w:rsid w:val="00837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Standard">
    <w:name w:val="Standard"/>
    <w:rsid w:val="00064867"/>
    <w:pPr>
      <w:suppressAutoHyphens/>
      <w:autoSpaceDN w:val="0"/>
      <w:textAlignment w:val="baseline"/>
    </w:pPr>
    <w:rPr>
      <w:rFonts w:ascii="Calibri" w:eastAsia="Calibri" w:hAnsi="Calibri" w:cs="DejaVu Sans"/>
    </w:rPr>
  </w:style>
  <w:style w:type="paragraph" w:customStyle="1" w:styleId="TableParagraph">
    <w:name w:val="Table Paragraph"/>
    <w:basedOn w:val="a"/>
    <w:uiPriority w:val="1"/>
    <w:qFormat/>
    <w:rsid w:val="009F0B73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9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3003</Words>
  <Characters>1712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Відділ Кадрів</cp:lastModifiedBy>
  <cp:revision>14</cp:revision>
  <cp:lastPrinted>2024-08-20T11:49:00Z</cp:lastPrinted>
  <dcterms:created xsi:type="dcterms:W3CDTF">2024-07-16T07:29:00Z</dcterms:created>
  <dcterms:modified xsi:type="dcterms:W3CDTF">2025-09-01T10:37:00Z</dcterms:modified>
</cp:coreProperties>
</file>