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567917" w:rsidRDefault="0066181D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14-10</w:t>
      </w:r>
      <w:r w:rsidR="00D93DDB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-2024,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12:27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567917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9D24FF" w:rsidRDefault="009D24FF" w:rsidP="009D24FF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«Капітальний ремонт покрівлі житлового будинку за адресою: </w:t>
      </w:r>
      <w:r w:rsidR="0066181D">
        <w:rPr>
          <w:b/>
          <w:bCs/>
          <w:color w:val="000000" w:themeColor="text1"/>
          <w:kern w:val="36"/>
          <w:sz w:val="22"/>
          <w:szCs w:val="22"/>
          <w:lang w:val="uk-UA"/>
        </w:rPr>
        <w:t>проспект Лобановського Валерія, 126</w:t>
      </w: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66181D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66181D" w:rsidRPr="0066181D">
        <w:rPr>
          <w:b/>
          <w:bCs/>
          <w:color w:val="000000" w:themeColor="text1"/>
          <w:kern w:val="36"/>
          <w:sz w:val="22"/>
          <w:szCs w:val="22"/>
          <w:lang w:val="uk-UA"/>
        </w:rPr>
        <w:t>UA-2024-10-14-002299-a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м.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9D24FF" w:rsidRPr="009D24FF" w:rsidRDefault="009D24FF" w:rsidP="009D24FF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«Капітальний ремонт покрівлі житлового будинку за адресою: </w:t>
      </w:r>
      <w:r w:rsidR="0066181D">
        <w:rPr>
          <w:b/>
          <w:bCs/>
          <w:color w:val="000000" w:themeColor="text1"/>
          <w:kern w:val="36"/>
          <w:sz w:val="22"/>
          <w:szCs w:val="22"/>
          <w:lang w:val="uk-UA"/>
        </w:rPr>
        <w:t>проспект Лобановського Валерія, 126</w:t>
      </w: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  <w:r w:rsidR="00627D29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567917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покрівлі житлового будинку за адресою</w:t>
      </w:r>
      <w:r w:rsidR="0066181D" w:rsidRPr="0066181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66181D" w:rsidRPr="0066181D">
        <w:rPr>
          <w:bCs/>
          <w:color w:val="000000" w:themeColor="text1"/>
          <w:kern w:val="36"/>
          <w:sz w:val="22"/>
          <w:szCs w:val="22"/>
          <w:lang w:val="uk-UA"/>
        </w:rPr>
        <w:t xml:space="preserve">проспект Лобановського Валерія, 126 </w:t>
      </w:r>
      <w:r w:rsidR="009D24FF" w:rsidRPr="0066181D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районі міста Києва</w:t>
      </w:r>
      <w:r w:rsidR="009D24FF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9D24FF" w:rsidRPr="009D24FF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567917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567917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ння Київської міської ради від 14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3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№ 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7531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/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7572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4</w:t>
      </w:r>
      <w:r w:rsidR="00054C8B" w:rsidRPr="00567917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66181D">
        <w:rPr>
          <w:bCs/>
          <w:color w:val="000000" w:themeColor="text1"/>
          <w:kern w:val="36"/>
          <w:sz w:val="22"/>
          <w:szCs w:val="22"/>
          <w:lang w:val="uk-UA"/>
        </w:rPr>
        <w:t>2 027 2</w:t>
      </w:r>
      <w:r w:rsidR="009D24FF">
        <w:rPr>
          <w:bCs/>
          <w:color w:val="000000" w:themeColor="text1"/>
          <w:kern w:val="36"/>
          <w:sz w:val="22"/>
          <w:szCs w:val="22"/>
          <w:lang w:val="uk-UA"/>
        </w:rPr>
        <w:t>00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290E88" w:rsidRPr="00567917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66181D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66181D" w:rsidRPr="0066181D">
        <w:rPr>
          <w:b/>
          <w:bCs/>
          <w:color w:val="000000" w:themeColor="text1"/>
          <w:kern w:val="36"/>
          <w:sz w:val="22"/>
          <w:szCs w:val="22"/>
          <w:lang w:val="uk-UA"/>
        </w:rPr>
        <w:t>UA-2024-10-14-002299-a</w:t>
      </w:r>
      <w:r w:rsidR="0066181D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707F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14</cp:revision>
  <cp:lastPrinted>2022-09-09T09:10:00Z</cp:lastPrinted>
  <dcterms:created xsi:type="dcterms:W3CDTF">2024-05-16T10:12:00Z</dcterms:created>
  <dcterms:modified xsi:type="dcterms:W3CDTF">2024-10-14T13:27:00Z</dcterms:modified>
</cp:coreProperties>
</file>