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66B" w:rsidRDefault="003E361F" w:rsidP="0019766B">
      <w:pPr>
        <w:pStyle w:val="a3"/>
        <w:shd w:val="clear" w:color="auto" w:fill="FFFFFF"/>
        <w:spacing w:before="0" w:beforeAutospacing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0</w:t>
      </w:r>
      <w:r w:rsidR="00B26278">
        <w:rPr>
          <w:b/>
          <w:bCs/>
          <w:color w:val="333333"/>
          <w:kern w:val="36"/>
          <w:sz w:val="20"/>
          <w:szCs w:val="20"/>
          <w:lang w:val="uk-UA"/>
        </w:rPr>
        <w:t>6</w:t>
      </w:r>
      <w:r w:rsidR="00914998">
        <w:rPr>
          <w:b/>
          <w:bCs/>
          <w:color w:val="333333"/>
          <w:kern w:val="36"/>
          <w:sz w:val="20"/>
          <w:szCs w:val="20"/>
          <w:lang w:val="uk-UA"/>
        </w:rPr>
        <w:t>.</w:t>
      </w:r>
      <w:r>
        <w:rPr>
          <w:b/>
          <w:bCs/>
          <w:color w:val="333333"/>
          <w:kern w:val="36"/>
          <w:sz w:val="20"/>
          <w:szCs w:val="20"/>
          <w:lang w:val="uk-UA"/>
        </w:rPr>
        <w:t>1</w:t>
      </w:r>
      <w:r w:rsidR="00914998">
        <w:rPr>
          <w:b/>
          <w:bCs/>
          <w:color w:val="333333"/>
          <w:kern w:val="36"/>
          <w:sz w:val="20"/>
          <w:szCs w:val="20"/>
          <w:lang w:val="uk-UA"/>
        </w:rPr>
        <w:t>0</w:t>
      </w:r>
      <w:r w:rsidR="0019766B">
        <w:rPr>
          <w:b/>
          <w:bCs/>
          <w:color w:val="333333"/>
          <w:kern w:val="36"/>
          <w:sz w:val="20"/>
          <w:szCs w:val="20"/>
          <w:lang w:val="uk-UA"/>
        </w:rPr>
        <w:t>.2023 1</w:t>
      </w:r>
      <w:r>
        <w:rPr>
          <w:b/>
          <w:bCs/>
          <w:color w:val="333333"/>
          <w:kern w:val="36"/>
          <w:sz w:val="20"/>
          <w:szCs w:val="20"/>
          <w:lang w:val="uk-UA"/>
        </w:rPr>
        <w:t>0</w:t>
      </w:r>
      <w:r w:rsidR="001B0262">
        <w:rPr>
          <w:b/>
          <w:bCs/>
          <w:color w:val="333333"/>
          <w:kern w:val="36"/>
          <w:sz w:val="20"/>
          <w:szCs w:val="20"/>
          <w:lang w:val="uk-UA"/>
        </w:rPr>
        <w:t>:</w:t>
      </w:r>
      <w:r>
        <w:rPr>
          <w:b/>
          <w:bCs/>
          <w:color w:val="333333"/>
          <w:kern w:val="36"/>
          <w:sz w:val="20"/>
          <w:szCs w:val="20"/>
          <w:lang w:val="uk-UA"/>
        </w:rPr>
        <w:t>1</w:t>
      </w:r>
      <w:r w:rsidR="00A3677A">
        <w:rPr>
          <w:b/>
          <w:bCs/>
          <w:color w:val="333333"/>
          <w:kern w:val="36"/>
          <w:sz w:val="20"/>
          <w:szCs w:val="20"/>
          <w:lang w:val="uk-UA"/>
        </w:rPr>
        <w:t>0</w:t>
      </w:r>
    </w:p>
    <w:p w:rsidR="002416FF" w:rsidRDefault="00C624EC" w:rsidP="002416FF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О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:</w:t>
      </w:r>
    </w:p>
    <w:p w:rsidR="008176C0" w:rsidRDefault="00236E73" w:rsidP="00054C8B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236E73">
        <w:rPr>
          <w:b/>
          <w:bCs/>
          <w:color w:val="333333"/>
          <w:kern w:val="36"/>
          <w:sz w:val="20"/>
          <w:szCs w:val="20"/>
          <w:lang w:val="uk-UA"/>
        </w:rPr>
        <w:t xml:space="preserve">«Капітальний ремонт підвальних приміщень ЖБ для використання під найпростіше укриття за адресою: </w:t>
      </w:r>
      <w:r w:rsidR="00B840F7">
        <w:rPr>
          <w:b/>
          <w:bCs/>
          <w:color w:val="333333"/>
          <w:kern w:val="36"/>
          <w:sz w:val="20"/>
          <w:szCs w:val="20"/>
          <w:lang w:val="uk-UA"/>
        </w:rPr>
        <w:t xml:space="preserve">вул. </w:t>
      </w:r>
      <w:r w:rsidR="003E361F">
        <w:rPr>
          <w:b/>
          <w:bCs/>
          <w:color w:val="333333"/>
          <w:kern w:val="36"/>
          <w:sz w:val="20"/>
          <w:szCs w:val="20"/>
          <w:lang w:val="uk-UA"/>
        </w:rPr>
        <w:t>Васильківська, 42</w:t>
      </w:r>
      <w:r w:rsidR="00CB3647">
        <w:rPr>
          <w:b/>
          <w:bCs/>
          <w:color w:val="333333"/>
          <w:kern w:val="36"/>
          <w:sz w:val="20"/>
          <w:szCs w:val="20"/>
          <w:lang w:val="uk-UA"/>
        </w:rPr>
        <w:t xml:space="preserve"> </w:t>
      </w:r>
      <w:r w:rsidRPr="00236E73">
        <w:rPr>
          <w:b/>
          <w:bCs/>
          <w:color w:val="333333"/>
          <w:kern w:val="36"/>
          <w:sz w:val="20"/>
          <w:szCs w:val="20"/>
          <w:lang w:val="uk-UA"/>
        </w:rPr>
        <w:t xml:space="preserve">у Голосіївському районі міста Києва». код </w:t>
      </w:r>
      <w:proofErr w:type="spellStart"/>
      <w:r w:rsidRPr="00236E73">
        <w:rPr>
          <w:b/>
          <w:bCs/>
          <w:color w:val="333333"/>
          <w:kern w:val="36"/>
          <w:sz w:val="20"/>
          <w:szCs w:val="20"/>
          <w:lang w:val="uk-UA"/>
        </w:rPr>
        <w:t>ДК</w:t>
      </w:r>
      <w:proofErr w:type="spellEnd"/>
      <w:r w:rsidRPr="00236E73">
        <w:rPr>
          <w:b/>
          <w:bCs/>
          <w:color w:val="333333"/>
          <w:kern w:val="36"/>
          <w:sz w:val="20"/>
          <w:szCs w:val="20"/>
          <w:lang w:val="uk-UA"/>
        </w:rPr>
        <w:t xml:space="preserve"> 021:2015 - 45453000-7 (Капітальний ремонт і реставрація)</w:t>
      </w:r>
    </w:p>
    <w:p w:rsidR="00054C8B" w:rsidRPr="00C624EC" w:rsidRDefault="00054C8B" w:rsidP="00054C8B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Закупівля:</w:t>
      </w:r>
      <w:r>
        <w:rPr>
          <w:b/>
          <w:bCs/>
          <w:color w:val="333333"/>
          <w:kern w:val="36"/>
          <w:sz w:val="20"/>
          <w:szCs w:val="20"/>
          <w:lang w:val="uk-UA"/>
        </w:rPr>
        <w:t xml:space="preserve"> </w:t>
      </w:r>
      <w:r w:rsidR="003E361F" w:rsidRPr="003E361F">
        <w:rPr>
          <w:b/>
          <w:bCs/>
          <w:color w:val="333333"/>
          <w:kern w:val="36"/>
          <w:sz w:val="20"/>
          <w:szCs w:val="20"/>
          <w:lang w:val="uk-UA"/>
        </w:rPr>
        <w:t>UA-2023-10-02-010528-a</w:t>
      </w:r>
    </w:p>
    <w:p w:rsidR="002416FF" w:rsidRDefault="00C624EC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1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Найменування, місцезнаходження та ідентифікаційний код замовника:</w:t>
      </w:r>
    </w:p>
    <w:p w:rsidR="002416FF" w:rsidRPr="002416FF" w:rsidRDefault="002416FF" w:rsidP="002416FF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2416FF">
        <w:rPr>
          <w:bCs/>
          <w:color w:val="333333"/>
          <w:kern w:val="36"/>
          <w:sz w:val="20"/>
          <w:szCs w:val="20"/>
          <w:lang w:val="uk-UA"/>
        </w:rPr>
        <w:t>Управління будівництва Голосіївської районної в місті Києві державної адміністрації, 03039, м. Київ, проспект Голосіївський, 42, код ЄДРПОУ: 39612276</w:t>
      </w:r>
    </w:p>
    <w:p w:rsidR="008D09A4" w:rsidRPr="00C624EC" w:rsidRDefault="002416FF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 2. 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Предмет закупівлі</w:t>
      </w:r>
    </w:p>
    <w:p w:rsidR="00AF117A" w:rsidRDefault="00236E73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236E73">
        <w:rPr>
          <w:bCs/>
          <w:color w:val="333333"/>
          <w:kern w:val="36"/>
          <w:sz w:val="20"/>
          <w:szCs w:val="20"/>
          <w:lang w:val="uk-UA"/>
        </w:rPr>
        <w:t xml:space="preserve">«Капітальний ремонт підвальних приміщень ЖБ для використання під найпростіше укриття за адресою: </w:t>
      </w:r>
      <w:r w:rsidR="00B840F7">
        <w:rPr>
          <w:bCs/>
          <w:color w:val="333333"/>
          <w:kern w:val="36"/>
          <w:sz w:val="20"/>
          <w:szCs w:val="20"/>
          <w:lang w:val="uk-UA"/>
        </w:rPr>
        <w:t xml:space="preserve">вул. </w:t>
      </w:r>
      <w:r w:rsidR="003E361F">
        <w:rPr>
          <w:bCs/>
          <w:color w:val="333333"/>
          <w:kern w:val="36"/>
          <w:sz w:val="20"/>
          <w:szCs w:val="20"/>
          <w:lang w:val="uk-UA"/>
        </w:rPr>
        <w:t>Васильківська, 42</w:t>
      </w:r>
      <w:r w:rsidR="00F445B5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Pr="00236E73">
        <w:rPr>
          <w:bCs/>
          <w:color w:val="333333"/>
          <w:kern w:val="36"/>
          <w:sz w:val="20"/>
          <w:szCs w:val="20"/>
          <w:lang w:val="uk-UA"/>
        </w:rPr>
        <w:t xml:space="preserve">у Голосіївському районі міста Києва». код </w:t>
      </w:r>
      <w:proofErr w:type="spellStart"/>
      <w:r w:rsidRPr="00236E73">
        <w:rPr>
          <w:bCs/>
          <w:color w:val="333333"/>
          <w:kern w:val="36"/>
          <w:sz w:val="20"/>
          <w:szCs w:val="20"/>
          <w:lang w:val="uk-UA"/>
        </w:rPr>
        <w:t>ДК</w:t>
      </w:r>
      <w:proofErr w:type="spellEnd"/>
      <w:r w:rsidRPr="00236E73">
        <w:rPr>
          <w:bCs/>
          <w:color w:val="333333"/>
          <w:kern w:val="36"/>
          <w:sz w:val="20"/>
          <w:szCs w:val="20"/>
          <w:lang w:val="uk-UA"/>
        </w:rPr>
        <w:t xml:space="preserve"> 021:2015 - 45453000-7 (Капітальний ремонт і реставрація)</w:t>
      </w:r>
    </w:p>
    <w:p w:rsidR="008D09A4" w:rsidRPr="00C624EC" w:rsidRDefault="008D09A4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3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. Обґрунтування технічних та якісних характеристик предмета закупівлі</w:t>
      </w:r>
    </w:p>
    <w:p w:rsidR="008D09A4" w:rsidRDefault="00C3637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>
        <w:rPr>
          <w:bCs/>
          <w:color w:val="333333"/>
          <w:kern w:val="36"/>
          <w:sz w:val="20"/>
          <w:szCs w:val="20"/>
          <w:lang w:val="uk-UA"/>
        </w:rPr>
        <w:t>Технічні та якісні характеристики предмета закупівлі розроблені відповідно до наявної потреби, у зв’язку з н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еобхідніст</w:t>
      </w:r>
      <w:r>
        <w:rPr>
          <w:bCs/>
          <w:color w:val="333333"/>
          <w:kern w:val="36"/>
          <w:sz w:val="20"/>
          <w:szCs w:val="20"/>
          <w:lang w:val="uk-UA"/>
        </w:rPr>
        <w:t>ю</w:t>
      </w:r>
      <w:r w:rsidR="00B374DF">
        <w:rPr>
          <w:bCs/>
          <w:color w:val="333333"/>
          <w:kern w:val="36"/>
          <w:sz w:val="20"/>
          <w:szCs w:val="20"/>
          <w:lang w:val="uk-UA"/>
        </w:rPr>
        <w:t xml:space="preserve"> виконання робіт з </w:t>
      </w:r>
      <w:r w:rsidR="00DB6DD5">
        <w:rPr>
          <w:bCs/>
          <w:color w:val="333333"/>
          <w:kern w:val="36"/>
          <w:sz w:val="20"/>
          <w:szCs w:val="20"/>
          <w:lang w:val="uk-UA"/>
        </w:rPr>
        <w:t xml:space="preserve">капітального ремонту </w:t>
      </w:r>
      <w:r w:rsidR="00BB35EE" w:rsidRPr="00BB35EE">
        <w:rPr>
          <w:bCs/>
          <w:color w:val="333333"/>
          <w:kern w:val="36"/>
          <w:sz w:val="20"/>
          <w:szCs w:val="20"/>
          <w:lang w:val="uk-UA"/>
        </w:rPr>
        <w:t xml:space="preserve">підвальних приміщень ЖБ </w:t>
      </w:r>
      <w:r w:rsidR="00F8744E" w:rsidRPr="00956CF0">
        <w:rPr>
          <w:bCs/>
          <w:color w:val="333333"/>
          <w:kern w:val="36"/>
          <w:sz w:val="20"/>
          <w:szCs w:val="20"/>
          <w:lang w:val="uk-UA"/>
        </w:rPr>
        <w:t xml:space="preserve">для використання під найпростіше укриття за адресою: </w:t>
      </w:r>
      <w:r w:rsidR="00B840F7">
        <w:rPr>
          <w:bCs/>
          <w:color w:val="333333"/>
          <w:kern w:val="36"/>
          <w:sz w:val="20"/>
          <w:szCs w:val="20"/>
          <w:lang w:val="uk-UA"/>
        </w:rPr>
        <w:t xml:space="preserve">вул. </w:t>
      </w:r>
      <w:r w:rsidR="003E361F">
        <w:rPr>
          <w:bCs/>
          <w:color w:val="333333"/>
          <w:kern w:val="36"/>
          <w:sz w:val="20"/>
          <w:szCs w:val="20"/>
          <w:lang w:val="uk-UA"/>
        </w:rPr>
        <w:t>Васильківська, 42</w:t>
      </w:r>
      <w:r w:rsidR="00F445B5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F8744E" w:rsidRPr="00956CF0">
        <w:rPr>
          <w:bCs/>
          <w:color w:val="333333"/>
          <w:kern w:val="36"/>
          <w:sz w:val="20"/>
          <w:szCs w:val="20"/>
          <w:lang w:val="uk-UA"/>
        </w:rPr>
        <w:t>у Голосіївському районі міста Києва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.</w:t>
      </w:r>
      <w:r w:rsidR="00222BF4">
        <w:rPr>
          <w:bCs/>
          <w:color w:val="333333"/>
          <w:kern w:val="36"/>
          <w:sz w:val="20"/>
          <w:szCs w:val="20"/>
          <w:lang w:val="uk-UA"/>
        </w:rPr>
        <w:t xml:space="preserve"> </w:t>
      </w:r>
    </w:p>
    <w:p w:rsidR="00C36370" w:rsidRPr="00C624EC" w:rsidRDefault="00C3637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>
        <w:rPr>
          <w:bCs/>
          <w:color w:val="333333"/>
          <w:kern w:val="36"/>
          <w:sz w:val="20"/>
          <w:szCs w:val="20"/>
          <w:lang w:val="uk-UA"/>
        </w:rPr>
        <w:t>Технічні, якісні та кількісні характеристики предмета визначені у відповідному додатку до тендерної документації</w:t>
      </w:r>
    </w:p>
    <w:p w:rsidR="008D09A4" w:rsidRPr="00C624EC" w:rsidRDefault="00C624EC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4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Очікувана вартість та о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очікуваної вартості предмета закупівлі</w:t>
      </w:r>
    </w:p>
    <w:p w:rsidR="002416FF" w:rsidRDefault="008D09A4" w:rsidP="00C624EC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C624EC">
        <w:rPr>
          <w:bCs/>
          <w:color w:val="333333"/>
          <w:kern w:val="36"/>
          <w:sz w:val="20"/>
          <w:szCs w:val="20"/>
          <w:lang w:val="uk-UA"/>
        </w:rPr>
        <w:t>Очікува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>на вартість</w:t>
      </w:r>
      <w:r w:rsidR="00203B6B">
        <w:rPr>
          <w:bCs/>
          <w:color w:val="333333"/>
          <w:kern w:val="36"/>
          <w:sz w:val="20"/>
          <w:szCs w:val="20"/>
          <w:lang w:val="uk-UA"/>
        </w:rPr>
        <w:t xml:space="preserve"> (визначена за договірною ці</w:t>
      </w:r>
      <w:r w:rsidR="00B374DF">
        <w:rPr>
          <w:bCs/>
          <w:color w:val="333333"/>
          <w:kern w:val="36"/>
          <w:sz w:val="20"/>
          <w:szCs w:val="20"/>
          <w:lang w:val="uk-UA"/>
        </w:rPr>
        <w:t>ною без урахування Глави 10 ЗКР</w:t>
      </w:r>
      <w:r w:rsidR="00203B6B">
        <w:rPr>
          <w:bCs/>
          <w:color w:val="333333"/>
          <w:kern w:val="36"/>
          <w:sz w:val="20"/>
          <w:szCs w:val="20"/>
          <w:lang w:val="uk-UA"/>
        </w:rPr>
        <w:t>)</w:t>
      </w:r>
      <w:r w:rsidR="00203B6B" w:rsidRPr="00C624EC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 xml:space="preserve">предмета закупівлі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відповідає розміру бюджетного призначення згідно рішення Київської міської ради від 0</w:t>
      </w:r>
      <w:r w:rsidR="00054C8B">
        <w:rPr>
          <w:bCs/>
          <w:color w:val="333333"/>
          <w:kern w:val="36"/>
          <w:sz w:val="20"/>
          <w:szCs w:val="20"/>
          <w:lang w:val="uk-UA"/>
        </w:rPr>
        <w:t>8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.12.202</w:t>
      </w:r>
      <w:r w:rsidR="00054C8B">
        <w:rPr>
          <w:bCs/>
          <w:color w:val="333333"/>
          <w:kern w:val="36"/>
          <w:sz w:val="20"/>
          <w:szCs w:val="20"/>
          <w:lang w:val="uk-UA"/>
        </w:rPr>
        <w:t>2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№ </w:t>
      </w:r>
      <w:r w:rsidR="00054C8B">
        <w:rPr>
          <w:bCs/>
          <w:color w:val="333333"/>
          <w:kern w:val="36"/>
          <w:sz w:val="20"/>
          <w:szCs w:val="20"/>
          <w:lang w:val="uk-UA"/>
        </w:rPr>
        <w:t>5828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/</w:t>
      </w:r>
      <w:r w:rsidR="00054C8B">
        <w:rPr>
          <w:bCs/>
          <w:color w:val="333333"/>
          <w:kern w:val="36"/>
          <w:sz w:val="20"/>
          <w:szCs w:val="20"/>
          <w:lang w:val="uk-UA"/>
        </w:rPr>
        <w:t>5869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«Про бюджет міста Києва на 202</w:t>
      </w:r>
      <w:r w:rsidR="00054C8B">
        <w:rPr>
          <w:bCs/>
          <w:color w:val="333333"/>
          <w:kern w:val="36"/>
          <w:sz w:val="20"/>
          <w:szCs w:val="20"/>
          <w:lang w:val="uk-UA"/>
        </w:rPr>
        <w:t>3 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рік» та розпорядження Голосіївської районної в місті Киє</w:t>
      </w:r>
      <w:r w:rsidR="00851981">
        <w:rPr>
          <w:bCs/>
          <w:color w:val="333333"/>
          <w:kern w:val="36"/>
          <w:sz w:val="20"/>
          <w:szCs w:val="20"/>
          <w:lang w:val="uk-UA"/>
        </w:rPr>
        <w:t xml:space="preserve">ві державної адміністрації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 xml:space="preserve">«Про капітальний ремонт </w:t>
      </w:r>
      <w:r w:rsidR="00054C8B">
        <w:rPr>
          <w:bCs/>
          <w:color w:val="333333"/>
          <w:kern w:val="36"/>
          <w:sz w:val="20"/>
          <w:szCs w:val="20"/>
          <w:lang w:val="uk-UA"/>
        </w:rPr>
        <w:t>об’єктів, що фінансується в 2023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році за рахунок бюджетних коштів по Голосіївській районній в місті Києві державній адміністрації»</w:t>
      </w:r>
      <w:r w:rsidR="00CF592D">
        <w:rPr>
          <w:bCs/>
          <w:color w:val="333333"/>
          <w:kern w:val="36"/>
          <w:sz w:val="20"/>
          <w:szCs w:val="20"/>
          <w:lang w:val="uk-UA"/>
        </w:rPr>
        <w:t xml:space="preserve"> та становить: </w:t>
      </w:r>
      <w:r w:rsidR="00587C8C" w:rsidRPr="00587C8C">
        <w:rPr>
          <w:bCs/>
          <w:color w:val="333333"/>
          <w:kern w:val="36"/>
          <w:sz w:val="20"/>
          <w:szCs w:val="20"/>
          <w:lang w:val="uk-UA"/>
        </w:rPr>
        <w:t>1 926 680</w:t>
      </w:r>
      <w:r w:rsidR="00B26278" w:rsidRPr="00B26278">
        <w:rPr>
          <w:bCs/>
          <w:color w:val="333333"/>
          <w:kern w:val="36"/>
          <w:sz w:val="20"/>
          <w:szCs w:val="20"/>
          <w:lang w:val="uk-UA"/>
        </w:rPr>
        <w:t>,00</w:t>
      </w:r>
      <w:r w:rsidR="006021CF" w:rsidRPr="006021CF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proofErr w:type="spellStart"/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грн</w:t>
      </w:r>
      <w:proofErr w:type="spellEnd"/>
      <w:r w:rsidR="002416FF" w:rsidRPr="00C624EC">
        <w:rPr>
          <w:bCs/>
          <w:color w:val="333333"/>
          <w:kern w:val="36"/>
          <w:sz w:val="20"/>
          <w:szCs w:val="20"/>
          <w:lang w:val="uk-UA"/>
        </w:rPr>
        <w:t xml:space="preserve"> з ПДВ</w:t>
      </w:r>
      <w:r w:rsidR="00C36370">
        <w:rPr>
          <w:bCs/>
          <w:color w:val="333333"/>
          <w:kern w:val="36"/>
          <w:sz w:val="20"/>
          <w:szCs w:val="20"/>
          <w:lang w:val="uk-UA"/>
        </w:rPr>
        <w:t>.</w:t>
      </w:r>
    </w:p>
    <w:p w:rsidR="008D09A4" w:rsidRPr="00C624EC" w:rsidRDefault="00C36370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 xml:space="preserve">Посилання на процедуру закупівлі в електронній системі закупівель: </w:t>
      </w:r>
      <w:r w:rsidR="00851981" w:rsidRPr="00851981">
        <w:rPr>
          <w:b/>
          <w:bCs/>
          <w:color w:val="333333"/>
          <w:kern w:val="36"/>
          <w:sz w:val="20"/>
          <w:szCs w:val="20"/>
          <w:lang w:val="uk-UA"/>
        </w:rPr>
        <w:t>https://prozorro.gov.ua/tender/</w:t>
      </w:r>
      <w:r w:rsidR="003E361F" w:rsidRPr="003E361F">
        <w:rPr>
          <w:b/>
          <w:bCs/>
          <w:color w:val="333333"/>
          <w:kern w:val="36"/>
          <w:sz w:val="20"/>
          <w:szCs w:val="20"/>
          <w:lang w:val="uk-UA"/>
        </w:rPr>
        <w:t>UA-2023-10-02-010528-a</w:t>
      </w:r>
    </w:p>
    <w:sectPr w:rsidR="008D09A4" w:rsidRPr="00C624EC" w:rsidSect="008D56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5711FD"/>
    <w:rsid w:val="00031CAA"/>
    <w:rsid w:val="0005359A"/>
    <w:rsid w:val="00054C8B"/>
    <w:rsid w:val="00065843"/>
    <w:rsid w:val="00074994"/>
    <w:rsid w:val="0009007D"/>
    <w:rsid w:val="000A5694"/>
    <w:rsid w:val="000B6CFE"/>
    <w:rsid w:val="00111D9A"/>
    <w:rsid w:val="00152D3B"/>
    <w:rsid w:val="0019766B"/>
    <w:rsid w:val="001B0262"/>
    <w:rsid w:val="001B7326"/>
    <w:rsid w:val="001C2D43"/>
    <w:rsid w:val="001D322A"/>
    <w:rsid w:val="001E36B3"/>
    <w:rsid w:val="001F1ECD"/>
    <w:rsid w:val="001F591E"/>
    <w:rsid w:val="001F667C"/>
    <w:rsid w:val="00203B6B"/>
    <w:rsid w:val="00212497"/>
    <w:rsid w:val="00222BF4"/>
    <w:rsid w:val="0022476F"/>
    <w:rsid w:val="00230E67"/>
    <w:rsid w:val="002314A9"/>
    <w:rsid w:val="00236E73"/>
    <w:rsid w:val="00241122"/>
    <w:rsid w:val="002416FF"/>
    <w:rsid w:val="00260266"/>
    <w:rsid w:val="00292FFB"/>
    <w:rsid w:val="00297501"/>
    <w:rsid w:val="002B4E04"/>
    <w:rsid w:val="002C55BC"/>
    <w:rsid w:val="002E10C0"/>
    <w:rsid w:val="00312560"/>
    <w:rsid w:val="003267E0"/>
    <w:rsid w:val="0035097D"/>
    <w:rsid w:val="00350FBC"/>
    <w:rsid w:val="0037689B"/>
    <w:rsid w:val="003A6C3B"/>
    <w:rsid w:val="003E1F79"/>
    <w:rsid w:val="003E35AD"/>
    <w:rsid w:val="003E361F"/>
    <w:rsid w:val="003F6376"/>
    <w:rsid w:val="0040724B"/>
    <w:rsid w:val="004438B5"/>
    <w:rsid w:val="00467816"/>
    <w:rsid w:val="004D2A66"/>
    <w:rsid w:val="004D783A"/>
    <w:rsid w:val="00504C86"/>
    <w:rsid w:val="0052729A"/>
    <w:rsid w:val="005446BD"/>
    <w:rsid w:val="00570C0F"/>
    <w:rsid w:val="005711FD"/>
    <w:rsid w:val="00586902"/>
    <w:rsid w:val="00587C8C"/>
    <w:rsid w:val="00591797"/>
    <w:rsid w:val="006021CF"/>
    <w:rsid w:val="00604B72"/>
    <w:rsid w:val="0061771C"/>
    <w:rsid w:val="00622C54"/>
    <w:rsid w:val="006631B6"/>
    <w:rsid w:val="006674FF"/>
    <w:rsid w:val="0067581D"/>
    <w:rsid w:val="0069311D"/>
    <w:rsid w:val="006E3B20"/>
    <w:rsid w:val="006E4C2B"/>
    <w:rsid w:val="006E7FE3"/>
    <w:rsid w:val="006F28F9"/>
    <w:rsid w:val="006F3531"/>
    <w:rsid w:val="006F6F86"/>
    <w:rsid w:val="0070538F"/>
    <w:rsid w:val="00714C8F"/>
    <w:rsid w:val="007470EF"/>
    <w:rsid w:val="00774580"/>
    <w:rsid w:val="00786C79"/>
    <w:rsid w:val="00794835"/>
    <w:rsid w:val="007B79BB"/>
    <w:rsid w:val="007E5E3A"/>
    <w:rsid w:val="008176C0"/>
    <w:rsid w:val="00843D5F"/>
    <w:rsid w:val="00851981"/>
    <w:rsid w:val="0087022E"/>
    <w:rsid w:val="008774E5"/>
    <w:rsid w:val="00883B04"/>
    <w:rsid w:val="008B1B92"/>
    <w:rsid w:val="008B5C7F"/>
    <w:rsid w:val="008D09A4"/>
    <w:rsid w:val="008D56D4"/>
    <w:rsid w:val="008E63FB"/>
    <w:rsid w:val="009051D3"/>
    <w:rsid w:val="00914998"/>
    <w:rsid w:val="0092459C"/>
    <w:rsid w:val="00956CF0"/>
    <w:rsid w:val="009575B5"/>
    <w:rsid w:val="009D7CC8"/>
    <w:rsid w:val="00A24A90"/>
    <w:rsid w:val="00A3677A"/>
    <w:rsid w:val="00A76FC8"/>
    <w:rsid w:val="00AF117A"/>
    <w:rsid w:val="00B01B22"/>
    <w:rsid w:val="00B224FD"/>
    <w:rsid w:val="00B26278"/>
    <w:rsid w:val="00B374DF"/>
    <w:rsid w:val="00B37D1E"/>
    <w:rsid w:val="00B840F7"/>
    <w:rsid w:val="00B94283"/>
    <w:rsid w:val="00BB35EE"/>
    <w:rsid w:val="00C36370"/>
    <w:rsid w:val="00C624EC"/>
    <w:rsid w:val="00CB3647"/>
    <w:rsid w:val="00CE03BB"/>
    <w:rsid w:val="00CF592D"/>
    <w:rsid w:val="00D00502"/>
    <w:rsid w:val="00D3569B"/>
    <w:rsid w:val="00D91425"/>
    <w:rsid w:val="00DB6DD5"/>
    <w:rsid w:val="00DE36A0"/>
    <w:rsid w:val="00DE5660"/>
    <w:rsid w:val="00DF5DE6"/>
    <w:rsid w:val="00E7207D"/>
    <w:rsid w:val="00EB11FA"/>
    <w:rsid w:val="00EE13B7"/>
    <w:rsid w:val="00F001C9"/>
    <w:rsid w:val="00F05CF7"/>
    <w:rsid w:val="00F13A20"/>
    <w:rsid w:val="00F2674E"/>
    <w:rsid w:val="00F3111C"/>
    <w:rsid w:val="00F34ABB"/>
    <w:rsid w:val="00F445B5"/>
    <w:rsid w:val="00F741C6"/>
    <w:rsid w:val="00F7427E"/>
    <w:rsid w:val="00F766BA"/>
    <w:rsid w:val="00F8744E"/>
    <w:rsid w:val="00F87A1D"/>
    <w:rsid w:val="00FC4AA6"/>
    <w:rsid w:val="00FE2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D4"/>
  </w:style>
  <w:style w:type="paragraph" w:styleId="1">
    <w:name w:val="heading 1"/>
    <w:basedOn w:val="a"/>
    <w:link w:val="10"/>
    <w:uiPriority w:val="9"/>
    <w:qFormat/>
    <w:rsid w:val="00571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09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1320</Words>
  <Characters>753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oleksandr.butkivskyi</cp:lastModifiedBy>
  <cp:revision>89</cp:revision>
  <cp:lastPrinted>2022-09-09T09:10:00Z</cp:lastPrinted>
  <dcterms:created xsi:type="dcterms:W3CDTF">2022-09-09T09:44:00Z</dcterms:created>
  <dcterms:modified xsi:type="dcterms:W3CDTF">2023-10-10T07:50:00Z</dcterms:modified>
</cp:coreProperties>
</file>