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6A5" w:rsidRPr="00F43B68" w:rsidRDefault="009F66A5" w:rsidP="00EC3F9A">
      <w:pPr>
        <w:spacing w:after="0"/>
        <w:rPr>
          <w:rFonts w:ascii="Times New Roman" w:hAnsi="Times New Roman" w:cs="Times New Roman"/>
          <w:b/>
          <w:sz w:val="4"/>
          <w:szCs w:val="28"/>
        </w:rPr>
      </w:pPr>
    </w:p>
    <w:p w:rsidR="00BE7F82" w:rsidRDefault="00BE7F82" w:rsidP="00F43B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34965">
        <w:rPr>
          <w:rFonts w:ascii="Times New Roman" w:hAnsi="Times New Roman" w:cs="Times New Roman"/>
          <w:b/>
          <w:sz w:val="28"/>
          <w:szCs w:val="28"/>
        </w:rPr>
        <w:t>№ 1</w:t>
      </w:r>
    </w:p>
    <w:p w:rsidR="00CB4274" w:rsidRDefault="00CB4274" w:rsidP="00CB42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CB4274">
        <w:rPr>
          <w:rFonts w:ascii="Times New Roman" w:hAnsi="Times New Roman" w:cs="Times New Roman"/>
          <w:b/>
          <w:sz w:val="28"/>
          <w:szCs w:val="28"/>
        </w:rPr>
        <w:t>асідання комісії з питань встановле</w:t>
      </w:r>
      <w:r w:rsidR="006960B2">
        <w:rPr>
          <w:rFonts w:ascii="Times New Roman" w:hAnsi="Times New Roman" w:cs="Times New Roman"/>
          <w:b/>
          <w:sz w:val="28"/>
          <w:szCs w:val="28"/>
        </w:rPr>
        <w:t xml:space="preserve">ння меморіальних </w:t>
      </w:r>
      <w:proofErr w:type="spellStart"/>
      <w:r w:rsidR="006960B2">
        <w:rPr>
          <w:rFonts w:ascii="Times New Roman" w:hAnsi="Times New Roman" w:cs="Times New Roman"/>
          <w:b/>
          <w:sz w:val="28"/>
          <w:szCs w:val="28"/>
        </w:rPr>
        <w:t>дощок</w:t>
      </w:r>
      <w:proofErr w:type="spellEnd"/>
      <w:r w:rsidR="006960B2">
        <w:rPr>
          <w:rFonts w:ascii="Times New Roman" w:hAnsi="Times New Roman" w:cs="Times New Roman"/>
          <w:b/>
          <w:sz w:val="28"/>
          <w:szCs w:val="28"/>
        </w:rPr>
        <w:t xml:space="preserve"> при Д</w:t>
      </w:r>
      <w:r w:rsidRPr="00CB4274">
        <w:rPr>
          <w:rFonts w:ascii="Times New Roman" w:hAnsi="Times New Roman" w:cs="Times New Roman"/>
          <w:b/>
          <w:sz w:val="28"/>
          <w:szCs w:val="28"/>
        </w:rPr>
        <w:t>н</w:t>
      </w:r>
      <w:r w:rsidR="006960B2">
        <w:rPr>
          <w:rFonts w:ascii="Times New Roman" w:hAnsi="Times New Roman" w:cs="Times New Roman"/>
          <w:b/>
          <w:sz w:val="28"/>
          <w:szCs w:val="28"/>
        </w:rPr>
        <w:t>іпров</w:t>
      </w:r>
      <w:r w:rsidRPr="00CB4274">
        <w:rPr>
          <w:rFonts w:ascii="Times New Roman" w:hAnsi="Times New Roman" w:cs="Times New Roman"/>
          <w:b/>
          <w:sz w:val="28"/>
          <w:szCs w:val="28"/>
        </w:rPr>
        <w:t xml:space="preserve">ській районній в місті Києві державній адміністрації </w:t>
      </w:r>
    </w:p>
    <w:p w:rsidR="0056569E" w:rsidRDefault="00CB4274" w:rsidP="005656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проведення: </w:t>
      </w:r>
      <w:r w:rsidR="006960B2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червня </w:t>
      </w:r>
      <w:r w:rsidR="009A4CDD" w:rsidRPr="00CB4274">
        <w:rPr>
          <w:rFonts w:ascii="Times New Roman" w:hAnsi="Times New Roman" w:cs="Times New Roman"/>
          <w:sz w:val="28"/>
          <w:szCs w:val="28"/>
        </w:rPr>
        <w:t xml:space="preserve">2024 </w:t>
      </w:r>
      <w:r w:rsidR="000E7049" w:rsidRPr="00CB4274">
        <w:rPr>
          <w:rFonts w:ascii="Times New Roman" w:hAnsi="Times New Roman" w:cs="Times New Roman"/>
          <w:sz w:val="28"/>
          <w:szCs w:val="28"/>
        </w:rPr>
        <w:t>р</w:t>
      </w:r>
      <w:r w:rsidR="006F46D8">
        <w:rPr>
          <w:rFonts w:ascii="Times New Roman" w:hAnsi="Times New Roman" w:cs="Times New Roman"/>
          <w:sz w:val="28"/>
          <w:szCs w:val="28"/>
        </w:rPr>
        <w:t>оку</w:t>
      </w:r>
    </w:p>
    <w:p w:rsidR="00CB4274" w:rsidRPr="0056569E" w:rsidRDefault="000E7049" w:rsidP="0056569E">
      <w:pPr>
        <w:spacing w:after="0"/>
        <w:jc w:val="both"/>
        <w:rPr>
          <w:rFonts w:ascii="Times New Roman" w:hAnsi="Times New Roman" w:cs="Times New Roman"/>
          <w:b/>
        </w:rPr>
      </w:pPr>
      <w:r w:rsidRPr="0056569E">
        <w:rPr>
          <w:rFonts w:ascii="Times New Roman" w:hAnsi="Times New Roman" w:cs="Times New Roman"/>
          <w:b/>
        </w:rPr>
        <w:t xml:space="preserve">  </w:t>
      </w:r>
    </w:p>
    <w:p w:rsidR="00820656" w:rsidRDefault="00CB4274" w:rsidP="005656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Місце проведення: </w:t>
      </w:r>
      <w:r w:rsidR="006960B2">
        <w:rPr>
          <w:rFonts w:ascii="Times New Roman" w:hAnsi="Times New Roman" w:cs="Times New Roman"/>
          <w:sz w:val="28"/>
          <w:szCs w:val="28"/>
        </w:rPr>
        <w:t>бульвар Івана Котляревського,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>1/1</w:t>
      </w:r>
      <w:r w:rsidR="00C46BC3">
        <w:rPr>
          <w:rFonts w:ascii="Times New Roman" w:hAnsi="Times New Roman" w:cs="Times New Roman"/>
          <w:sz w:val="28"/>
          <w:szCs w:val="28"/>
        </w:rPr>
        <w:t>,</w:t>
      </w:r>
      <w:r w:rsidR="006960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60B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960B2">
        <w:rPr>
          <w:rFonts w:ascii="Times New Roman" w:hAnsi="Times New Roman" w:cs="Times New Roman"/>
          <w:sz w:val="28"/>
          <w:szCs w:val="28"/>
        </w:rPr>
        <w:t>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>317</w:t>
      </w:r>
    </w:p>
    <w:p w:rsidR="0056569E" w:rsidRPr="0056569E" w:rsidRDefault="0056569E" w:rsidP="0056569E">
      <w:pPr>
        <w:spacing w:after="0"/>
        <w:jc w:val="both"/>
        <w:rPr>
          <w:rFonts w:ascii="Times New Roman" w:hAnsi="Times New Roman" w:cs="Times New Roman"/>
          <w:b/>
        </w:rPr>
      </w:pPr>
    </w:p>
    <w:p w:rsidR="00BE7F82" w:rsidRPr="000F1C95" w:rsidRDefault="00BE7F82" w:rsidP="0056569E">
      <w:pPr>
        <w:spacing w:after="0"/>
        <w:rPr>
          <w:rFonts w:ascii="Times New Roman" w:hAnsi="Times New Roman" w:cs="Times New Roman"/>
          <w:i/>
          <w:sz w:val="2"/>
          <w:szCs w:val="28"/>
        </w:rPr>
      </w:pPr>
    </w:p>
    <w:p w:rsidR="006B56AA" w:rsidRDefault="00CB4274" w:rsidP="005656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Присутні: </w:t>
      </w:r>
      <w:r w:rsidR="006960B2">
        <w:rPr>
          <w:rFonts w:ascii="Times New Roman" w:hAnsi="Times New Roman" w:cs="Times New Roman"/>
          <w:sz w:val="28"/>
          <w:szCs w:val="28"/>
        </w:rPr>
        <w:t>Шевченко О.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 xml:space="preserve">В., </w:t>
      </w:r>
      <w:proofErr w:type="spellStart"/>
      <w:r w:rsidR="006960B2">
        <w:rPr>
          <w:rFonts w:ascii="Times New Roman" w:hAnsi="Times New Roman" w:cs="Times New Roman"/>
          <w:sz w:val="28"/>
          <w:szCs w:val="28"/>
        </w:rPr>
        <w:t>Короткіх</w:t>
      </w:r>
      <w:proofErr w:type="spellEnd"/>
      <w:r w:rsidR="006960B2">
        <w:rPr>
          <w:rFonts w:ascii="Times New Roman" w:hAnsi="Times New Roman" w:cs="Times New Roman"/>
          <w:sz w:val="28"/>
          <w:szCs w:val="28"/>
        </w:rPr>
        <w:t xml:space="preserve"> Г.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>А., Базік О.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 xml:space="preserve">М., </w:t>
      </w:r>
      <w:proofErr w:type="spellStart"/>
      <w:r w:rsidR="006960B2">
        <w:rPr>
          <w:rFonts w:ascii="Times New Roman" w:hAnsi="Times New Roman" w:cs="Times New Roman"/>
          <w:sz w:val="28"/>
          <w:szCs w:val="28"/>
        </w:rPr>
        <w:t>Джурило</w:t>
      </w:r>
      <w:proofErr w:type="spellEnd"/>
      <w:r w:rsidR="006960B2">
        <w:rPr>
          <w:rFonts w:ascii="Times New Roman" w:hAnsi="Times New Roman" w:cs="Times New Roman"/>
          <w:sz w:val="28"/>
          <w:szCs w:val="28"/>
        </w:rPr>
        <w:t xml:space="preserve"> І.В., </w:t>
      </w:r>
      <w:r w:rsidR="002622DD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6960B2">
        <w:rPr>
          <w:rFonts w:ascii="Times New Roman" w:hAnsi="Times New Roman" w:cs="Times New Roman"/>
          <w:sz w:val="28"/>
          <w:szCs w:val="28"/>
        </w:rPr>
        <w:t>Мерінова</w:t>
      </w:r>
      <w:proofErr w:type="spellEnd"/>
      <w:r w:rsidR="006960B2">
        <w:rPr>
          <w:rFonts w:ascii="Times New Roman" w:hAnsi="Times New Roman" w:cs="Times New Roman"/>
          <w:sz w:val="28"/>
          <w:szCs w:val="28"/>
        </w:rPr>
        <w:t xml:space="preserve"> О.В., Соя О.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 xml:space="preserve">В., </w:t>
      </w:r>
      <w:proofErr w:type="spellStart"/>
      <w:r w:rsidR="006960B2">
        <w:rPr>
          <w:rFonts w:ascii="Times New Roman" w:hAnsi="Times New Roman" w:cs="Times New Roman"/>
          <w:sz w:val="28"/>
          <w:szCs w:val="28"/>
        </w:rPr>
        <w:t>Тодосова</w:t>
      </w:r>
      <w:proofErr w:type="spellEnd"/>
      <w:r w:rsidR="006960B2">
        <w:rPr>
          <w:rFonts w:ascii="Times New Roman" w:hAnsi="Times New Roman" w:cs="Times New Roman"/>
          <w:sz w:val="28"/>
          <w:szCs w:val="28"/>
        </w:rPr>
        <w:t xml:space="preserve"> Г.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 xml:space="preserve">І., </w:t>
      </w:r>
      <w:proofErr w:type="spellStart"/>
      <w:r w:rsidR="006960B2">
        <w:rPr>
          <w:rFonts w:ascii="Times New Roman" w:hAnsi="Times New Roman" w:cs="Times New Roman"/>
          <w:sz w:val="28"/>
          <w:szCs w:val="28"/>
        </w:rPr>
        <w:t>Трутенко</w:t>
      </w:r>
      <w:proofErr w:type="spellEnd"/>
      <w:r w:rsidR="006960B2">
        <w:rPr>
          <w:rFonts w:ascii="Times New Roman" w:hAnsi="Times New Roman" w:cs="Times New Roman"/>
          <w:sz w:val="28"/>
          <w:szCs w:val="28"/>
        </w:rPr>
        <w:t xml:space="preserve"> І.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 xml:space="preserve">В., </w:t>
      </w:r>
      <w:proofErr w:type="spellStart"/>
      <w:r w:rsidR="006960B2">
        <w:rPr>
          <w:rFonts w:ascii="Times New Roman" w:hAnsi="Times New Roman" w:cs="Times New Roman"/>
          <w:sz w:val="28"/>
          <w:szCs w:val="28"/>
        </w:rPr>
        <w:t>Черевко</w:t>
      </w:r>
      <w:proofErr w:type="spellEnd"/>
      <w:r w:rsidR="006960B2">
        <w:rPr>
          <w:rFonts w:ascii="Times New Roman" w:hAnsi="Times New Roman" w:cs="Times New Roman"/>
          <w:sz w:val="28"/>
          <w:szCs w:val="28"/>
        </w:rPr>
        <w:t xml:space="preserve"> Н.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 xml:space="preserve">П., </w:t>
      </w:r>
      <w:proofErr w:type="spellStart"/>
      <w:r w:rsidR="006960B2">
        <w:rPr>
          <w:rFonts w:ascii="Times New Roman" w:hAnsi="Times New Roman" w:cs="Times New Roman"/>
          <w:sz w:val="28"/>
          <w:szCs w:val="28"/>
        </w:rPr>
        <w:t>Чермошенцева</w:t>
      </w:r>
      <w:proofErr w:type="spellEnd"/>
      <w:r w:rsidR="006960B2">
        <w:rPr>
          <w:rFonts w:ascii="Times New Roman" w:hAnsi="Times New Roman" w:cs="Times New Roman"/>
          <w:sz w:val="28"/>
          <w:szCs w:val="28"/>
        </w:rPr>
        <w:t xml:space="preserve"> Н.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>В., Шевчук О.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>П.</w:t>
      </w:r>
    </w:p>
    <w:p w:rsidR="00CB4274" w:rsidRPr="00CB4274" w:rsidRDefault="00CB4274" w:rsidP="005135D8">
      <w:pPr>
        <w:jc w:val="both"/>
        <w:rPr>
          <w:rFonts w:ascii="Times New Roman" w:hAnsi="Times New Roman" w:cs="Times New Roman"/>
          <w:sz w:val="28"/>
          <w:szCs w:val="28"/>
        </w:rPr>
      </w:pPr>
      <w:r w:rsidRPr="00CB4274">
        <w:rPr>
          <w:rFonts w:ascii="Times New Roman" w:hAnsi="Times New Roman" w:cs="Times New Roman"/>
          <w:b/>
          <w:sz w:val="28"/>
          <w:szCs w:val="28"/>
        </w:rPr>
        <w:t xml:space="preserve">Відсутні: </w:t>
      </w:r>
      <w:r w:rsidR="006960B2">
        <w:rPr>
          <w:rFonts w:ascii="Times New Roman" w:hAnsi="Times New Roman" w:cs="Times New Roman"/>
          <w:sz w:val="28"/>
          <w:szCs w:val="28"/>
        </w:rPr>
        <w:t>Косар Н.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 xml:space="preserve">Р., </w:t>
      </w:r>
      <w:proofErr w:type="spellStart"/>
      <w:r w:rsidR="006960B2">
        <w:rPr>
          <w:rFonts w:ascii="Times New Roman" w:hAnsi="Times New Roman" w:cs="Times New Roman"/>
          <w:sz w:val="28"/>
          <w:szCs w:val="28"/>
        </w:rPr>
        <w:t>Основенко</w:t>
      </w:r>
      <w:proofErr w:type="spellEnd"/>
      <w:r w:rsidR="006960B2">
        <w:rPr>
          <w:rFonts w:ascii="Times New Roman" w:hAnsi="Times New Roman" w:cs="Times New Roman"/>
          <w:sz w:val="28"/>
          <w:szCs w:val="28"/>
        </w:rPr>
        <w:t xml:space="preserve"> П.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960B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4274" w:rsidRDefault="00CB4274" w:rsidP="00CB4274">
      <w:pPr>
        <w:pStyle w:val="100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356CD" w:rsidRDefault="001356CD" w:rsidP="00CB4274">
      <w:pPr>
        <w:pStyle w:val="100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57B2B">
        <w:rPr>
          <w:rFonts w:ascii="Times New Roman" w:hAnsi="Times New Roman" w:cs="Times New Roman"/>
          <w:sz w:val="28"/>
          <w:szCs w:val="28"/>
        </w:rPr>
        <w:t>Порядок денний</w:t>
      </w:r>
      <w:r w:rsidR="0003092A">
        <w:rPr>
          <w:rFonts w:ascii="Times New Roman" w:hAnsi="Times New Roman" w:cs="Times New Roman"/>
          <w:sz w:val="28"/>
          <w:szCs w:val="28"/>
        </w:rPr>
        <w:t>:</w:t>
      </w:r>
    </w:p>
    <w:p w:rsidR="006960B2" w:rsidRPr="006960B2" w:rsidRDefault="006960B2" w:rsidP="00696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0B2">
        <w:rPr>
          <w:rFonts w:ascii="Times New Roman" w:hAnsi="Times New Roman" w:cs="Times New Roman"/>
          <w:sz w:val="28"/>
          <w:szCs w:val="28"/>
        </w:rPr>
        <w:t>І. Вступне слово в.о</w:t>
      </w:r>
      <w:r w:rsidRPr="002622DD">
        <w:rPr>
          <w:rFonts w:ascii="Times New Roman" w:hAnsi="Times New Roman" w:cs="Times New Roman"/>
          <w:sz w:val="28"/>
          <w:szCs w:val="28"/>
        </w:rPr>
        <w:t>.</w:t>
      </w:r>
      <w:r w:rsidR="00782DBA" w:rsidRPr="002622DD">
        <w:rPr>
          <w:rFonts w:ascii="Times New Roman" w:hAnsi="Times New Roman" w:cs="Times New Roman"/>
          <w:sz w:val="28"/>
          <w:szCs w:val="28"/>
        </w:rPr>
        <w:t xml:space="preserve"> </w:t>
      </w:r>
      <w:r w:rsidRPr="002622DD">
        <w:rPr>
          <w:rFonts w:ascii="Times New Roman" w:hAnsi="Times New Roman" w:cs="Times New Roman"/>
          <w:sz w:val="28"/>
          <w:szCs w:val="28"/>
        </w:rPr>
        <w:t>першого заступника голови Дніпровської районної в місті Києві державної адміністрації Олени ШЕВЧЕНКО.</w:t>
      </w:r>
      <w:r w:rsidRPr="006960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0B2" w:rsidRPr="006960B2" w:rsidRDefault="006960B2" w:rsidP="00696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0B2">
        <w:rPr>
          <w:rFonts w:ascii="Times New Roman" w:hAnsi="Times New Roman" w:cs="Times New Roman"/>
          <w:sz w:val="28"/>
          <w:szCs w:val="28"/>
        </w:rPr>
        <w:t xml:space="preserve">ІІ. Обрання голови та секретаря комісії з питань встановлення меморіальних </w:t>
      </w:r>
      <w:proofErr w:type="spellStart"/>
      <w:r w:rsidRPr="006960B2">
        <w:rPr>
          <w:rFonts w:ascii="Times New Roman" w:hAnsi="Times New Roman" w:cs="Times New Roman"/>
          <w:sz w:val="28"/>
          <w:szCs w:val="28"/>
        </w:rPr>
        <w:t>дощок</w:t>
      </w:r>
      <w:proofErr w:type="spellEnd"/>
      <w:r w:rsidRPr="006960B2">
        <w:rPr>
          <w:rFonts w:ascii="Times New Roman" w:hAnsi="Times New Roman" w:cs="Times New Roman"/>
          <w:sz w:val="28"/>
          <w:szCs w:val="28"/>
        </w:rPr>
        <w:t xml:space="preserve"> при Дніпровській районній в місті Києві державній адміністрації.</w:t>
      </w:r>
    </w:p>
    <w:p w:rsidR="006960B2" w:rsidRPr="006960B2" w:rsidRDefault="006960B2" w:rsidP="00696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0B2">
        <w:rPr>
          <w:rFonts w:ascii="Times New Roman" w:hAnsi="Times New Roman" w:cs="Times New Roman"/>
          <w:sz w:val="28"/>
          <w:szCs w:val="28"/>
        </w:rPr>
        <w:t xml:space="preserve">ІІІ. Про лист від Департаменту суспільних комунікацій виконавчого органу Київської міської ради (Київської міської державної адміністрації) (далі – КМДА) стосовно направлення матеріалів щодо встановлення меморіальних </w:t>
      </w:r>
      <w:proofErr w:type="spellStart"/>
      <w:r w:rsidRPr="006960B2">
        <w:rPr>
          <w:rFonts w:ascii="Times New Roman" w:hAnsi="Times New Roman" w:cs="Times New Roman"/>
          <w:sz w:val="28"/>
          <w:szCs w:val="28"/>
        </w:rPr>
        <w:t>дощок</w:t>
      </w:r>
      <w:proofErr w:type="spellEnd"/>
      <w:r w:rsidRPr="006960B2">
        <w:rPr>
          <w:rFonts w:ascii="Times New Roman" w:hAnsi="Times New Roman" w:cs="Times New Roman"/>
          <w:sz w:val="28"/>
          <w:szCs w:val="28"/>
        </w:rPr>
        <w:t>, які були розглянуті на засіданнях комісії з питань встановлення пам’ятних знаків в місті Києві 21 грудня 2023 року та 01 квітня 2024 року (протоколи № 30 та № 31).</w:t>
      </w:r>
    </w:p>
    <w:p w:rsidR="006960B2" w:rsidRPr="006960B2" w:rsidRDefault="006960B2" w:rsidP="00696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0B2">
        <w:rPr>
          <w:rFonts w:ascii="Times New Roman" w:hAnsi="Times New Roman" w:cs="Times New Roman"/>
          <w:sz w:val="28"/>
          <w:szCs w:val="28"/>
        </w:rPr>
        <w:t xml:space="preserve">ІV. Про погодження встановлення меморіальних </w:t>
      </w:r>
      <w:proofErr w:type="spellStart"/>
      <w:r w:rsidRPr="006960B2">
        <w:rPr>
          <w:rFonts w:ascii="Times New Roman" w:hAnsi="Times New Roman" w:cs="Times New Roman"/>
          <w:sz w:val="28"/>
          <w:szCs w:val="28"/>
        </w:rPr>
        <w:t>дощок</w:t>
      </w:r>
      <w:proofErr w:type="spellEnd"/>
      <w:r w:rsidRPr="006960B2">
        <w:rPr>
          <w:rFonts w:ascii="Times New Roman" w:hAnsi="Times New Roman" w:cs="Times New Roman"/>
          <w:sz w:val="28"/>
          <w:szCs w:val="28"/>
        </w:rPr>
        <w:t xml:space="preserve"> у Дніпровському районі міста Києва.</w:t>
      </w:r>
    </w:p>
    <w:p w:rsidR="006960B2" w:rsidRPr="006960B2" w:rsidRDefault="006960B2" w:rsidP="00696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806">
        <w:rPr>
          <w:rFonts w:ascii="Times New Roman" w:hAnsi="Times New Roman" w:cs="Times New Roman"/>
          <w:sz w:val="28"/>
          <w:szCs w:val="28"/>
        </w:rPr>
        <w:t>V. Різне</w:t>
      </w:r>
      <w:r w:rsidR="00DD280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92398" w:rsidRPr="00DE07CC" w:rsidRDefault="00B92398" w:rsidP="00B9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7CC" w:rsidRPr="00DE07CC" w:rsidRDefault="00DE07CC" w:rsidP="00DE07C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7CC"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="00CB4274" w:rsidRPr="00DE07CC">
        <w:rPr>
          <w:rFonts w:ascii="Times New Roman" w:hAnsi="Times New Roman" w:cs="Times New Roman"/>
          <w:b/>
          <w:sz w:val="28"/>
          <w:szCs w:val="28"/>
        </w:rPr>
        <w:t xml:space="preserve">Вступне слово </w:t>
      </w:r>
      <w:r w:rsidR="006960B2">
        <w:rPr>
          <w:rFonts w:ascii="Times New Roman" w:hAnsi="Times New Roman" w:cs="Times New Roman"/>
          <w:b/>
          <w:sz w:val="28"/>
          <w:szCs w:val="28"/>
        </w:rPr>
        <w:t xml:space="preserve">в.о. </w:t>
      </w:r>
      <w:r w:rsidR="0056569E" w:rsidRPr="0056569E">
        <w:rPr>
          <w:rFonts w:ascii="Times New Roman" w:hAnsi="Times New Roman" w:cs="Times New Roman"/>
          <w:b/>
          <w:sz w:val="28"/>
          <w:szCs w:val="28"/>
        </w:rPr>
        <w:t xml:space="preserve">першого заступника </w:t>
      </w:r>
      <w:r w:rsidR="006960B2">
        <w:rPr>
          <w:rFonts w:ascii="Times New Roman" w:hAnsi="Times New Roman" w:cs="Times New Roman"/>
          <w:b/>
          <w:sz w:val="28"/>
          <w:szCs w:val="28"/>
        </w:rPr>
        <w:t>голови Д</w:t>
      </w:r>
      <w:r w:rsidR="00CB4274" w:rsidRPr="00DE07CC">
        <w:rPr>
          <w:rFonts w:ascii="Times New Roman" w:hAnsi="Times New Roman" w:cs="Times New Roman"/>
          <w:b/>
          <w:sz w:val="28"/>
          <w:szCs w:val="28"/>
        </w:rPr>
        <w:t>н</w:t>
      </w:r>
      <w:r w:rsidR="006960B2">
        <w:rPr>
          <w:rFonts w:ascii="Times New Roman" w:hAnsi="Times New Roman" w:cs="Times New Roman"/>
          <w:b/>
          <w:sz w:val="28"/>
          <w:szCs w:val="28"/>
        </w:rPr>
        <w:t>іпров</w:t>
      </w:r>
      <w:r w:rsidR="00CB4274" w:rsidRPr="00DE07CC">
        <w:rPr>
          <w:rFonts w:ascii="Times New Roman" w:hAnsi="Times New Roman" w:cs="Times New Roman"/>
          <w:b/>
          <w:sz w:val="28"/>
          <w:szCs w:val="28"/>
        </w:rPr>
        <w:t xml:space="preserve">ської районної в місті Києві державної адміністрації </w:t>
      </w:r>
      <w:r w:rsidR="006960B2">
        <w:rPr>
          <w:rFonts w:ascii="Times New Roman" w:hAnsi="Times New Roman" w:cs="Times New Roman"/>
          <w:b/>
          <w:sz w:val="28"/>
          <w:szCs w:val="28"/>
        </w:rPr>
        <w:t>Олени ШЕВЧЕНКО</w:t>
      </w:r>
      <w:r w:rsidR="00C46BC3">
        <w:rPr>
          <w:rFonts w:ascii="Times New Roman" w:hAnsi="Times New Roman" w:cs="Times New Roman"/>
          <w:b/>
          <w:sz w:val="28"/>
          <w:szCs w:val="28"/>
        </w:rPr>
        <w:t>.</w:t>
      </w:r>
    </w:p>
    <w:p w:rsidR="00782DBA" w:rsidRDefault="006960B2" w:rsidP="00276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В.о. першого заступника голови Дніпровської районної в місті Киє</w:t>
      </w:r>
      <w:r w:rsidR="00AF78AE">
        <w:rPr>
          <w:rFonts w:ascii="Times New Roman" w:hAnsi="Times New Roman" w:cs="Times New Roman"/>
          <w:sz w:val="28"/>
          <w:szCs w:val="28"/>
        </w:rPr>
        <w:t xml:space="preserve">ві державної адміністрації </w:t>
      </w:r>
      <w:r>
        <w:rPr>
          <w:rFonts w:ascii="Times New Roman" w:hAnsi="Times New Roman" w:cs="Times New Roman"/>
          <w:sz w:val="28"/>
          <w:szCs w:val="28"/>
        </w:rPr>
        <w:t xml:space="preserve">поінформувала присутніх про </w:t>
      </w:r>
      <w:r w:rsidR="004D5DB1">
        <w:rPr>
          <w:rFonts w:ascii="Times New Roman" w:hAnsi="Times New Roman" w:cs="Times New Roman"/>
          <w:sz w:val="28"/>
          <w:szCs w:val="28"/>
        </w:rPr>
        <w:t xml:space="preserve">прийняте рішення Київської міської ради від 21 березня 2024 року «Про затвердження Порядку встановлення меморіальних </w:t>
      </w:r>
      <w:proofErr w:type="spellStart"/>
      <w:r w:rsidR="004D5DB1">
        <w:rPr>
          <w:rFonts w:ascii="Times New Roman" w:hAnsi="Times New Roman" w:cs="Times New Roman"/>
          <w:sz w:val="28"/>
          <w:szCs w:val="28"/>
        </w:rPr>
        <w:t>дощок</w:t>
      </w:r>
      <w:proofErr w:type="spellEnd"/>
      <w:r w:rsidR="004D5DB1">
        <w:rPr>
          <w:rFonts w:ascii="Times New Roman" w:hAnsi="Times New Roman" w:cs="Times New Roman"/>
          <w:sz w:val="28"/>
          <w:szCs w:val="28"/>
        </w:rPr>
        <w:t xml:space="preserve"> у місті Києві»</w:t>
      </w:r>
      <w:r w:rsidR="00B830A1">
        <w:rPr>
          <w:rFonts w:ascii="Times New Roman" w:hAnsi="Times New Roman" w:cs="Times New Roman"/>
          <w:sz w:val="28"/>
          <w:szCs w:val="28"/>
        </w:rPr>
        <w:t>.</w:t>
      </w:r>
    </w:p>
    <w:p w:rsidR="009F230C" w:rsidRDefault="00B830A1" w:rsidP="00276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F78AE">
        <w:rPr>
          <w:rFonts w:ascii="Times New Roman" w:hAnsi="Times New Roman" w:cs="Times New Roman"/>
          <w:sz w:val="28"/>
          <w:szCs w:val="28"/>
        </w:rPr>
        <w:t xml:space="preserve">ідповідно до пункту </w:t>
      </w:r>
      <w:r w:rsidR="004D5DB1">
        <w:rPr>
          <w:rFonts w:ascii="Times New Roman" w:hAnsi="Times New Roman" w:cs="Times New Roman"/>
          <w:sz w:val="28"/>
          <w:szCs w:val="28"/>
        </w:rPr>
        <w:t xml:space="preserve">35 </w:t>
      </w:r>
      <w:r w:rsidR="00057671">
        <w:rPr>
          <w:rFonts w:ascii="Times New Roman" w:hAnsi="Times New Roman" w:cs="Times New Roman"/>
          <w:sz w:val="28"/>
          <w:szCs w:val="28"/>
        </w:rPr>
        <w:t>вищезазначеного рішення</w:t>
      </w:r>
      <w:r w:rsidR="00AF78AE">
        <w:rPr>
          <w:rFonts w:ascii="Times New Roman" w:hAnsi="Times New Roman" w:cs="Times New Roman"/>
          <w:sz w:val="28"/>
          <w:szCs w:val="28"/>
        </w:rPr>
        <w:t xml:space="preserve"> </w:t>
      </w:r>
      <w:r w:rsidR="004D5DB1">
        <w:rPr>
          <w:rFonts w:ascii="Times New Roman" w:hAnsi="Times New Roman" w:cs="Times New Roman"/>
          <w:sz w:val="28"/>
          <w:szCs w:val="28"/>
        </w:rPr>
        <w:t xml:space="preserve">затверджено створення консультативно-дорадчого органу </w:t>
      </w:r>
      <w:r w:rsidR="009F230C">
        <w:rPr>
          <w:rFonts w:ascii="Times New Roman" w:hAnsi="Times New Roman" w:cs="Times New Roman"/>
          <w:sz w:val="28"/>
          <w:szCs w:val="28"/>
        </w:rPr>
        <w:t xml:space="preserve">при районних </w:t>
      </w:r>
      <w:r w:rsidR="00057671">
        <w:rPr>
          <w:rFonts w:ascii="Times New Roman" w:hAnsi="Times New Roman" w:cs="Times New Roman"/>
          <w:sz w:val="28"/>
          <w:szCs w:val="28"/>
        </w:rPr>
        <w:t xml:space="preserve">в місті Києві державних </w:t>
      </w:r>
      <w:r w:rsidR="009F230C">
        <w:rPr>
          <w:rFonts w:ascii="Times New Roman" w:hAnsi="Times New Roman" w:cs="Times New Roman"/>
          <w:sz w:val="28"/>
          <w:szCs w:val="28"/>
        </w:rPr>
        <w:t>адміністраціях щодо детального вивчення питань про увічнення пам</w:t>
      </w:r>
      <w:r w:rsidR="00782DBA">
        <w:rPr>
          <w:rFonts w:ascii="Times New Roman" w:hAnsi="Times New Roman" w:cs="Times New Roman"/>
          <w:sz w:val="28"/>
          <w:szCs w:val="28"/>
        </w:rPr>
        <w:t>’</w:t>
      </w:r>
      <w:r w:rsidR="009F230C">
        <w:rPr>
          <w:rFonts w:ascii="Times New Roman" w:hAnsi="Times New Roman" w:cs="Times New Roman"/>
          <w:sz w:val="28"/>
          <w:szCs w:val="28"/>
        </w:rPr>
        <w:t xml:space="preserve">яті визначних діячів і подій у формі встановлення меморіальних </w:t>
      </w:r>
      <w:proofErr w:type="spellStart"/>
      <w:r w:rsidR="009F230C">
        <w:rPr>
          <w:rFonts w:ascii="Times New Roman" w:hAnsi="Times New Roman" w:cs="Times New Roman"/>
          <w:sz w:val="28"/>
          <w:szCs w:val="28"/>
        </w:rPr>
        <w:t>дощок</w:t>
      </w:r>
      <w:proofErr w:type="spellEnd"/>
      <w:r w:rsidR="009F230C">
        <w:rPr>
          <w:rFonts w:ascii="Times New Roman" w:hAnsi="Times New Roman" w:cs="Times New Roman"/>
          <w:sz w:val="28"/>
          <w:szCs w:val="28"/>
        </w:rPr>
        <w:t xml:space="preserve"> у місті Києві. </w:t>
      </w:r>
    </w:p>
    <w:p w:rsidR="00276E4A" w:rsidRDefault="00276E4A" w:rsidP="00276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Відповідна комісія </w:t>
      </w:r>
      <w:r w:rsidR="000017B5">
        <w:rPr>
          <w:rFonts w:ascii="Times New Roman" w:hAnsi="Times New Roman" w:cs="Times New Roman"/>
          <w:sz w:val="28"/>
          <w:szCs w:val="28"/>
        </w:rPr>
        <w:t xml:space="preserve">та Положення про комісію </w:t>
      </w:r>
      <w:r>
        <w:rPr>
          <w:rFonts w:ascii="Times New Roman" w:hAnsi="Times New Roman" w:cs="Times New Roman"/>
          <w:sz w:val="28"/>
          <w:szCs w:val="28"/>
        </w:rPr>
        <w:t>затверджен</w:t>
      </w:r>
      <w:r w:rsidR="000017B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розпорядженням Дніпровської районної в місті Києві державної адміністрації від 30 квітня 2024 року №310 «</w:t>
      </w:r>
      <w:r w:rsidRPr="00276E4A">
        <w:rPr>
          <w:rFonts w:ascii="Times New Roman" w:hAnsi="Times New Roman" w:cs="Times New Roman"/>
          <w:sz w:val="28"/>
          <w:szCs w:val="28"/>
        </w:rPr>
        <w:t xml:space="preserve">Про створення комісії з питань встановлення </w:t>
      </w:r>
      <w:r w:rsidRPr="00276E4A">
        <w:rPr>
          <w:rFonts w:ascii="Times New Roman" w:hAnsi="Times New Roman" w:cs="Times New Roman"/>
          <w:sz w:val="28"/>
          <w:szCs w:val="28"/>
        </w:rPr>
        <w:lastRenderedPageBreak/>
        <w:t xml:space="preserve">меморіальних </w:t>
      </w:r>
      <w:proofErr w:type="spellStart"/>
      <w:r w:rsidRPr="00276E4A">
        <w:rPr>
          <w:rFonts w:ascii="Times New Roman" w:hAnsi="Times New Roman" w:cs="Times New Roman"/>
          <w:sz w:val="28"/>
          <w:szCs w:val="28"/>
        </w:rPr>
        <w:t>дощок</w:t>
      </w:r>
      <w:proofErr w:type="spellEnd"/>
      <w:r w:rsidR="000017B5">
        <w:rPr>
          <w:rFonts w:ascii="Times New Roman" w:hAnsi="Times New Roman" w:cs="Times New Roman"/>
          <w:sz w:val="28"/>
          <w:szCs w:val="28"/>
        </w:rPr>
        <w:t xml:space="preserve"> </w:t>
      </w:r>
      <w:r w:rsidRPr="00276E4A">
        <w:rPr>
          <w:rFonts w:ascii="Times New Roman" w:hAnsi="Times New Roman" w:cs="Times New Roman"/>
          <w:sz w:val="28"/>
          <w:szCs w:val="28"/>
        </w:rPr>
        <w:t>при Дніпровській районній в місті</w:t>
      </w:r>
      <w:r w:rsidR="000017B5">
        <w:rPr>
          <w:rFonts w:ascii="Times New Roman" w:hAnsi="Times New Roman" w:cs="Times New Roman"/>
          <w:sz w:val="28"/>
          <w:szCs w:val="28"/>
        </w:rPr>
        <w:t xml:space="preserve"> </w:t>
      </w:r>
      <w:r w:rsidRPr="00276E4A">
        <w:rPr>
          <w:rFonts w:ascii="Times New Roman" w:hAnsi="Times New Roman" w:cs="Times New Roman"/>
          <w:sz w:val="28"/>
          <w:szCs w:val="28"/>
        </w:rPr>
        <w:t>Києві державній адміністрації</w:t>
      </w:r>
      <w:r w:rsidR="000017B5">
        <w:rPr>
          <w:rFonts w:ascii="Times New Roman" w:hAnsi="Times New Roman" w:cs="Times New Roman"/>
          <w:sz w:val="28"/>
          <w:szCs w:val="28"/>
        </w:rPr>
        <w:t>»</w:t>
      </w:r>
      <w:r w:rsidR="00057671">
        <w:rPr>
          <w:rFonts w:ascii="Times New Roman" w:hAnsi="Times New Roman" w:cs="Times New Roman"/>
          <w:sz w:val="28"/>
          <w:szCs w:val="28"/>
        </w:rPr>
        <w:t>.</w:t>
      </w:r>
    </w:p>
    <w:p w:rsidR="00DE07CC" w:rsidRDefault="00DE07CC" w:rsidP="009460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7CC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інформацію</w:t>
      </w:r>
      <w:r w:rsidR="00057671" w:rsidRPr="00DE07CC">
        <w:rPr>
          <w:rFonts w:ascii="Times New Roman" w:hAnsi="Times New Roman" w:cs="Times New Roman"/>
          <w:sz w:val="28"/>
          <w:szCs w:val="28"/>
        </w:rPr>
        <w:t xml:space="preserve"> </w:t>
      </w:r>
      <w:r w:rsidR="00057671">
        <w:rPr>
          <w:rFonts w:ascii="Times New Roman" w:hAnsi="Times New Roman" w:cs="Times New Roman"/>
          <w:sz w:val="28"/>
          <w:szCs w:val="28"/>
        </w:rPr>
        <w:t>взяти</w:t>
      </w:r>
      <w:r>
        <w:rPr>
          <w:rFonts w:ascii="Times New Roman" w:hAnsi="Times New Roman" w:cs="Times New Roman"/>
          <w:sz w:val="28"/>
          <w:szCs w:val="28"/>
        </w:rPr>
        <w:t xml:space="preserve"> до відома.</w:t>
      </w:r>
    </w:p>
    <w:p w:rsidR="004C2352" w:rsidRDefault="004C2352" w:rsidP="009460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3F56" w:rsidRPr="00B33F56" w:rsidRDefault="00B33F56" w:rsidP="00B33F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3F56">
        <w:rPr>
          <w:rFonts w:ascii="Times New Roman" w:hAnsi="Times New Roman" w:cs="Times New Roman"/>
          <w:b/>
          <w:sz w:val="28"/>
          <w:szCs w:val="28"/>
        </w:rPr>
        <w:t xml:space="preserve">ІІ. </w:t>
      </w:r>
      <w:r w:rsidR="009F230C" w:rsidRPr="009F230C">
        <w:rPr>
          <w:rFonts w:ascii="Times New Roman" w:hAnsi="Times New Roman" w:cs="Times New Roman"/>
          <w:b/>
          <w:sz w:val="28"/>
          <w:szCs w:val="28"/>
        </w:rPr>
        <w:t xml:space="preserve">Обрання голови та секретаря комісії з питань встановлення меморіальних </w:t>
      </w:r>
      <w:proofErr w:type="spellStart"/>
      <w:r w:rsidR="009F230C" w:rsidRPr="009F230C">
        <w:rPr>
          <w:rFonts w:ascii="Times New Roman" w:hAnsi="Times New Roman" w:cs="Times New Roman"/>
          <w:b/>
          <w:sz w:val="28"/>
          <w:szCs w:val="28"/>
        </w:rPr>
        <w:t>дощок</w:t>
      </w:r>
      <w:proofErr w:type="spellEnd"/>
      <w:r w:rsidR="009F230C" w:rsidRPr="009F230C">
        <w:rPr>
          <w:rFonts w:ascii="Times New Roman" w:hAnsi="Times New Roman" w:cs="Times New Roman"/>
          <w:b/>
          <w:sz w:val="28"/>
          <w:szCs w:val="28"/>
        </w:rPr>
        <w:t xml:space="preserve"> при Дніпровській районній в місті Києві державній адміністрації.</w:t>
      </w:r>
    </w:p>
    <w:p w:rsidR="00DE07CC" w:rsidRDefault="00B33F56" w:rsidP="009460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398">
        <w:rPr>
          <w:rFonts w:ascii="Times New Roman" w:hAnsi="Times New Roman" w:cs="Times New Roman"/>
          <w:sz w:val="28"/>
          <w:szCs w:val="28"/>
        </w:rPr>
        <w:t xml:space="preserve">СЛУХАЛИ: </w:t>
      </w:r>
      <w:proofErr w:type="spellStart"/>
      <w:r w:rsidR="002434F0">
        <w:rPr>
          <w:rFonts w:ascii="Times New Roman" w:hAnsi="Times New Roman" w:cs="Times New Roman"/>
          <w:sz w:val="28"/>
          <w:szCs w:val="28"/>
        </w:rPr>
        <w:t>Мерінову</w:t>
      </w:r>
      <w:proofErr w:type="spellEnd"/>
      <w:r w:rsidR="002434F0">
        <w:rPr>
          <w:rFonts w:ascii="Times New Roman" w:hAnsi="Times New Roman" w:cs="Times New Roman"/>
          <w:sz w:val="28"/>
          <w:szCs w:val="28"/>
        </w:rPr>
        <w:t xml:space="preserve"> О.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2434F0">
        <w:rPr>
          <w:rFonts w:ascii="Times New Roman" w:hAnsi="Times New Roman" w:cs="Times New Roman"/>
          <w:sz w:val="28"/>
          <w:szCs w:val="28"/>
        </w:rPr>
        <w:t>В.</w:t>
      </w:r>
      <w:r w:rsidR="00E70ADD">
        <w:rPr>
          <w:rFonts w:ascii="Times New Roman" w:hAnsi="Times New Roman" w:cs="Times New Roman"/>
          <w:sz w:val="28"/>
          <w:szCs w:val="28"/>
        </w:rPr>
        <w:t xml:space="preserve">, яка запропонувала головою комісії обрати – Шевченко О.В., а секретарем комісії – </w:t>
      </w:r>
      <w:proofErr w:type="spellStart"/>
      <w:r w:rsidR="00E70ADD">
        <w:rPr>
          <w:rFonts w:ascii="Times New Roman" w:hAnsi="Times New Roman" w:cs="Times New Roman"/>
          <w:sz w:val="28"/>
          <w:szCs w:val="28"/>
        </w:rPr>
        <w:t>Черевко</w:t>
      </w:r>
      <w:proofErr w:type="spellEnd"/>
      <w:r w:rsidR="00E70ADD">
        <w:rPr>
          <w:rFonts w:ascii="Times New Roman" w:hAnsi="Times New Roman" w:cs="Times New Roman"/>
          <w:sz w:val="28"/>
          <w:szCs w:val="28"/>
        </w:rPr>
        <w:t xml:space="preserve"> Н.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E70ADD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ADD" w:rsidRDefault="006378EF" w:rsidP="009460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‒ 11</w:t>
      </w:r>
      <w:r w:rsidR="00E70ADD" w:rsidRPr="00E70ADD">
        <w:rPr>
          <w:rFonts w:ascii="Times New Roman" w:hAnsi="Times New Roman" w:cs="Times New Roman"/>
          <w:sz w:val="28"/>
          <w:szCs w:val="28"/>
        </w:rPr>
        <w:t>, «проти» ‒ 0, «утримались» ‒ 0</w:t>
      </w:r>
    </w:p>
    <w:p w:rsidR="00B92398" w:rsidRPr="00B92398" w:rsidRDefault="00B92398" w:rsidP="00CE2F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39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6378EF">
        <w:rPr>
          <w:rFonts w:ascii="Times New Roman" w:hAnsi="Times New Roman" w:cs="Times New Roman"/>
          <w:sz w:val="28"/>
          <w:szCs w:val="28"/>
        </w:rPr>
        <w:t>обрати головою комісії – в.о. першого заступника голови Шевченко О.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378EF">
        <w:rPr>
          <w:rFonts w:ascii="Times New Roman" w:hAnsi="Times New Roman" w:cs="Times New Roman"/>
          <w:sz w:val="28"/>
          <w:szCs w:val="28"/>
        </w:rPr>
        <w:t xml:space="preserve">В., секретарем комісії - </w:t>
      </w:r>
      <w:r w:rsidR="006378EF" w:rsidRPr="006378EF">
        <w:rPr>
          <w:rFonts w:ascii="Times New Roman" w:hAnsi="Times New Roman" w:cs="Times New Roman"/>
          <w:sz w:val="28"/>
          <w:szCs w:val="28"/>
        </w:rPr>
        <w:t>начальницю відділу</w:t>
      </w:r>
      <w:r w:rsidR="00782DBA">
        <w:rPr>
          <w:rFonts w:ascii="Times New Roman" w:hAnsi="Times New Roman" w:cs="Times New Roman"/>
          <w:sz w:val="28"/>
          <w:szCs w:val="28"/>
        </w:rPr>
        <w:t xml:space="preserve"> з питань внутрішньої політики та </w:t>
      </w:r>
      <w:proofErr w:type="spellStart"/>
      <w:r w:rsidR="006378EF" w:rsidRPr="006378EF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="006378EF" w:rsidRPr="006378EF">
        <w:rPr>
          <w:rFonts w:ascii="Times New Roman" w:hAnsi="Times New Roman" w:cs="Times New Roman"/>
          <w:sz w:val="28"/>
          <w:szCs w:val="28"/>
        </w:rPr>
        <w:t xml:space="preserve"> з громадськістю</w:t>
      </w:r>
      <w:r w:rsidR="006378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78EF">
        <w:rPr>
          <w:rFonts w:ascii="Times New Roman" w:hAnsi="Times New Roman" w:cs="Times New Roman"/>
          <w:sz w:val="28"/>
          <w:szCs w:val="28"/>
        </w:rPr>
        <w:t>Черевко</w:t>
      </w:r>
      <w:proofErr w:type="spellEnd"/>
      <w:r w:rsidR="006378EF">
        <w:rPr>
          <w:rFonts w:ascii="Times New Roman" w:hAnsi="Times New Roman" w:cs="Times New Roman"/>
          <w:sz w:val="28"/>
          <w:szCs w:val="28"/>
        </w:rPr>
        <w:t xml:space="preserve"> Н.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6378EF">
        <w:rPr>
          <w:rFonts w:ascii="Times New Roman" w:hAnsi="Times New Roman" w:cs="Times New Roman"/>
          <w:sz w:val="28"/>
          <w:szCs w:val="28"/>
        </w:rPr>
        <w:t>П.</w:t>
      </w:r>
    </w:p>
    <w:p w:rsidR="00B92398" w:rsidRDefault="00B92398" w:rsidP="00B33F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2398" w:rsidRPr="00B92398" w:rsidRDefault="00B92398" w:rsidP="00B923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2398">
        <w:rPr>
          <w:rFonts w:ascii="Times New Roman" w:hAnsi="Times New Roman" w:cs="Times New Roman"/>
          <w:b/>
          <w:sz w:val="28"/>
          <w:szCs w:val="28"/>
        </w:rPr>
        <w:t xml:space="preserve">ІІІ. </w:t>
      </w:r>
      <w:r w:rsidR="00BA05F5">
        <w:rPr>
          <w:rFonts w:ascii="Times New Roman" w:hAnsi="Times New Roman" w:cs="Times New Roman"/>
          <w:b/>
          <w:sz w:val="28"/>
          <w:szCs w:val="28"/>
        </w:rPr>
        <w:t>Про лист</w:t>
      </w:r>
      <w:r w:rsidRPr="00B92398">
        <w:rPr>
          <w:rFonts w:ascii="Times New Roman" w:hAnsi="Times New Roman" w:cs="Times New Roman"/>
          <w:b/>
          <w:sz w:val="28"/>
          <w:szCs w:val="28"/>
        </w:rPr>
        <w:t xml:space="preserve"> від Департаменту суспільних комунікацій виконавчого органу Київської міської ради (Київської міської державної адміністрації) </w:t>
      </w:r>
      <w:r w:rsidR="00BA05F5">
        <w:rPr>
          <w:rFonts w:ascii="Times New Roman" w:hAnsi="Times New Roman" w:cs="Times New Roman"/>
          <w:b/>
          <w:sz w:val="28"/>
          <w:szCs w:val="28"/>
        </w:rPr>
        <w:t>стосовно</w:t>
      </w:r>
      <w:r w:rsidRPr="00B92398">
        <w:rPr>
          <w:rFonts w:ascii="Times New Roman" w:hAnsi="Times New Roman" w:cs="Times New Roman"/>
          <w:b/>
          <w:sz w:val="28"/>
          <w:szCs w:val="28"/>
        </w:rPr>
        <w:t xml:space="preserve"> направлення матеріалів щодо встановлення меморіальних дощок, які були розглянуті на засіданнях комісії з питань встановлення пам’ятних знаків в місті Києві 21 грудня 2023 року та 01 квітня 202</w:t>
      </w:r>
      <w:r>
        <w:rPr>
          <w:rFonts w:ascii="Times New Roman" w:hAnsi="Times New Roman" w:cs="Times New Roman"/>
          <w:b/>
          <w:sz w:val="28"/>
          <w:szCs w:val="28"/>
        </w:rPr>
        <w:t>4 року (протоколи № 30 та № 31)</w:t>
      </w:r>
      <w:r w:rsidR="004C2352">
        <w:rPr>
          <w:rFonts w:ascii="Times New Roman" w:hAnsi="Times New Roman" w:cs="Times New Roman"/>
          <w:b/>
          <w:sz w:val="28"/>
          <w:szCs w:val="28"/>
        </w:rPr>
        <w:t>.</w:t>
      </w:r>
    </w:p>
    <w:p w:rsidR="00DE07CC" w:rsidRDefault="004C2352" w:rsidP="00EC3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2352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03E4A" w:rsidRPr="00A03E4A" w:rsidRDefault="00B92398" w:rsidP="00A03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398">
        <w:rPr>
          <w:rFonts w:ascii="Times New Roman" w:hAnsi="Times New Roman" w:cs="Times New Roman"/>
          <w:sz w:val="28"/>
          <w:szCs w:val="28"/>
        </w:rPr>
        <w:t>СЛУХАЛИ:</w:t>
      </w:r>
      <w:r>
        <w:rPr>
          <w:rFonts w:ascii="Times New Roman" w:hAnsi="Times New Roman" w:cs="Times New Roman"/>
          <w:sz w:val="28"/>
          <w:szCs w:val="28"/>
        </w:rPr>
        <w:t xml:space="preserve"> секретаря </w:t>
      </w:r>
      <w:r w:rsidR="00AF78A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омісії – начальницю відділ</w:t>
      </w:r>
      <w:r w:rsidR="00782DBA">
        <w:rPr>
          <w:rFonts w:ascii="Times New Roman" w:hAnsi="Times New Roman" w:cs="Times New Roman"/>
          <w:sz w:val="28"/>
          <w:szCs w:val="28"/>
        </w:rPr>
        <w:t>у з питань внутрішньої політики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громадськістю </w:t>
      </w:r>
      <w:r w:rsidR="006378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</w:t>
      </w:r>
      <w:r w:rsidR="006378EF">
        <w:rPr>
          <w:rFonts w:ascii="Times New Roman" w:hAnsi="Times New Roman" w:cs="Times New Roman"/>
          <w:sz w:val="28"/>
          <w:szCs w:val="28"/>
        </w:rPr>
        <w:t>іпров</w:t>
      </w:r>
      <w:r>
        <w:rPr>
          <w:rFonts w:ascii="Times New Roman" w:hAnsi="Times New Roman" w:cs="Times New Roman"/>
          <w:sz w:val="28"/>
          <w:szCs w:val="28"/>
        </w:rPr>
        <w:t xml:space="preserve">ської райдержадміністрації </w:t>
      </w:r>
      <w:r w:rsidR="00782DBA">
        <w:rPr>
          <w:rFonts w:ascii="Times New Roman" w:hAnsi="Times New Roman" w:cs="Times New Roman"/>
          <w:sz w:val="28"/>
          <w:szCs w:val="28"/>
        </w:rPr>
        <w:t xml:space="preserve">  </w:t>
      </w:r>
      <w:r w:rsidR="004C2352" w:rsidRPr="002622DD">
        <w:rPr>
          <w:rFonts w:ascii="Times New Roman" w:hAnsi="Times New Roman" w:cs="Times New Roman"/>
          <w:sz w:val="28"/>
          <w:szCs w:val="28"/>
        </w:rPr>
        <w:t>Наталію</w:t>
      </w:r>
      <w:r w:rsidR="004C23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78EF">
        <w:rPr>
          <w:rFonts w:ascii="Times New Roman" w:hAnsi="Times New Roman" w:cs="Times New Roman"/>
          <w:sz w:val="28"/>
          <w:szCs w:val="28"/>
        </w:rPr>
        <w:t>Черевко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яка надала </w:t>
      </w:r>
      <w:r w:rsidR="00782DBA">
        <w:rPr>
          <w:rFonts w:ascii="Times New Roman" w:hAnsi="Times New Roman" w:cs="Times New Roman"/>
          <w:sz w:val="28"/>
          <w:szCs w:val="28"/>
        </w:rPr>
        <w:t xml:space="preserve">детальну </w:t>
      </w:r>
      <w:r>
        <w:rPr>
          <w:rFonts w:ascii="Times New Roman" w:hAnsi="Times New Roman" w:cs="Times New Roman"/>
          <w:sz w:val="28"/>
          <w:szCs w:val="28"/>
        </w:rPr>
        <w:t xml:space="preserve">інформацію щодо </w:t>
      </w:r>
      <w:r w:rsidRPr="00B92398">
        <w:rPr>
          <w:rFonts w:ascii="Times New Roman" w:hAnsi="Times New Roman" w:cs="Times New Roman"/>
          <w:sz w:val="28"/>
          <w:szCs w:val="28"/>
        </w:rPr>
        <w:t>листа від Департаменту суспільних комунікацій</w:t>
      </w:r>
      <w:r>
        <w:rPr>
          <w:rFonts w:ascii="Times New Roman" w:hAnsi="Times New Roman" w:cs="Times New Roman"/>
          <w:sz w:val="28"/>
          <w:szCs w:val="28"/>
        </w:rPr>
        <w:t xml:space="preserve"> стосовно </w:t>
      </w:r>
      <w:r w:rsidRPr="00B92398">
        <w:rPr>
          <w:rFonts w:ascii="Times New Roman" w:hAnsi="Times New Roman" w:cs="Times New Roman"/>
          <w:sz w:val="28"/>
          <w:szCs w:val="28"/>
        </w:rPr>
        <w:t>встановлення меморіальних дощок, які були розглянуті на засіданнях комісії з питань встановлення пам’ятних знаків в місті Києві 21 грудня 2023 року та 01 квітня 2024 року (протоколи № 30 та № 31)</w:t>
      </w:r>
      <w:r>
        <w:rPr>
          <w:rFonts w:ascii="Times New Roman" w:hAnsi="Times New Roman" w:cs="Times New Roman"/>
          <w:sz w:val="28"/>
          <w:szCs w:val="28"/>
        </w:rPr>
        <w:t>, а також ознайомила присутніх з вищезазначен</w:t>
      </w:r>
      <w:r w:rsidR="00782DBA">
        <w:rPr>
          <w:rFonts w:ascii="Times New Roman" w:hAnsi="Times New Roman" w:cs="Times New Roman"/>
          <w:sz w:val="28"/>
          <w:szCs w:val="28"/>
        </w:rPr>
        <w:t>ими протоколами та матеріалами.</w:t>
      </w:r>
      <w:r w:rsidR="00A03E4A">
        <w:rPr>
          <w:rFonts w:ascii="Times New Roman" w:hAnsi="Times New Roman" w:cs="Times New Roman"/>
          <w:sz w:val="28"/>
          <w:szCs w:val="28"/>
        </w:rPr>
        <w:t xml:space="preserve"> Також </w:t>
      </w:r>
      <w:r w:rsidR="00A03E4A" w:rsidRPr="00A03E4A">
        <w:rPr>
          <w:rFonts w:ascii="Times New Roman" w:hAnsi="Times New Roman" w:cs="Times New Roman"/>
          <w:sz w:val="28"/>
          <w:szCs w:val="28"/>
        </w:rPr>
        <w:t>доповіла, що відповідно пункту 9 ріш</w:t>
      </w:r>
      <w:r w:rsidR="004C2352">
        <w:rPr>
          <w:rFonts w:ascii="Times New Roman" w:hAnsi="Times New Roman" w:cs="Times New Roman"/>
          <w:sz w:val="28"/>
          <w:szCs w:val="28"/>
        </w:rPr>
        <w:t>ення Київської міської ради від</w:t>
      </w:r>
      <w:r w:rsidR="00782DBA">
        <w:rPr>
          <w:rFonts w:ascii="Times New Roman" w:hAnsi="Times New Roman" w:cs="Times New Roman"/>
          <w:sz w:val="28"/>
          <w:szCs w:val="28"/>
        </w:rPr>
        <w:t xml:space="preserve"> </w:t>
      </w:r>
      <w:r w:rsidR="00A03E4A" w:rsidRPr="00A03E4A">
        <w:rPr>
          <w:rFonts w:ascii="Times New Roman" w:hAnsi="Times New Roman" w:cs="Times New Roman"/>
          <w:sz w:val="28"/>
          <w:szCs w:val="28"/>
        </w:rPr>
        <w:t xml:space="preserve">21 березня 2024 року № 22/7988 «Про затвердження Порядку встановлення меморіальних </w:t>
      </w:r>
      <w:proofErr w:type="spellStart"/>
      <w:r w:rsidR="00A03E4A" w:rsidRPr="00A03E4A">
        <w:rPr>
          <w:rFonts w:ascii="Times New Roman" w:hAnsi="Times New Roman" w:cs="Times New Roman"/>
          <w:sz w:val="28"/>
          <w:szCs w:val="28"/>
        </w:rPr>
        <w:t>дощок</w:t>
      </w:r>
      <w:proofErr w:type="spellEnd"/>
      <w:r w:rsidR="00A03E4A" w:rsidRPr="00A03E4A">
        <w:rPr>
          <w:rFonts w:ascii="Times New Roman" w:hAnsi="Times New Roman" w:cs="Times New Roman"/>
          <w:sz w:val="28"/>
          <w:szCs w:val="28"/>
        </w:rPr>
        <w:t xml:space="preserve"> у місті Києві», клопотання </w:t>
      </w:r>
      <w:r w:rsidR="00057671">
        <w:rPr>
          <w:rFonts w:ascii="Times New Roman" w:hAnsi="Times New Roman" w:cs="Times New Roman"/>
          <w:sz w:val="28"/>
          <w:szCs w:val="28"/>
        </w:rPr>
        <w:t xml:space="preserve">щодо </w:t>
      </w:r>
      <w:r w:rsidR="00A03E4A" w:rsidRPr="00A03E4A">
        <w:rPr>
          <w:rFonts w:ascii="Times New Roman" w:hAnsi="Times New Roman" w:cs="Times New Roman"/>
          <w:sz w:val="28"/>
          <w:szCs w:val="28"/>
        </w:rPr>
        <w:t xml:space="preserve">встановлення пам’ятних знаків, що надійшли до КМДА, до затвердження </w:t>
      </w:r>
      <w:r w:rsidR="00057671">
        <w:rPr>
          <w:rFonts w:ascii="Times New Roman" w:hAnsi="Times New Roman" w:cs="Times New Roman"/>
          <w:sz w:val="28"/>
          <w:szCs w:val="28"/>
        </w:rPr>
        <w:t xml:space="preserve">цього </w:t>
      </w:r>
      <w:r w:rsidR="00A03E4A" w:rsidRPr="00A03E4A">
        <w:rPr>
          <w:rFonts w:ascii="Times New Roman" w:hAnsi="Times New Roman" w:cs="Times New Roman"/>
          <w:sz w:val="28"/>
          <w:szCs w:val="28"/>
        </w:rPr>
        <w:t>Порядку, розглядаються з тим переліком документів, який визначений розпорядженням Київської міської ради (Київської міської державної адміністрації) від 28</w:t>
      </w:r>
      <w:r w:rsidR="00782DBA">
        <w:rPr>
          <w:rFonts w:ascii="Times New Roman" w:hAnsi="Times New Roman" w:cs="Times New Roman"/>
          <w:sz w:val="28"/>
          <w:szCs w:val="28"/>
        </w:rPr>
        <w:t xml:space="preserve"> квітня </w:t>
      </w:r>
      <w:r w:rsidR="00A03E4A" w:rsidRPr="00A03E4A">
        <w:rPr>
          <w:rFonts w:ascii="Times New Roman" w:hAnsi="Times New Roman" w:cs="Times New Roman"/>
          <w:sz w:val="28"/>
          <w:szCs w:val="28"/>
        </w:rPr>
        <w:t>2014</w:t>
      </w:r>
      <w:r w:rsidR="00782DBA">
        <w:rPr>
          <w:rFonts w:ascii="Times New Roman" w:hAnsi="Times New Roman" w:cs="Times New Roman"/>
          <w:sz w:val="28"/>
          <w:szCs w:val="28"/>
        </w:rPr>
        <w:t xml:space="preserve"> року</w:t>
      </w:r>
      <w:r w:rsidR="00A03E4A" w:rsidRPr="00A03E4A">
        <w:rPr>
          <w:rFonts w:ascii="Times New Roman" w:hAnsi="Times New Roman" w:cs="Times New Roman"/>
          <w:sz w:val="28"/>
          <w:szCs w:val="28"/>
        </w:rPr>
        <w:t xml:space="preserve"> № 516.</w:t>
      </w:r>
    </w:p>
    <w:p w:rsidR="00B92398" w:rsidRDefault="00B92398" w:rsidP="00CE2F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398">
        <w:rPr>
          <w:rFonts w:ascii="Times New Roman" w:hAnsi="Times New Roman" w:cs="Times New Roman"/>
          <w:sz w:val="28"/>
          <w:szCs w:val="28"/>
        </w:rPr>
        <w:t xml:space="preserve">ВИРІШИЛИ: взяти </w:t>
      </w:r>
      <w:r w:rsidR="00782DBA">
        <w:rPr>
          <w:rFonts w:ascii="Times New Roman" w:hAnsi="Times New Roman" w:cs="Times New Roman"/>
          <w:sz w:val="28"/>
          <w:szCs w:val="28"/>
        </w:rPr>
        <w:t xml:space="preserve">до відома </w:t>
      </w:r>
      <w:r w:rsidRPr="00B92398">
        <w:rPr>
          <w:rFonts w:ascii="Times New Roman" w:hAnsi="Times New Roman" w:cs="Times New Roman"/>
          <w:sz w:val="28"/>
          <w:szCs w:val="28"/>
        </w:rPr>
        <w:t>інформацію</w:t>
      </w:r>
      <w:r>
        <w:rPr>
          <w:rFonts w:ascii="Times New Roman" w:hAnsi="Times New Roman" w:cs="Times New Roman"/>
          <w:sz w:val="28"/>
          <w:szCs w:val="28"/>
        </w:rPr>
        <w:t xml:space="preserve"> для подальшої роботи.</w:t>
      </w:r>
    </w:p>
    <w:p w:rsidR="00B92398" w:rsidRDefault="00B92398" w:rsidP="00B923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398" w:rsidRPr="00B92398" w:rsidRDefault="00B92398" w:rsidP="00B923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2398">
        <w:rPr>
          <w:rFonts w:ascii="Times New Roman" w:hAnsi="Times New Roman" w:cs="Times New Roman"/>
          <w:b/>
          <w:sz w:val="28"/>
          <w:szCs w:val="28"/>
        </w:rPr>
        <w:t>І</w:t>
      </w:r>
      <w:r w:rsidRPr="00B9239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B92398">
        <w:rPr>
          <w:rFonts w:ascii="Times New Roman" w:hAnsi="Times New Roman" w:cs="Times New Roman"/>
          <w:b/>
          <w:sz w:val="28"/>
          <w:szCs w:val="28"/>
        </w:rPr>
        <w:t xml:space="preserve">. Про погодження встановлення меморіальних </w:t>
      </w:r>
      <w:proofErr w:type="spellStart"/>
      <w:r w:rsidRPr="00B92398">
        <w:rPr>
          <w:rFonts w:ascii="Times New Roman" w:hAnsi="Times New Roman" w:cs="Times New Roman"/>
          <w:b/>
          <w:sz w:val="28"/>
          <w:szCs w:val="28"/>
        </w:rPr>
        <w:t>дощок</w:t>
      </w:r>
      <w:proofErr w:type="spellEnd"/>
      <w:r w:rsidRPr="00B92398">
        <w:rPr>
          <w:rFonts w:ascii="Times New Roman" w:hAnsi="Times New Roman" w:cs="Times New Roman"/>
          <w:b/>
          <w:sz w:val="28"/>
          <w:szCs w:val="28"/>
        </w:rPr>
        <w:t xml:space="preserve"> у </w:t>
      </w:r>
      <w:r w:rsidR="006378EF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6378EF">
        <w:rPr>
          <w:rFonts w:ascii="Times New Roman" w:hAnsi="Times New Roman" w:cs="Times New Roman"/>
          <w:b/>
          <w:sz w:val="28"/>
          <w:szCs w:val="28"/>
        </w:rPr>
        <w:t>іпров</w:t>
      </w:r>
      <w:r>
        <w:rPr>
          <w:rFonts w:ascii="Times New Roman" w:hAnsi="Times New Roman" w:cs="Times New Roman"/>
          <w:b/>
          <w:sz w:val="28"/>
          <w:szCs w:val="28"/>
        </w:rPr>
        <w:t>ському районі міста Києва</w:t>
      </w:r>
    </w:p>
    <w:p w:rsidR="00DE07CC" w:rsidRDefault="00DE07CC" w:rsidP="00EC3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964" w:rsidRPr="00112964" w:rsidRDefault="00B92398" w:rsidP="001129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398">
        <w:rPr>
          <w:rFonts w:ascii="Times New Roman" w:hAnsi="Times New Roman" w:cs="Times New Roman"/>
          <w:sz w:val="28"/>
          <w:szCs w:val="28"/>
        </w:rPr>
        <w:t>СЛУХАЛИ: секретаря комісії – начальницю відділ</w:t>
      </w:r>
      <w:r w:rsidR="00782DBA">
        <w:rPr>
          <w:rFonts w:ascii="Times New Roman" w:hAnsi="Times New Roman" w:cs="Times New Roman"/>
          <w:sz w:val="28"/>
          <w:szCs w:val="28"/>
        </w:rPr>
        <w:t>у з питань внутрішньої політики та</w:t>
      </w:r>
      <w:r w:rsidRPr="00B923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2398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Pr="00B92398">
        <w:rPr>
          <w:rFonts w:ascii="Times New Roman" w:hAnsi="Times New Roman" w:cs="Times New Roman"/>
          <w:sz w:val="28"/>
          <w:szCs w:val="28"/>
        </w:rPr>
        <w:t xml:space="preserve"> з громадськістю </w:t>
      </w:r>
      <w:r w:rsidR="006378EF">
        <w:rPr>
          <w:rFonts w:ascii="Times New Roman" w:hAnsi="Times New Roman" w:cs="Times New Roman"/>
          <w:sz w:val="28"/>
          <w:szCs w:val="28"/>
        </w:rPr>
        <w:t>Д</w:t>
      </w:r>
      <w:r w:rsidRPr="00B92398">
        <w:rPr>
          <w:rFonts w:ascii="Times New Roman" w:hAnsi="Times New Roman" w:cs="Times New Roman"/>
          <w:sz w:val="28"/>
          <w:szCs w:val="28"/>
        </w:rPr>
        <w:t>н</w:t>
      </w:r>
      <w:r w:rsidR="006378EF">
        <w:rPr>
          <w:rFonts w:ascii="Times New Roman" w:hAnsi="Times New Roman" w:cs="Times New Roman"/>
          <w:sz w:val="28"/>
          <w:szCs w:val="28"/>
        </w:rPr>
        <w:t>іпров</w:t>
      </w:r>
      <w:r w:rsidRPr="00B92398">
        <w:rPr>
          <w:rFonts w:ascii="Times New Roman" w:hAnsi="Times New Roman" w:cs="Times New Roman"/>
          <w:sz w:val="28"/>
          <w:szCs w:val="28"/>
        </w:rPr>
        <w:t xml:space="preserve">ської райдержадміністрації </w:t>
      </w:r>
      <w:r w:rsidR="004C235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378EF">
        <w:rPr>
          <w:rFonts w:ascii="Times New Roman" w:hAnsi="Times New Roman" w:cs="Times New Roman"/>
          <w:sz w:val="28"/>
          <w:szCs w:val="28"/>
        </w:rPr>
        <w:lastRenderedPageBreak/>
        <w:t>Черевко</w:t>
      </w:r>
      <w:proofErr w:type="spellEnd"/>
      <w:r w:rsidR="004C2352">
        <w:rPr>
          <w:rFonts w:ascii="Times New Roman" w:hAnsi="Times New Roman" w:cs="Times New Roman"/>
          <w:sz w:val="28"/>
          <w:szCs w:val="28"/>
        </w:rPr>
        <w:t xml:space="preserve"> Н. П.</w:t>
      </w:r>
      <w:r>
        <w:rPr>
          <w:rFonts w:ascii="Times New Roman" w:hAnsi="Times New Roman" w:cs="Times New Roman"/>
          <w:sz w:val="28"/>
          <w:szCs w:val="28"/>
        </w:rPr>
        <w:t xml:space="preserve">, яка </w:t>
      </w:r>
      <w:r w:rsidR="00A03E4A">
        <w:rPr>
          <w:rFonts w:ascii="Times New Roman" w:hAnsi="Times New Roman" w:cs="Times New Roman"/>
          <w:sz w:val="28"/>
          <w:szCs w:val="28"/>
        </w:rPr>
        <w:t>доповіла,</w:t>
      </w:r>
      <w:r w:rsidR="00112964">
        <w:rPr>
          <w:rFonts w:ascii="Times New Roman" w:hAnsi="Times New Roman" w:cs="Times New Roman"/>
          <w:sz w:val="28"/>
          <w:szCs w:val="28"/>
        </w:rPr>
        <w:t xml:space="preserve"> що на</w:t>
      </w:r>
      <w:r w:rsidR="00A03E4A">
        <w:rPr>
          <w:rFonts w:ascii="Times New Roman" w:hAnsi="Times New Roman" w:cs="Times New Roman"/>
          <w:sz w:val="28"/>
          <w:szCs w:val="28"/>
        </w:rPr>
        <w:t xml:space="preserve"> </w:t>
      </w:r>
      <w:r w:rsidR="00A03E4A" w:rsidRPr="00A03E4A">
        <w:rPr>
          <w:rFonts w:ascii="Times New Roman" w:hAnsi="Times New Roman" w:cs="Times New Roman"/>
          <w:sz w:val="28"/>
          <w:szCs w:val="28"/>
        </w:rPr>
        <w:t xml:space="preserve">засіданнях комісії з питань встановлення пам’ятних знаків в місті Києві </w:t>
      </w:r>
      <w:r w:rsidR="00A03E4A">
        <w:rPr>
          <w:rFonts w:ascii="Times New Roman" w:hAnsi="Times New Roman" w:cs="Times New Roman"/>
          <w:sz w:val="28"/>
          <w:szCs w:val="28"/>
        </w:rPr>
        <w:t xml:space="preserve">від </w:t>
      </w:r>
      <w:r w:rsidR="00A03E4A" w:rsidRPr="00A03E4A">
        <w:rPr>
          <w:rFonts w:ascii="Times New Roman" w:hAnsi="Times New Roman" w:cs="Times New Roman"/>
          <w:sz w:val="28"/>
          <w:szCs w:val="28"/>
        </w:rPr>
        <w:t xml:space="preserve">21 грудня 2023 року та </w:t>
      </w:r>
      <w:r w:rsidR="00A03E4A">
        <w:rPr>
          <w:rFonts w:ascii="Times New Roman" w:hAnsi="Times New Roman" w:cs="Times New Roman"/>
          <w:sz w:val="28"/>
          <w:szCs w:val="28"/>
        </w:rPr>
        <w:t xml:space="preserve">від </w:t>
      </w:r>
      <w:r w:rsidR="00BA05F5">
        <w:rPr>
          <w:rFonts w:ascii="Times New Roman" w:hAnsi="Times New Roman" w:cs="Times New Roman"/>
          <w:sz w:val="28"/>
          <w:szCs w:val="28"/>
        </w:rPr>
        <w:br/>
      </w:r>
      <w:r w:rsidR="00A03E4A" w:rsidRPr="00A03E4A">
        <w:rPr>
          <w:rFonts w:ascii="Times New Roman" w:hAnsi="Times New Roman" w:cs="Times New Roman"/>
          <w:sz w:val="28"/>
          <w:szCs w:val="28"/>
        </w:rPr>
        <w:t>01 квітня 2024 року (протоколи № 30 та № 31)</w:t>
      </w:r>
      <w:r w:rsidR="00A03E4A">
        <w:rPr>
          <w:rFonts w:ascii="Times New Roman" w:hAnsi="Times New Roman" w:cs="Times New Roman"/>
          <w:sz w:val="28"/>
          <w:szCs w:val="28"/>
        </w:rPr>
        <w:t xml:space="preserve"> було </w:t>
      </w:r>
      <w:r w:rsidR="00112964">
        <w:rPr>
          <w:rFonts w:ascii="Times New Roman" w:hAnsi="Times New Roman" w:cs="Times New Roman"/>
          <w:sz w:val="28"/>
          <w:szCs w:val="28"/>
        </w:rPr>
        <w:t xml:space="preserve">розглянуто та </w:t>
      </w:r>
      <w:r w:rsidR="0056569E">
        <w:rPr>
          <w:rFonts w:ascii="Times New Roman" w:hAnsi="Times New Roman" w:cs="Times New Roman"/>
          <w:sz w:val="28"/>
          <w:szCs w:val="28"/>
        </w:rPr>
        <w:t xml:space="preserve">підтримано </w:t>
      </w:r>
      <w:r w:rsidR="00112964">
        <w:rPr>
          <w:rFonts w:ascii="Times New Roman" w:hAnsi="Times New Roman" w:cs="Times New Roman"/>
          <w:sz w:val="28"/>
          <w:szCs w:val="28"/>
        </w:rPr>
        <w:t xml:space="preserve">встановлення </w:t>
      </w:r>
      <w:r w:rsidR="00112964" w:rsidRPr="00112964">
        <w:rPr>
          <w:rFonts w:ascii="Times New Roman" w:hAnsi="Times New Roman" w:cs="Times New Roman"/>
          <w:sz w:val="28"/>
          <w:szCs w:val="28"/>
        </w:rPr>
        <w:t>меморіальних дощок</w:t>
      </w:r>
      <w:r w:rsidR="004B72B1">
        <w:rPr>
          <w:rFonts w:ascii="Times New Roman" w:hAnsi="Times New Roman" w:cs="Times New Roman"/>
          <w:sz w:val="28"/>
          <w:szCs w:val="28"/>
        </w:rPr>
        <w:t xml:space="preserve"> на честь </w:t>
      </w:r>
      <w:r w:rsidR="00112964" w:rsidRPr="00112964">
        <w:rPr>
          <w:rFonts w:ascii="Times New Roman" w:hAnsi="Times New Roman" w:cs="Times New Roman"/>
          <w:sz w:val="28"/>
          <w:szCs w:val="28"/>
        </w:rPr>
        <w:t>загибли</w:t>
      </w:r>
      <w:r w:rsidR="004B72B1">
        <w:rPr>
          <w:rFonts w:ascii="Times New Roman" w:hAnsi="Times New Roman" w:cs="Times New Roman"/>
          <w:sz w:val="28"/>
          <w:szCs w:val="28"/>
        </w:rPr>
        <w:t>х</w:t>
      </w:r>
      <w:r w:rsidR="00112964" w:rsidRPr="00112964">
        <w:rPr>
          <w:rFonts w:ascii="Times New Roman" w:hAnsi="Times New Roman" w:cs="Times New Roman"/>
          <w:sz w:val="28"/>
          <w:szCs w:val="28"/>
        </w:rPr>
        <w:t xml:space="preserve"> </w:t>
      </w:r>
      <w:r w:rsidR="00960EA5">
        <w:rPr>
          <w:rFonts w:ascii="Times New Roman" w:hAnsi="Times New Roman" w:cs="Times New Roman"/>
          <w:sz w:val="28"/>
          <w:szCs w:val="28"/>
        </w:rPr>
        <w:t>військових</w:t>
      </w:r>
      <w:r w:rsidR="00112964" w:rsidRPr="00112964">
        <w:rPr>
          <w:rFonts w:ascii="Times New Roman" w:hAnsi="Times New Roman" w:cs="Times New Roman"/>
          <w:sz w:val="28"/>
          <w:szCs w:val="28"/>
        </w:rPr>
        <w:t>:</w:t>
      </w:r>
    </w:p>
    <w:p w:rsidR="00112964" w:rsidRPr="00112964" w:rsidRDefault="00606FC4" w:rsidP="001129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Ігнатенка Ігоря Володимировича</w:t>
      </w:r>
      <w:r w:rsidR="00112964" w:rsidRPr="00112964">
        <w:rPr>
          <w:rFonts w:ascii="Times New Roman" w:hAnsi="Times New Roman" w:cs="Times New Roman"/>
          <w:sz w:val="28"/>
          <w:szCs w:val="28"/>
        </w:rPr>
        <w:t xml:space="preserve"> – на фасаді </w:t>
      </w:r>
      <w:r w:rsidR="00CE2FE0">
        <w:rPr>
          <w:rFonts w:ascii="Times New Roman" w:hAnsi="Times New Roman" w:cs="Times New Roman"/>
          <w:sz w:val="28"/>
          <w:szCs w:val="28"/>
        </w:rPr>
        <w:t xml:space="preserve">будівлі </w:t>
      </w:r>
      <w:r w:rsidR="00112964" w:rsidRPr="0011296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ередньої</w:t>
      </w:r>
      <w:r w:rsidR="00112964" w:rsidRPr="00112964">
        <w:rPr>
          <w:rFonts w:ascii="Times New Roman" w:hAnsi="Times New Roman" w:cs="Times New Roman"/>
          <w:sz w:val="28"/>
          <w:szCs w:val="28"/>
        </w:rPr>
        <w:t xml:space="preserve"> </w:t>
      </w:r>
      <w:r w:rsidR="00495CF7">
        <w:rPr>
          <w:rFonts w:ascii="Times New Roman" w:hAnsi="Times New Roman" w:cs="Times New Roman"/>
          <w:sz w:val="28"/>
          <w:szCs w:val="28"/>
        </w:rPr>
        <w:t xml:space="preserve">загальноосвітньої </w:t>
      </w:r>
      <w:r w:rsidR="00112964" w:rsidRPr="00112964">
        <w:rPr>
          <w:rFonts w:ascii="Times New Roman" w:hAnsi="Times New Roman" w:cs="Times New Roman"/>
          <w:sz w:val="28"/>
          <w:szCs w:val="28"/>
        </w:rPr>
        <w:t xml:space="preserve">школи </w:t>
      </w:r>
      <w:r w:rsidR="00495CF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95CF7" w:rsidRPr="00495CF7">
        <w:rPr>
          <w:rFonts w:ascii="Times New Roman" w:hAnsi="Times New Roman" w:cs="Times New Roman"/>
          <w:sz w:val="28"/>
          <w:szCs w:val="28"/>
        </w:rPr>
        <w:t>-</w:t>
      </w:r>
      <w:r w:rsidR="00495CF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495CF7" w:rsidRPr="00495CF7">
        <w:rPr>
          <w:rFonts w:ascii="Times New Roman" w:hAnsi="Times New Roman" w:cs="Times New Roman"/>
          <w:sz w:val="28"/>
          <w:szCs w:val="28"/>
        </w:rPr>
        <w:t xml:space="preserve"> </w:t>
      </w:r>
      <w:r w:rsidR="00495CF7">
        <w:rPr>
          <w:rFonts w:ascii="Times New Roman" w:hAnsi="Times New Roman" w:cs="Times New Roman"/>
          <w:sz w:val="28"/>
          <w:szCs w:val="28"/>
        </w:rPr>
        <w:t>ступен</w:t>
      </w:r>
      <w:r w:rsidR="002A2A42">
        <w:rPr>
          <w:rFonts w:ascii="Times New Roman" w:hAnsi="Times New Roman" w:cs="Times New Roman"/>
          <w:sz w:val="28"/>
          <w:szCs w:val="28"/>
        </w:rPr>
        <w:t>ів</w:t>
      </w:r>
      <w:r w:rsidR="00495CF7">
        <w:rPr>
          <w:rFonts w:ascii="Times New Roman" w:hAnsi="Times New Roman" w:cs="Times New Roman"/>
          <w:sz w:val="28"/>
          <w:szCs w:val="28"/>
        </w:rPr>
        <w:t xml:space="preserve"> </w:t>
      </w:r>
      <w:r w:rsidR="00112964" w:rsidRPr="0011296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180</w:t>
      </w:r>
      <w:r w:rsidR="00112964" w:rsidRPr="00112964">
        <w:rPr>
          <w:rFonts w:ascii="Times New Roman" w:hAnsi="Times New Roman" w:cs="Times New Roman"/>
          <w:sz w:val="28"/>
          <w:szCs w:val="28"/>
        </w:rPr>
        <w:t>, де він навчався</w:t>
      </w:r>
      <w:r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>: проспект Воскресенський,</w:t>
      </w:r>
      <w:r w:rsidR="004C2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</w:t>
      </w:r>
      <w:r w:rsidR="00112964">
        <w:rPr>
          <w:rFonts w:ascii="Times New Roman" w:hAnsi="Times New Roman" w:cs="Times New Roman"/>
          <w:sz w:val="28"/>
          <w:szCs w:val="28"/>
        </w:rPr>
        <w:t xml:space="preserve"> (Протокол № 3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112964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01</w:t>
      </w:r>
      <w:r w:rsidR="001129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="0011296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112964">
        <w:rPr>
          <w:rFonts w:ascii="Times New Roman" w:hAnsi="Times New Roman" w:cs="Times New Roman"/>
          <w:sz w:val="28"/>
          <w:szCs w:val="28"/>
        </w:rPr>
        <w:t xml:space="preserve"> – п</w:t>
      </w:r>
      <w:r w:rsidR="0056569E">
        <w:rPr>
          <w:rFonts w:ascii="Times New Roman" w:hAnsi="Times New Roman" w:cs="Times New Roman"/>
          <w:sz w:val="28"/>
          <w:szCs w:val="28"/>
        </w:rPr>
        <w:t xml:space="preserve">ункт </w:t>
      </w:r>
      <w:r>
        <w:rPr>
          <w:rFonts w:ascii="Times New Roman" w:hAnsi="Times New Roman" w:cs="Times New Roman"/>
          <w:sz w:val="28"/>
          <w:szCs w:val="28"/>
        </w:rPr>
        <w:t>6</w:t>
      </w:r>
      <w:r w:rsidR="00495CF7">
        <w:rPr>
          <w:rFonts w:ascii="Times New Roman" w:hAnsi="Times New Roman" w:cs="Times New Roman"/>
          <w:sz w:val="28"/>
          <w:szCs w:val="28"/>
        </w:rPr>
        <w:t xml:space="preserve">          питання </w:t>
      </w:r>
      <w:r w:rsidR="00495CF7" w:rsidRPr="00495CF7">
        <w:rPr>
          <w:rFonts w:ascii="Times New Roman" w:hAnsi="Times New Roman" w:cs="Times New Roman"/>
          <w:sz w:val="28"/>
          <w:szCs w:val="28"/>
        </w:rPr>
        <w:t>І</w:t>
      </w:r>
      <w:r w:rsidR="00112964">
        <w:rPr>
          <w:rFonts w:ascii="Times New Roman" w:hAnsi="Times New Roman" w:cs="Times New Roman"/>
          <w:sz w:val="28"/>
          <w:szCs w:val="28"/>
        </w:rPr>
        <w:t>)</w:t>
      </w:r>
      <w:r w:rsidR="00112964" w:rsidRPr="00112964">
        <w:rPr>
          <w:rFonts w:ascii="Times New Roman" w:hAnsi="Times New Roman" w:cs="Times New Roman"/>
          <w:sz w:val="28"/>
          <w:szCs w:val="28"/>
        </w:rPr>
        <w:t>;</w:t>
      </w:r>
    </w:p>
    <w:p w:rsidR="00112964" w:rsidRPr="00112964" w:rsidRDefault="00606FC4" w:rsidP="001129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Базилевського</w:t>
      </w:r>
      <w:proofErr w:type="spellEnd"/>
      <w:r w:rsidR="00112964" w:rsidRPr="00112964">
        <w:rPr>
          <w:rFonts w:ascii="Times New Roman" w:hAnsi="Times New Roman" w:cs="Times New Roman"/>
          <w:sz w:val="28"/>
          <w:szCs w:val="28"/>
        </w:rPr>
        <w:t xml:space="preserve"> </w:t>
      </w:r>
      <w:r w:rsidR="00495CF7">
        <w:rPr>
          <w:rFonts w:ascii="Times New Roman" w:hAnsi="Times New Roman" w:cs="Times New Roman"/>
          <w:sz w:val="28"/>
          <w:szCs w:val="28"/>
        </w:rPr>
        <w:t>Євген</w:t>
      </w:r>
      <w:r w:rsidR="00112964" w:rsidRPr="00112964">
        <w:rPr>
          <w:rFonts w:ascii="Times New Roman" w:hAnsi="Times New Roman" w:cs="Times New Roman"/>
          <w:sz w:val="28"/>
          <w:szCs w:val="28"/>
        </w:rPr>
        <w:t>і</w:t>
      </w:r>
      <w:r w:rsidR="000F1C95">
        <w:rPr>
          <w:rFonts w:ascii="Times New Roman" w:hAnsi="Times New Roman" w:cs="Times New Roman"/>
          <w:sz w:val="28"/>
          <w:szCs w:val="28"/>
        </w:rPr>
        <w:t>я</w:t>
      </w:r>
      <w:r w:rsidR="00112964" w:rsidRPr="00112964">
        <w:rPr>
          <w:rFonts w:ascii="Times New Roman" w:hAnsi="Times New Roman" w:cs="Times New Roman"/>
          <w:sz w:val="28"/>
          <w:szCs w:val="28"/>
        </w:rPr>
        <w:t xml:space="preserve"> </w:t>
      </w:r>
      <w:r w:rsidR="00133724">
        <w:rPr>
          <w:rFonts w:ascii="Times New Roman" w:hAnsi="Times New Roman" w:cs="Times New Roman"/>
          <w:sz w:val="28"/>
          <w:szCs w:val="28"/>
        </w:rPr>
        <w:t>Геннадійовича</w:t>
      </w:r>
      <w:r w:rsidR="00112964" w:rsidRPr="00112964">
        <w:rPr>
          <w:rFonts w:ascii="Times New Roman" w:hAnsi="Times New Roman" w:cs="Times New Roman"/>
          <w:sz w:val="28"/>
          <w:szCs w:val="28"/>
        </w:rPr>
        <w:t xml:space="preserve"> – на фасаді </w:t>
      </w:r>
      <w:r w:rsidR="00495CF7">
        <w:rPr>
          <w:rFonts w:ascii="Times New Roman" w:hAnsi="Times New Roman" w:cs="Times New Roman"/>
          <w:sz w:val="28"/>
          <w:szCs w:val="28"/>
        </w:rPr>
        <w:t>будинку</w:t>
      </w:r>
      <w:r w:rsidR="00112964" w:rsidRPr="00112964">
        <w:rPr>
          <w:rFonts w:ascii="Times New Roman" w:hAnsi="Times New Roman" w:cs="Times New Roman"/>
          <w:sz w:val="28"/>
          <w:szCs w:val="28"/>
        </w:rPr>
        <w:t xml:space="preserve">, де </w:t>
      </w:r>
      <w:r w:rsidR="00495CF7">
        <w:rPr>
          <w:rFonts w:ascii="Times New Roman" w:hAnsi="Times New Roman" w:cs="Times New Roman"/>
          <w:sz w:val="28"/>
          <w:szCs w:val="28"/>
        </w:rPr>
        <w:t xml:space="preserve">мешкав </w:t>
      </w:r>
      <w:r w:rsidR="00112964" w:rsidRPr="00112964">
        <w:rPr>
          <w:rFonts w:ascii="Times New Roman" w:hAnsi="Times New Roman" w:cs="Times New Roman"/>
          <w:sz w:val="28"/>
          <w:szCs w:val="28"/>
        </w:rPr>
        <w:t>загиблий герой</w:t>
      </w:r>
      <w:r w:rsidR="00495CF7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="00495CF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495CF7">
        <w:rPr>
          <w:rFonts w:ascii="Times New Roman" w:hAnsi="Times New Roman" w:cs="Times New Roman"/>
          <w:sz w:val="28"/>
          <w:szCs w:val="28"/>
        </w:rPr>
        <w:t xml:space="preserve">: бульвар Ігоря </w:t>
      </w:r>
      <w:proofErr w:type="spellStart"/>
      <w:r w:rsidR="00495CF7">
        <w:rPr>
          <w:rFonts w:ascii="Times New Roman" w:hAnsi="Times New Roman" w:cs="Times New Roman"/>
          <w:sz w:val="28"/>
          <w:szCs w:val="28"/>
        </w:rPr>
        <w:t>Шамо</w:t>
      </w:r>
      <w:proofErr w:type="spellEnd"/>
      <w:r w:rsidR="00495CF7">
        <w:rPr>
          <w:rFonts w:ascii="Times New Roman" w:hAnsi="Times New Roman" w:cs="Times New Roman"/>
          <w:sz w:val="28"/>
          <w:szCs w:val="28"/>
        </w:rPr>
        <w:t>,</w:t>
      </w:r>
      <w:r w:rsidR="004C2352">
        <w:rPr>
          <w:rFonts w:ascii="Times New Roman" w:hAnsi="Times New Roman" w:cs="Times New Roman"/>
          <w:sz w:val="28"/>
          <w:szCs w:val="28"/>
        </w:rPr>
        <w:t xml:space="preserve"> </w:t>
      </w:r>
      <w:r w:rsidR="00495CF7">
        <w:rPr>
          <w:rFonts w:ascii="Times New Roman" w:hAnsi="Times New Roman" w:cs="Times New Roman"/>
          <w:sz w:val="28"/>
          <w:szCs w:val="28"/>
        </w:rPr>
        <w:t>15</w:t>
      </w:r>
      <w:r w:rsidR="00112964">
        <w:rPr>
          <w:rFonts w:ascii="Times New Roman" w:hAnsi="Times New Roman" w:cs="Times New Roman"/>
          <w:sz w:val="28"/>
          <w:szCs w:val="28"/>
        </w:rPr>
        <w:t xml:space="preserve"> </w:t>
      </w:r>
      <w:r w:rsidR="00112964" w:rsidRPr="00112964">
        <w:rPr>
          <w:rFonts w:ascii="Times New Roman" w:hAnsi="Times New Roman" w:cs="Times New Roman"/>
          <w:sz w:val="28"/>
          <w:szCs w:val="28"/>
        </w:rPr>
        <w:t>(Протокол № 3</w:t>
      </w:r>
      <w:r w:rsidR="00112964">
        <w:rPr>
          <w:rFonts w:ascii="Times New Roman" w:hAnsi="Times New Roman" w:cs="Times New Roman"/>
          <w:sz w:val="28"/>
          <w:szCs w:val="28"/>
        </w:rPr>
        <w:t>1 від 01</w:t>
      </w:r>
      <w:r w:rsidR="00112964" w:rsidRPr="00112964">
        <w:rPr>
          <w:rFonts w:ascii="Times New Roman" w:hAnsi="Times New Roman" w:cs="Times New Roman"/>
          <w:sz w:val="28"/>
          <w:szCs w:val="28"/>
        </w:rPr>
        <w:t>.</w:t>
      </w:r>
      <w:r w:rsidR="00112964">
        <w:rPr>
          <w:rFonts w:ascii="Times New Roman" w:hAnsi="Times New Roman" w:cs="Times New Roman"/>
          <w:sz w:val="28"/>
          <w:szCs w:val="28"/>
        </w:rPr>
        <w:t>04</w:t>
      </w:r>
      <w:r w:rsidR="00112964" w:rsidRPr="00112964">
        <w:rPr>
          <w:rFonts w:ascii="Times New Roman" w:hAnsi="Times New Roman" w:cs="Times New Roman"/>
          <w:sz w:val="28"/>
          <w:szCs w:val="28"/>
        </w:rPr>
        <w:t>.202</w:t>
      </w:r>
      <w:r w:rsidR="00112964">
        <w:rPr>
          <w:rFonts w:ascii="Times New Roman" w:hAnsi="Times New Roman" w:cs="Times New Roman"/>
          <w:sz w:val="28"/>
          <w:szCs w:val="28"/>
        </w:rPr>
        <w:t>4</w:t>
      </w:r>
      <w:r w:rsidR="00112964" w:rsidRPr="00112964">
        <w:rPr>
          <w:rFonts w:ascii="Times New Roman" w:hAnsi="Times New Roman" w:cs="Times New Roman"/>
          <w:sz w:val="28"/>
          <w:szCs w:val="28"/>
        </w:rPr>
        <w:t xml:space="preserve"> – п</w:t>
      </w:r>
      <w:r w:rsidR="0056569E">
        <w:rPr>
          <w:rFonts w:ascii="Times New Roman" w:hAnsi="Times New Roman" w:cs="Times New Roman"/>
          <w:sz w:val="28"/>
          <w:szCs w:val="28"/>
        </w:rPr>
        <w:t xml:space="preserve">ункт </w:t>
      </w:r>
      <w:r w:rsidR="00495CF7">
        <w:rPr>
          <w:rFonts w:ascii="Times New Roman" w:hAnsi="Times New Roman" w:cs="Times New Roman"/>
          <w:sz w:val="28"/>
          <w:szCs w:val="28"/>
        </w:rPr>
        <w:t>12</w:t>
      </w:r>
      <w:r w:rsidR="0056569E">
        <w:rPr>
          <w:rFonts w:ascii="Times New Roman" w:hAnsi="Times New Roman" w:cs="Times New Roman"/>
          <w:sz w:val="28"/>
          <w:szCs w:val="28"/>
        </w:rPr>
        <w:t xml:space="preserve"> питання</w:t>
      </w:r>
      <w:r w:rsidR="00112964" w:rsidRPr="00112964">
        <w:rPr>
          <w:rFonts w:ascii="Times New Roman" w:hAnsi="Times New Roman" w:cs="Times New Roman"/>
          <w:sz w:val="28"/>
          <w:szCs w:val="28"/>
        </w:rPr>
        <w:t xml:space="preserve"> І);</w:t>
      </w:r>
      <w:r w:rsidR="00112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2FE0" w:rsidRDefault="00495CF7" w:rsidP="00CE2F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Піскового Руслана Валерійовича</w:t>
      </w:r>
      <w:r w:rsidR="00112964" w:rsidRPr="00112964">
        <w:rPr>
          <w:rFonts w:ascii="Times New Roman" w:hAnsi="Times New Roman" w:cs="Times New Roman"/>
          <w:sz w:val="28"/>
          <w:szCs w:val="28"/>
        </w:rPr>
        <w:t xml:space="preserve"> – на фасаді </w:t>
      </w:r>
      <w:r>
        <w:rPr>
          <w:rFonts w:ascii="Times New Roman" w:hAnsi="Times New Roman" w:cs="Times New Roman"/>
          <w:sz w:val="28"/>
          <w:szCs w:val="28"/>
        </w:rPr>
        <w:t>спеціалізованої школи</w:t>
      </w:r>
      <w:r w:rsidRPr="00495CF7">
        <w:t xml:space="preserve"> </w:t>
      </w:r>
      <w:r w:rsidRPr="00495CF7">
        <w:rPr>
          <w:rFonts w:ascii="Times New Roman" w:hAnsi="Times New Roman" w:cs="Times New Roman"/>
          <w:sz w:val="28"/>
          <w:szCs w:val="28"/>
        </w:rPr>
        <w:t>I-III ступен</w:t>
      </w:r>
      <w:r w:rsidR="002A2A42">
        <w:rPr>
          <w:rFonts w:ascii="Times New Roman" w:hAnsi="Times New Roman" w:cs="Times New Roman"/>
          <w:sz w:val="28"/>
          <w:szCs w:val="28"/>
        </w:rPr>
        <w:t>ів</w:t>
      </w:r>
      <w:r w:rsidRPr="00495CF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98 </w:t>
      </w:r>
      <w:r w:rsidRPr="00672BFA">
        <w:rPr>
          <w:rFonts w:ascii="Times New Roman" w:hAnsi="Times New Roman" w:cs="Times New Roman"/>
          <w:sz w:val="28"/>
          <w:szCs w:val="28"/>
        </w:rPr>
        <w:t xml:space="preserve">з поглибленим вивченням англійської мови </w:t>
      </w:r>
      <w:r w:rsidR="00112964" w:rsidRPr="00672BFA">
        <w:rPr>
          <w:rFonts w:ascii="Times New Roman" w:hAnsi="Times New Roman" w:cs="Times New Roman"/>
          <w:sz w:val="28"/>
          <w:szCs w:val="28"/>
        </w:rPr>
        <w:t xml:space="preserve">, де </w:t>
      </w:r>
      <w:r w:rsidRPr="00672BFA">
        <w:rPr>
          <w:rFonts w:ascii="Times New Roman" w:hAnsi="Times New Roman" w:cs="Times New Roman"/>
          <w:sz w:val="28"/>
          <w:szCs w:val="28"/>
        </w:rPr>
        <w:t>навчався</w:t>
      </w:r>
      <w:r w:rsidR="00112964" w:rsidRPr="00672BFA">
        <w:rPr>
          <w:rFonts w:ascii="Times New Roman" w:hAnsi="Times New Roman" w:cs="Times New Roman"/>
          <w:sz w:val="28"/>
          <w:szCs w:val="28"/>
        </w:rPr>
        <w:t xml:space="preserve"> загиблий герой</w:t>
      </w:r>
      <w:r w:rsidRPr="00672BFA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672BFA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672BFA">
        <w:rPr>
          <w:rFonts w:ascii="Times New Roman" w:hAnsi="Times New Roman" w:cs="Times New Roman"/>
          <w:sz w:val="28"/>
          <w:szCs w:val="28"/>
        </w:rPr>
        <w:t>: вул.</w:t>
      </w:r>
      <w:r w:rsidR="004C2352" w:rsidRPr="00672BFA">
        <w:rPr>
          <w:rFonts w:ascii="Times New Roman" w:hAnsi="Times New Roman" w:cs="Times New Roman"/>
          <w:sz w:val="28"/>
          <w:szCs w:val="28"/>
        </w:rPr>
        <w:t xml:space="preserve"> </w:t>
      </w:r>
      <w:r w:rsidRPr="00672BFA">
        <w:rPr>
          <w:rFonts w:ascii="Times New Roman" w:hAnsi="Times New Roman" w:cs="Times New Roman"/>
          <w:sz w:val="28"/>
          <w:szCs w:val="28"/>
        </w:rPr>
        <w:t>Микитенка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4C2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="00551A2E">
        <w:rPr>
          <w:rFonts w:ascii="Times New Roman" w:hAnsi="Times New Roman" w:cs="Times New Roman"/>
          <w:sz w:val="28"/>
          <w:szCs w:val="28"/>
        </w:rPr>
        <w:t xml:space="preserve"> </w:t>
      </w:r>
      <w:r w:rsidR="00551A2E" w:rsidRPr="00551A2E">
        <w:rPr>
          <w:rFonts w:ascii="Times New Roman" w:hAnsi="Times New Roman" w:cs="Times New Roman"/>
          <w:sz w:val="28"/>
          <w:szCs w:val="28"/>
        </w:rPr>
        <w:t>(Протокол № 3</w:t>
      </w:r>
      <w:r>
        <w:rPr>
          <w:rFonts w:ascii="Times New Roman" w:hAnsi="Times New Roman" w:cs="Times New Roman"/>
          <w:sz w:val="28"/>
          <w:szCs w:val="28"/>
        </w:rPr>
        <w:t>0 від 2</w:t>
      </w:r>
      <w:r w:rsidR="00551A2E" w:rsidRPr="00551A2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551A2E" w:rsidRPr="00551A2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551A2E" w:rsidRPr="00551A2E">
        <w:rPr>
          <w:rFonts w:ascii="Times New Roman" w:hAnsi="Times New Roman" w:cs="Times New Roman"/>
          <w:sz w:val="28"/>
          <w:szCs w:val="28"/>
        </w:rPr>
        <w:t xml:space="preserve"> – п</w:t>
      </w:r>
      <w:r w:rsidR="0056569E">
        <w:rPr>
          <w:rFonts w:ascii="Times New Roman" w:hAnsi="Times New Roman" w:cs="Times New Roman"/>
          <w:sz w:val="28"/>
          <w:szCs w:val="28"/>
        </w:rPr>
        <w:t xml:space="preserve">ункт </w:t>
      </w:r>
      <w:r>
        <w:rPr>
          <w:rFonts w:ascii="Times New Roman" w:hAnsi="Times New Roman" w:cs="Times New Roman"/>
          <w:sz w:val="28"/>
          <w:szCs w:val="28"/>
        </w:rPr>
        <w:t>3</w:t>
      </w:r>
      <w:r w:rsidR="0056569E">
        <w:rPr>
          <w:rFonts w:ascii="Times New Roman" w:hAnsi="Times New Roman" w:cs="Times New Roman"/>
          <w:sz w:val="28"/>
          <w:szCs w:val="28"/>
        </w:rPr>
        <w:t xml:space="preserve"> питання І</w:t>
      </w:r>
      <w:r w:rsidR="00551A2E" w:rsidRPr="00551A2E">
        <w:rPr>
          <w:rFonts w:ascii="Times New Roman" w:hAnsi="Times New Roman" w:cs="Times New Roman"/>
          <w:sz w:val="28"/>
          <w:szCs w:val="28"/>
        </w:rPr>
        <w:t>)</w:t>
      </w:r>
      <w:r w:rsidR="00112964" w:rsidRPr="00112964">
        <w:rPr>
          <w:rFonts w:ascii="Times New Roman" w:hAnsi="Times New Roman" w:cs="Times New Roman"/>
          <w:sz w:val="28"/>
          <w:szCs w:val="28"/>
        </w:rPr>
        <w:t>.</w:t>
      </w:r>
    </w:p>
    <w:p w:rsidR="00CE2FE0" w:rsidRPr="00CE2FE0" w:rsidRDefault="00551A2E" w:rsidP="00CE2F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A2E">
        <w:rPr>
          <w:rFonts w:ascii="Times New Roman" w:hAnsi="Times New Roman" w:cs="Times New Roman"/>
          <w:bCs/>
          <w:sz w:val="28"/>
          <w:szCs w:val="28"/>
        </w:rPr>
        <w:t>ГОЛОСУВАЛИ: «за» ‒ 1</w:t>
      </w:r>
      <w:r w:rsidR="00495CF7">
        <w:rPr>
          <w:rFonts w:ascii="Times New Roman" w:hAnsi="Times New Roman" w:cs="Times New Roman"/>
          <w:bCs/>
          <w:sz w:val="28"/>
          <w:szCs w:val="28"/>
        </w:rPr>
        <w:t>1</w:t>
      </w:r>
      <w:r w:rsidRPr="00551A2E">
        <w:rPr>
          <w:rFonts w:ascii="Times New Roman" w:hAnsi="Times New Roman" w:cs="Times New Roman"/>
          <w:bCs/>
          <w:sz w:val="28"/>
          <w:szCs w:val="28"/>
        </w:rPr>
        <w:t>, «проти» ‒ 0, «утримались» ‒ 0</w:t>
      </w:r>
    </w:p>
    <w:p w:rsidR="0056569E" w:rsidRDefault="00551A2E" w:rsidP="00CE2F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A2E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56569E">
        <w:rPr>
          <w:rFonts w:ascii="Times New Roman" w:hAnsi="Times New Roman" w:cs="Times New Roman"/>
          <w:sz w:val="28"/>
          <w:szCs w:val="28"/>
        </w:rPr>
        <w:t>огодити</w:t>
      </w:r>
      <w:r>
        <w:rPr>
          <w:rFonts w:ascii="Times New Roman" w:hAnsi="Times New Roman" w:cs="Times New Roman"/>
          <w:sz w:val="28"/>
          <w:szCs w:val="28"/>
        </w:rPr>
        <w:t xml:space="preserve"> встановлення </w:t>
      </w:r>
      <w:r w:rsidR="004B72B1" w:rsidRPr="004B72B1">
        <w:rPr>
          <w:rFonts w:ascii="Times New Roman" w:hAnsi="Times New Roman" w:cs="Times New Roman"/>
          <w:sz w:val="28"/>
          <w:szCs w:val="28"/>
        </w:rPr>
        <w:t xml:space="preserve">меморіальних дощок на честь  загиблих </w:t>
      </w:r>
      <w:r w:rsidR="0056569E">
        <w:rPr>
          <w:rFonts w:ascii="Times New Roman" w:hAnsi="Times New Roman" w:cs="Times New Roman"/>
          <w:sz w:val="28"/>
          <w:szCs w:val="28"/>
        </w:rPr>
        <w:t xml:space="preserve">військових: </w:t>
      </w:r>
      <w:r w:rsidR="00133724">
        <w:rPr>
          <w:rFonts w:ascii="Times New Roman" w:hAnsi="Times New Roman" w:cs="Times New Roman"/>
          <w:sz w:val="28"/>
          <w:szCs w:val="28"/>
        </w:rPr>
        <w:t>Ігнатенка І.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133724">
        <w:rPr>
          <w:rFonts w:ascii="Times New Roman" w:hAnsi="Times New Roman" w:cs="Times New Roman"/>
          <w:sz w:val="28"/>
          <w:szCs w:val="28"/>
        </w:rPr>
        <w:t xml:space="preserve">В., </w:t>
      </w:r>
      <w:proofErr w:type="spellStart"/>
      <w:r w:rsidR="00133724">
        <w:rPr>
          <w:rFonts w:ascii="Times New Roman" w:hAnsi="Times New Roman" w:cs="Times New Roman"/>
          <w:sz w:val="28"/>
          <w:szCs w:val="28"/>
        </w:rPr>
        <w:t>Базилевського</w:t>
      </w:r>
      <w:proofErr w:type="spellEnd"/>
      <w:r w:rsidR="00133724">
        <w:rPr>
          <w:rFonts w:ascii="Times New Roman" w:hAnsi="Times New Roman" w:cs="Times New Roman"/>
          <w:sz w:val="28"/>
          <w:szCs w:val="28"/>
        </w:rPr>
        <w:t xml:space="preserve"> Є.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133724">
        <w:rPr>
          <w:rFonts w:ascii="Times New Roman" w:hAnsi="Times New Roman" w:cs="Times New Roman"/>
          <w:sz w:val="28"/>
          <w:szCs w:val="28"/>
        </w:rPr>
        <w:t>Г., Піскового Р.</w:t>
      </w:r>
      <w:r w:rsidR="002622DD">
        <w:rPr>
          <w:rFonts w:ascii="Times New Roman" w:hAnsi="Times New Roman" w:cs="Times New Roman"/>
          <w:sz w:val="28"/>
          <w:szCs w:val="28"/>
        </w:rPr>
        <w:t xml:space="preserve"> </w:t>
      </w:r>
      <w:r w:rsidR="00133724">
        <w:rPr>
          <w:rFonts w:ascii="Times New Roman" w:hAnsi="Times New Roman" w:cs="Times New Roman"/>
          <w:sz w:val="28"/>
          <w:szCs w:val="28"/>
        </w:rPr>
        <w:t>В</w:t>
      </w:r>
      <w:r w:rsidR="0056569E">
        <w:rPr>
          <w:rFonts w:ascii="Times New Roman" w:hAnsi="Times New Roman" w:cs="Times New Roman"/>
          <w:sz w:val="28"/>
          <w:szCs w:val="28"/>
        </w:rPr>
        <w:t>.</w:t>
      </w:r>
    </w:p>
    <w:p w:rsidR="0056569E" w:rsidRDefault="004E01C4" w:rsidP="00CE2F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Рекомендувати </w:t>
      </w:r>
      <w:r w:rsidR="00B830A1">
        <w:rPr>
          <w:rFonts w:ascii="Times New Roman" w:hAnsi="Times New Roman" w:cs="Times New Roman"/>
          <w:sz w:val="28"/>
          <w:szCs w:val="28"/>
        </w:rPr>
        <w:t>керівнику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56569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іпров</w:t>
      </w:r>
      <w:r w:rsidR="0056569E">
        <w:rPr>
          <w:rFonts w:ascii="Times New Roman" w:hAnsi="Times New Roman" w:cs="Times New Roman"/>
          <w:sz w:val="28"/>
          <w:szCs w:val="28"/>
        </w:rPr>
        <w:t>ської райдержадміністрації підгот</w:t>
      </w:r>
      <w:r w:rsidR="00B830A1">
        <w:rPr>
          <w:rFonts w:ascii="Times New Roman" w:hAnsi="Times New Roman" w:cs="Times New Roman"/>
          <w:sz w:val="28"/>
          <w:szCs w:val="28"/>
        </w:rPr>
        <w:t>увати</w:t>
      </w:r>
      <w:r w:rsidR="005656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569E">
        <w:rPr>
          <w:rFonts w:ascii="Times New Roman" w:hAnsi="Times New Roman" w:cs="Times New Roman"/>
          <w:sz w:val="28"/>
          <w:szCs w:val="28"/>
        </w:rPr>
        <w:t>проєкт</w:t>
      </w:r>
      <w:r w:rsidR="00B830A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56569E">
        <w:rPr>
          <w:rFonts w:ascii="Times New Roman" w:hAnsi="Times New Roman" w:cs="Times New Roman"/>
          <w:sz w:val="28"/>
          <w:szCs w:val="28"/>
        </w:rPr>
        <w:t xml:space="preserve"> розпоряджень </w:t>
      </w:r>
      <w:r w:rsidR="0056569E" w:rsidRPr="0056569E">
        <w:rPr>
          <w:rFonts w:ascii="Times New Roman" w:hAnsi="Times New Roman" w:cs="Times New Roman"/>
          <w:sz w:val="28"/>
          <w:szCs w:val="28"/>
        </w:rPr>
        <w:t>«Про погодження встановлення меморіальних дощок</w:t>
      </w:r>
      <w:r w:rsidR="0056569E">
        <w:rPr>
          <w:rFonts w:ascii="Times New Roman" w:hAnsi="Times New Roman" w:cs="Times New Roman"/>
          <w:sz w:val="28"/>
          <w:szCs w:val="28"/>
        </w:rPr>
        <w:t>»:</w:t>
      </w:r>
    </w:p>
    <w:p w:rsidR="004E01C4" w:rsidRDefault="004E01C4" w:rsidP="00CE2F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1C4">
        <w:rPr>
          <w:rFonts w:ascii="Times New Roman" w:hAnsi="Times New Roman" w:cs="Times New Roman"/>
          <w:sz w:val="28"/>
          <w:szCs w:val="28"/>
        </w:rPr>
        <w:t>на фасаді будівлі середньої загальноосвітньої школи I-III ступен</w:t>
      </w:r>
      <w:r w:rsidR="002A2A42">
        <w:rPr>
          <w:rFonts w:ascii="Times New Roman" w:hAnsi="Times New Roman" w:cs="Times New Roman"/>
          <w:sz w:val="28"/>
          <w:szCs w:val="28"/>
        </w:rPr>
        <w:t>ів</w:t>
      </w:r>
      <w:r w:rsidRPr="004E01C4">
        <w:rPr>
          <w:rFonts w:ascii="Times New Roman" w:hAnsi="Times New Roman" w:cs="Times New Roman"/>
          <w:sz w:val="28"/>
          <w:szCs w:val="28"/>
        </w:rPr>
        <w:t xml:space="preserve"> № 180, за </w:t>
      </w:r>
      <w:proofErr w:type="spellStart"/>
      <w:r w:rsidRPr="004E01C4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4E01C4">
        <w:rPr>
          <w:rFonts w:ascii="Times New Roman" w:hAnsi="Times New Roman" w:cs="Times New Roman"/>
          <w:sz w:val="28"/>
          <w:szCs w:val="28"/>
        </w:rPr>
        <w:t>: проспект Воскресенський,</w:t>
      </w:r>
      <w:r w:rsidR="004C2352">
        <w:rPr>
          <w:rFonts w:ascii="Times New Roman" w:hAnsi="Times New Roman" w:cs="Times New Roman"/>
          <w:sz w:val="28"/>
          <w:szCs w:val="28"/>
        </w:rPr>
        <w:t xml:space="preserve"> </w:t>
      </w:r>
      <w:r w:rsidRPr="004E01C4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- Ігнатенку</w:t>
      </w:r>
      <w:r w:rsidRPr="004E01C4">
        <w:rPr>
          <w:rFonts w:ascii="Times New Roman" w:hAnsi="Times New Roman" w:cs="Times New Roman"/>
          <w:sz w:val="28"/>
          <w:szCs w:val="28"/>
        </w:rPr>
        <w:t xml:space="preserve"> Ігор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E01C4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>
        <w:rPr>
          <w:rFonts w:ascii="Times New Roman" w:hAnsi="Times New Roman" w:cs="Times New Roman"/>
          <w:sz w:val="28"/>
          <w:szCs w:val="28"/>
        </w:rPr>
        <w:t>у;</w:t>
      </w:r>
    </w:p>
    <w:p w:rsidR="0056569E" w:rsidRDefault="004E01C4" w:rsidP="00CE2F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1C4">
        <w:rPr>
          <w:rFonts w:ascii="Times New Roman" w:hAnsi="Times New Roman" w:cs="Times New Roman"/>
          <w:sz w:val="28"/>
          <w:szCs w:val="28"/>
        </w:rPr>
        <w:t>на фасаді спеціалізованої школи I-III ступен</w:t>
      </w:r>
      <w:r w:rsidR="002A2A42">
        <w:rPr>
          <w:rFonts w:ascii="Times New Roman" w:hAnsi="Times New Roman" w:cs="Times New Roman"/>
          <w:sz w:val="28"/>
          <w:szCs w:val="28"/>
        </w:rPr>
        <w:t>ів</w:t>
      </w:r>
      <w:r w:rsidRPr="004E01C4">
        <w:rPr>
          <w:rFonts w:ascii="Times New Roman" w:hAnsi="Times New Roman" w:cs="Times New Roman"/>
          <w:sz w:val="28"/>
          <w:szCs w:val="28"/>
        </w:rPr>
        <w:t xml:space="preserve"> № 98 з поглибл</w:t>
      </w:r>
      <w:r>
        <w:rPr>
          <w:rFonts w:ascii="Times New Roman" w:hAnsi="Times New Roman" w:cs="Times New Roman"/>
          <w:sz w:val="28"/>
          <w:szCs w:val="28"/>
        </w:rPr>
        <w:t xml:space="preserve">еним вивченням англійської мови,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>: вул</w:t>
      </w:r>
      <w:r w:rsidRPr="00672BFA">
        <w:rPr>
          <w:rFonts w:ascii="Times New Roman" w:hAnsi="Times New Roman" w:cs="Times New Roman"/>
          <w:sz w:val="28"/>
          <w:szCs w:val="28"/>
        </w:rPr>
        <w:t>.</w:t>
      </w:r>
      <w:r w:rsidR="00672BFA" w:rsidRPr="00672BFA">
        <w:rPr>
          <w:rFonts w:ascii="Times New Roman" w:hAnsi="Times New Roman" w:cs="Times New Roman"/>
          <w:sz w:val="28"/>
          <w:szCs w:val="28"/>
        </w:rPr>
        <w:t xml:space="preserve"> </w:t>
      </w:r>
      <w:r w:rsidRPr="00672BFA">
        <w:rPr>
          <w:rFonts w:ascii="Times New Roman" w:hAnsi="Times New Roman" w:cs="Times New Roman"/>
          <w:sz w:val="28"/>
          <w:szCs w:val="28"/>
        </w:rPr>
        <w:t>Микитенка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4C2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7 - </w:t>
      </w:r>
      <w:r w:rsidRPr="004E01C4">
        <w:rPr>
          <w:rFonts w:ascii="Times New Roman" w:hAnsi="Times New Roman" w:cs="Times New Roman"/>
          <w:sz w:val="28"/>
          <w:szCs w:val="28"/>
        </w:rPr>
        <w:t>Пісково</w:t>
      </w:r>
      <w:r w:rsidR="00AF78AE">
        <w:rPr>
          <w:rFonts w:ascii="Times New Roman" w:hAnsi="Times New Roman" w:cs="Times New Roman"/>
          <w:sz w:val="28"/>
          <w:szCs w:val="28"/>
        </w:rPr>
        <w:t>му</w:t>
      </w:r>
      <w:r w:rsidRPr="004E01C4">
        <w:rPr>
          <w:rFonts w:ascii="Times New Roman" w:hAnsi="Times New Roman" w:cs="Times New Roman"/>
          <w:sz w:val="28"/>
          <w:szCs w:val="28"/>
        </w:rPr>
        <w:t xml:space="preserve"> Руслан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E01C4">
        <w:rPr>
          <w:rFonts w:ascii="Times New Roman" w:hAnsi="Times New Roman" w:cs="Times New Roman"/>
          <w:sz w:val="28"/>
          <w:szCs w:val="28"/>
        </w:rPr>
        <w:t xml:space="preserve"> Валерійович</w:t>
      </w:r>
      <w:r>
        <w:rPr>
          <w:rFonts w:ascii="Times New Roman" w:hAnsi="Times New Roman" w:cs="Times New Roman"/>
          <w:sz w:val="28"/>
          <w:szCs w:val="28"/>
        </w:rPr>
        <w:t>у;</w:t>
      </w:r>
      <w:r w:rsidRPr="004E01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398" w:rsidRDefault="004E01C4" w:rsidP="004E01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01C4">
        <w:rPr>
          <w:rFonts w:ascii="Times New Roman" w:hAnsi="Times New Roman" w:cs="Times New Roman"/>
          <w:sz w:val="28"/>
          <w:szCs w:val="28"/>
        </w:rPr>
        <w:t xml:space="preserve">на фасаді будинку, за </w:t>
      </w:r>
      <w:proofErr w:type="spellStart"/>
      <w:r w:rsidRPr="004E01C4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4E01C4">
        <w:rPr>
          <w:rFonts w:ascii="Times New Roman" w:hAnsi="Times New Roman" w:cs="Times New Roman"/>
          <w:sz w:val="28"/>
          <w:szCs w:val="28"/>
        </w:rPr>
        <w:t xml:space="preserve">: бульвар Ігоря </w:t>
      </w:r>
      <w:proofErr w:type="spellStart"/>
      <w:r w:rsidRPr="004E01C4">
        <w:rPr>
          <w:rFonts w:ascii="Times New Roman" w:hAnsi="Times New Roman" w:cs="Times New Roman"/>
          <w:sz w:val="28"/>
          <w:szCs w:val="28"/>
        </w:rPr>
        <w:t>Шамо</w:t>
      </w:r>
      <w:proofErr w:type="spellEnd"/>
      <w:r w:rsidRPr="004E01C4">
        <w:rPr>
          <w:rFonts w:ascii="Times New Roman" w:hAnsi="Times New Roman" w:cs="Times New Roman"/>
          <w:sz w:val="28"/>
          <w:szCs w:val="28"/>
        </w:rPr>
        <w:t>,</w:t>
      </w:r>
      <w:r w:rsidR="004C2352">
        <w:rPr>
          <w:rFonts w:ascii="Times New Roman" w:hAnsi="Times New Roman" w:cs="Times New Roman"/>
          <w:sz w:val="28"/>
          <w:szCs w:val="28"/>
        </w:rPr>
        <w:t xml:space="preserve"> </w:t>
      </w:r>
      <w:r w:rsidRPr="004E01C4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E01C4">
        <w:rPr>
          <w:rFonts w:ascii="Times New Roman" w:hAnsi="Times New Roman" w:cs="Times New Roman"/>
          <w:sz w:val="28"/>
          <w:szCs w:val="28"/>
        </w:rPr>
        <w:t>Базилевсько</w:t>
      </w:r>
      <w:r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4E01C4">
        <w:rPr>
          <w:rFonts w:ascii="Times New Roman" w:hAnsi="Times New Roman" w:cs="Times New Roman"/>
          <w:sz w:val="28"/>
          <w:szCs w:val="28"/>
        </w:rPr>
        <w:t xml:space="preserve"> Євгені</w:t>
      </w:r>
      <w:r>
        <w:rPr>
          <w:rFonts w:ascii="Times New Roman" w:hAnsi="Times New Roman" w:cs="Times New Roman"/>
          <w:sz w:val="28"/>
          <w:szCs w:val="28"/>
        </w:rPr>
        <w:t>ю Геннадійовичу</w:t>
      </w:r>
      <w:r w:rsidR="002A2A42">
        <w:rPr>
          <w:rFonts w:ascii="Times New Roman" w:hAnsi="Times New Roman" w:cs="Times New Roman"/>
          <w:sz w:val="28"/>
          <w:szCs w:val="28"/>
        </w:rPr>
        <w:t>.</w:t>
      </w:r>
      <w:r w:rsidRPr="004E01C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E2FE0" w:rsidRDefault="00CE2FE0" w:rsidP="00B923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A42" w:rsidRDefault="002A2A42" w:rsidP="00B923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72B1" w:rsidRDefault="004B72B1" w:rsidP="009A3DE9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комісії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E01C4">
        <w:rPr>
          <w:rFonts w:ascii="Times New Roman" w:hAnsi="Times New Roman" w:cs="Times New Roman"/>
          <w:sz w:val="28"/>
          <w:szCs w:val="28"/>
        </w:rPr>
        <w:t>Олена ШЕВЧЕНКО</w:t>
      </w:r>
    </w:p>
    <w:p w:rsidR="004B72B1" w:rsidRDefault="004B72B1" w:rsidP="009A3DE9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B72B1" w:rsidRDefault="004B72B1" w:rsidP="009A3DE9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комісії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E01C4">
        <w:rPr>
          <w:rFonts w:ascii="Times New Roman" w:hAnsi="Times New Roman" w:cs="Times New Roman"/>
          <w:sz w:val="28"/>
          <w:szCs w:val="28"/>
        </w:rPr>
        <w:t>Наталія ЧЕРЕВКО</w:t>
      </w:r>
    </w:p>
    <w:sectPr w:rsidR="004B72B1" w:rsidSect="006E1018">
      <w:pgSz w:w="11906" w:h="16838"/>
      <w:pgMar w:top="850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13B47"/>
    <w:multiLevelType w:val="hybridMultilevel"/>
    <w:tmpl w:val="17A0A012"/>
    <w:lvl w:ilvl="0" w:tplc="5A9A1C3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5BB0700"/>
    <w:multiLevelType w:val="hybridMultilevel"/>
    <w:tmpl w:val="899EDDDA"/>
    <w:lvl w:ilvl="0" w:tplc="AB3221F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95694"/>
    <w:multiLevelType w:val="hybridMultilevel"/>
    <w:tmpl w:val="6C28D81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019AC"/>
    <w:multiLevelType w:val="hybridMultilevel"/>
    <w:tmpl w:val="EB78ED10"/>
    <w:lvl w:ilvl="0" w:tplc="53C2A6E4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4D2917"/>
    <w:multiLevelType w:val="hybridMultilevel"/>
    <w:tmpl w:val="12DABD74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39D1163"/>
    <w:multiLevelType w:val="hybridMultilevel"/>
    <w:tmpl w:val="6E30C698"/>
    <w:lvl w:ilvl="0" w:tplc="6512E3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91509"/>
    <w:multiLevelType w:val="hybridMultilevel"/>
    <w:tmpl w:val="70BA2E74"/>
    <w:lvl w:ilvl="0" w:tplc="6512E3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70B65"/>
    <w:multiLevelType w:val="hybridMultilevel"/>
    <w:tmpl w:val="376804E6"/>
    <w:lvl w:ilvl="0" w:tplc="5FFE0D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07A48"/>
    <w:multiLevelType w:val="hybridMultilevel"/>
    <w:tmpl w:val="9E0CA26A"/>
    <w:lvl w:ilvl="0" w:tplc="81D07324">
      <w:start w:val="31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9" w15:restartNumberingAfterBreak="0">
    <w:nsid w:val="1FA122EB"/>
    <w:multiLevelType w:val="hybridMultilevel"/>
    <w:tmpl w:val="8D64B894"/>
    <w:lvl w:ilvl="0" w:tplc="737261D2">
      <w:start w:val="1"/>
      <w:numFmt w:val="upperRoman"/>
      <w:lvlText w:val="%1."/>
      <w:lvlJc w:val="right"/>
      <w:pPr>
        <w:ind w:left="144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F07F3D"/>
    <w:multiLevelType w:val="hybridMultilevel"/>
    <w:tmpl w:val="62A27CD4"/>
    <w:lvl w:ilvl="0" w:tplc="35100AF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3773C"/>
    <w:multiLevelType w:val="hybridMultilevel"/>
    <w:tmpl w:val="2188E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F6C71"/>
    <w:multiLevelType w:val="hybridMultilevel"/>
    <w:tmpl w:val="EF9E10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E4001"/>
    <w:multiLevelType w:val="hybridMultilevel"/>
    <w:tmpl w:val="62A27CD4"/>
    <w:lvl w:ilvl="0" w:tplc="35100A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70443"/>
    <w:multiLevelType w:val="hybridMultilevel"/>
    <w:tmpl w:val="6594535C"/>
    <w:lvl w:ilvl="0" w:tplc="6512E3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51FD0"/>
    <w:multiLevelType w:val="hybridMultilevel"/>
    <w:tmpl w:val="36B6589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97526B5"/>
    <w:multiLevelType w:val="hybridMultilevel"/>
    <w:tmpl w:val="F5CC3C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412C99"/>
    <w:multiLevelType w:val="hybridMultilevel"/>
    <w:tmpl w:val="49001224"/>
    <w:lvl w:ilvl="0" w:tplc="04220019">
      <w:start w:val="1"/>
      <w:numFmt w:val="lowerLetter"/>
      <w:lvlText w:val="%1."/>
      <w:lvlJc w:val="left"/>
      <w:pPr>
        <w:ind w:left="3047" w:hanging="360"/>
      </w:pPr>
    </w:lvl>
    <w:lvl w:ilvl="1" w:tplc="04220019" w:tentative="1">
      <w:start w:val="1"/>
      <w:numFmt w:val="lowerLetter"/>
      <w:lvlText w:val="%2."/>
      <w:lvlJc w:val="left"/>
      <w:pPr>
        <w:ind w:left="3767" w:hanging="360"/>
      </w:pPr>
    </w:lvl>
    <w:lvl w:ilvl="2" w:tplc="0422001B" w:tentative="1">
      <w:start w:val="1"/>
      <w:numFmt w:val="lowerRoman"/>
      <w:lvlText w:val="%3."/>
      <w:lvlJc w:val="right"/>
      <w:pPr>
        <w:ind w:left="4487" w:hanging="180"/>
      </w:pPr>
    </w:lvl>
    <w:lvl w:ilvl="3" w:tplc="0422000F" w:tentative="1">
      <w:start w:val="1"/>
      <w:numFmt w:val="decimal"/>
      <w:lvlText w:val="%4."/>
      <w:lvlJc w:val="left"/>
      <w:pPr>
        <w:ind w:left="5207" w:hanging="360"/>
      </w:pPr>
    </w:lvl>
    <w:lvl w:ilvl="4" w:tplc="04220019" w:tentative="1">
      <w:start w:val="1"/>
      <w:numFmt w:val="lowerLetter"/>
      <w:lvlText w:val="%5."/>
      <w:lvlJc w:val="left"/>
      <w:pPr>
        <w:ind w:left="5927" w:hanging="360"/>
      </w:pPr>
    </w:lvl>
    <w:lvl w:ilvl="5" w:tplc="0422001B" w:tentative="1">
      <w:start w:val="1"/>
      <w:numFmt w:val="lowerRoman"/>
      <w:lvlText w:val="%6."/>
      <w:lvlJc w:val="right"/>
      <w:pPr>
        <w:ind w:left="6647" w:hanging="180"/>
      </w:pPr>
    </w:lvl>
    <w:lvl w:ilvl="6" w:tplc="0422000F" w:tentative="1">
      <w:start w:val="1"/>
      <w:numFmt w:val="decimal"/>
      <w:lvlText w:val="%7."/>
      <w:lvlJc w:val="left"/>
      <w:pPr>
        <w:ind w:left="7367" w:hanging="360"/>
      </w:pPr>
    </w:lvl>
    <w:lvl w:ilvl="7" w:tplc="04220019" w:tentative="1">
      <w:start w:val="1"/>
      <w:numFmt w:val="lowerLetter"/>
      <w:lvlText w:val="%8."/>
      <w:lvlJc w:val="left"/>
      <w:pPr>
        <w:ind w:left="8087" w:hanging="360"/>
      </w:pPr>
    </w:lvl>
    <w:lvl w:ilvl="8" w:tplc="0422001B" w:tentative="1">
      <w:start w:val="1"/>
      <w:numFmt w:val="lowerRoman"/>
      <w:lvlText w:val="%9."/>
      <w:lvlJc w:val="right"/>
      <w:pPr>
        <w:ind w:left="8807" w:hanging="180"/>
      </w:pPr>
    </w:lvl>
  </w:abstractNum>
  <w:abstractNum w:abstractNumId="18" w15:restartNumberingAfterBreak="0">
    <w:nsid w:val="2D5C6557"/>
    <w:multiLevelType w:val="hybridMultilevel"/>
    <w:tmpl w:val="4900E02A"/>
    <w:lvl w:ilvl="0" w:tplc="454C0A1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8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494704"/>
    <w:multiLevelType w:val="hybridMultilevel"/>
    <w:tmpl w:val="4900E02A"/>
    <w:lvl w:ilvl="0" w:tplc="454C0A10">
      <w:start w:val="1"/>
      <w:numFmt w:val="decimal"/>
      <w:lvlText w:val="%1."/>
      <w:lvlJc w:val="left"/>
      <w:pPr>
        <w:ind w:left="644" w:hanging="360"/>
      </w:pPr>
      <w:rPr>
        <w:b w:val="0"/>
        <w:i w:val="0"/>
        <w:sz w:val="28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0B0DAD"/>
    <w:multiLevelType w:val="hybridMultilevel"/>
    <w:tmpl w:val="94C608A6"/>
    <w:lvl w:ilvl="0" w:tplc="04220019">
      <w:start w:val="1"/>
      <w:numFmt w:val="lowerLetter"/>
      <w:lvlText w:val="%1."/>
      <w:lvlJc w:val="left"/>
      <w:pPr>
        <w:ind w:left="1503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5D6D93"/>
    <w:multiLevelType w:val="hybridMultilevel"/>
    <w:tmpl w:val="62A27CD4"/>
    <w:lvl w:ilvl="0" w:tplc="35100A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A7D1E"/>
    <w:multiLevelType w:val="hybridMultilevel"/>
    <w:tmpl w:val="74508AAE"/>
    <w:lvl w:ilvl="0" w:tplc="615C7720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DC49CF"/>
    <w:multiLevelType w:val="hybridMultilevel"/>
    <w:tmpl w:val="8E385E62"/>
    <w:lvl w:ilvl="0" w:tplc="6512E3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66E5C"/>
    <w:multiLevelType w:val="hybridMultilevel"/>
    <w:tmpl w:val="1DB89D7E"/>
    <w:lvl w:ilvl="0" w:tplc="04220019">
      <w:start w:val="1"/>
      <w:numFmt w:val="lowerLetter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633EA1"/>
    <w:multiLevelType w:val="hybridMultilevel"/>
    <w:tmpl w:val="D124F2B6"/>
    <w:lvl w:ilvl="0" w:tplc="CBFE5D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713861"/>
    <w:multiLevelType w:val="hybridMultilevel"/>
    <w:tmpl w:val="E1840066"/>
    <w:lvl w:ilvl="0" w:tplc="40CE8F4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0554F"/>
    <w:multiLevelType w:val="hybridMultilevel"/>
    <w:tmpl w:val="039CBD1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21D03"/>
    <w:multiLevelType w:val="hybridMultilevel"/>
    <w:tmpl w:val="66D0AA1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3F4F92"/>
    <w:multiLevelType w:val="hybridMultilevel"/>
    <w:tmpl w:val="8D3CBA98"/>
    <w:lvl w:ilvl="0" w:tplc="5816BF40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966E2F"/>
    <w:multiLevelType w:val="hybridMultilevel"/>
    <w:tmpl w:val="B19062DA"/>
    <w:lvl w:ilvl="0" w:tplc="6512E3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919CD"/>
    <w:multiLevelType w:val="hybridMultilevel"/>
    <w:tmpl w:val="09BE07BA"/>
    <w:lvl w:ilvl="0" w:tplc="07B05D7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9D3FFF"/>
    <w:multiLevelType w:val="hybridMultilevel"/>
    <w:tmpl w:val="A316EBBE"/>
    <w:lvl w:ilvl="0" w:tplc="04190019">
      <w:start w:val="1"/>
      <w:numFmt w:val="lowerLetter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DBD46F9"/>
    <w:multiLevelType w:val="hybridMultilevel"/>
    <w:tmpl w:val="2F8C56CC"/>
    <w:lvl w:ilvl="0" w:tplc="6512E3A0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9F65D7"/>
    <w:multiLevelType w:val="hybridMultilevel"/>
    <w:tmpl w:val="57C0D5D0"/>
    <w:lvl w:ilvl="0" w:tplc="07B05D7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77AB1E6E"/>
    <w:multiLevelType w:val="hybridMultilevel"/>
    <w:tmpl w:val="1DF6C85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DB26265"/>
    <w:multiLevelType w:val="hybridMultilevel"/>
    <w:tmpl w:val="C5BC5CD4"/>
    <w:lvl w:ilvl="0" w:tplc="BC161C50">
      <w:start w:val="1"/>
      <w:numFmt w:val="lowerLetter"/>
      <w:lvlText w:val="%1."/>
      <w:lvlJc w:val="left"/>
      <w:pPr>
        <w:ind w:left="1567" w:hanging="360"/>
      </w:pPr>
      <w:rPr>
        <w:i w:val="0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1529E8"/>
    <w:multiLevelType w:val="hybridMultilevel"/>
    <w:tmpl w:val="BF7C9C50"/>
    <w:lvl w:ilvl="0" w:tplc="6512E3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4E2934"/>
    <w:multiLevelType w:val="hybridMultilevel"/>
    <w:tmpl w:val="C00AE10E"/>
    <w:lvl w:ilvl="0" w:tplc="0F627F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4"/>
  </w:num>
  <w:num w:numId="3">
    <w:abstractNumId w:val="33"/>
  </w:num>
  <w:num w:numId="4">
    <w:abstractNumId w:val="5"/>
  </w:num>
  <w:num w:numId="5">
    <w:abstractNumId w:val="10"/>
  </w:num>
  <w:num w:numId="6">
    <w:abstractNumId w:val="15"/>
  </w:num>
  <w:num w:numId="7">
    <w:abstractNumId w:val="27"/>
  </w:num>
  <w:num w:numId="8">
    <w:abstractNumId w:val="2"/>
  </w:num>
  <w:num w:numId="9">
    <w:abstractNumId w:val="24"/>
  </w:num>
  <w:num w:numId="10">
    <w:abstractNumId w:val="32"/>
  </w:num>
  <w:num w:numId="11">
    <w:abstractNumId w:val="1"/>
  </w:num>
  <w:num w:numId="12">
    <w:abstractNumId w:val="23"/>
  </w:num>
  <w:num w:numId="13">
    <w:abstractNumId w:val="6"/>
  </w:num>
  <w:num w:numId="14">
    <w:abstractNumId w:val="34"/>
  </w:num>
  <w:num w:numId="15">
    <w:abstractNumId w:val="31"/>
  </w:num>
  <w:num w:numId="16">
    <w:abstractNumId w:val="37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2"/>
  </w:num>
  <w:num w:numId="21">
    <w:abstractNumId w:val="9"/>
  </w:num>
  <w:num w:numId="22">
    <w:abstractNumId w:val="21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29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8"/>
  </w:num>
  <w:num w:numId="32">
    <w:abstractNumId w:val="35"/>
  </w:num>
  <w:num w:numId="33">
    <w:abstractNumId w:val="18"/>
  </w:num>
  <w:num w:numId="34">
    <w:abstractNumId w:val="19"/>
  </w:num>
  <w:num w:numId="35">
    <w:abstractNumId w:val="25"/>
  </w:num>
  <w:num w:numId="36">
    <w:abstractNumId w:val="30"/>
  </w:num>
  <w:num w:numId="37">
    <w:abstractNumId w:val="11"/>
  </w:num>
  <w:num w:numId="38">
    <w:abstractNumId w:val="7"/>
  </w:num>
  <w:num w:numId="39">
    <w:abstractNumId w:val="17"/>
  </w:num>
  <w:num w:numId="40">
    <w:abstractNumId w:val="26"/>
  </w:num>
  <w:num w:numId="41">
    <w:abstractNumId w:val="3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487"/>
    <w:rsid w:val="000017B5"/>
    <w:rsid w:val="0002001E"/>
    <w:rsid w:val="000201D3"/>
    <w:rsid w:val="00023739"/>
    <w:rsid w:val="0002740D"/>
    <w:rsid w:val="0003092A"/>
    <w:rsid w:val="0003346C"/>
    <w:rsid w:val="00040ECB"/>
    <w:rsid w:val="000509A1"/>
    <w:rsid w:val="00057671"/>
    <w:rsid w:val="00061125"/>
    <w:rsid w:val="00065390"/>
    <w:rsid w:val="00071E78"/>
    <w:rsid w:val="00072561"/>
    <w:rsid w:val="000806F2"/>
    <w:rsid w:val="000862C9"/>
    <w:rsid w:val="00090345"/>
    <w:rsid w:val="00094680"/>
    <w:rsid w:val="000978AE"/>
    <w:rsid w:val="000A25DB"/>
    <w:rsid w:val="000B0D53"/>
    <w:rsid w:val="000C1663"/>
    <w:rsid w:val="000D3559"/>
    <w:rsid w:val="000D5DE4"/>
    <w:rsid w:val="000D783D"/>
    <w:rsid w:val="000E01DC"/>
    <w:rsid w:val="000E13B8"/>
    <w:rsid w:val="000E4EE2"/>
    <w:rsid w:val="000E6058"/>
    <w:rsid w:val="000E7049"/>
    <w:rsid w:val="000F1C95"/>
    <w:rsid w:val="000F4C73"/>
    <w:rsid w:val="001035EC"/>
    <w:rsid w:val="00104825"/>
    <w:rsid w:val="00106C14"/>
    <w:rsid w:val="00107818"/>
    <w:rsid w:val="00111F40"/>
    <w:rsid w:val="00112964"/>
    <w:rsid w:val="00125C91"/>
    <w:rsid w:val="00133724"/>
    <w:rsid w:val="001356CD"/>
    <w:rsid w:val="0014185A"/>
    <w:rsid w:val="00150466"/>
    <w:rsid w:val="00155468"/>
    <w:rsid w:val="00185A18"/>
    <w:rsid w:val="001934BE"/>
    <w:rsid w:val="00197AD2"/>
    <w:rsid w:val="001B08B9"/>
    <w:rsid w:val="001B49A9"/>
    <w:rsid w:val="001D3FD0"/>
    <w:rsid w:val="001E580C"/>
    <w:rsid w:val="001E7FCB"/>
    <w:rsid w:val="001F0691"/>
    <w:rsid w:val="001F2B3F"/>
    <w:rsid w:val="001F71FF"/>
    <w:rsid w:val="0020347F"/>
    <w:rsid w:val="002064B6"/>
    <w:rsid w:val="00212864"/>
    <w:rsid w:val="00215AB3"/>
    <w:rsid w:val="00222487"/>
    <w:rsid w:val="0022290A"/>
    <w:rsid w:val="002236E8"/>
    <w:rsid w:val="00224ACF"/>
    <w:rsid w:val="00226129"/>
    <w:rsid w:val="0023567B"/>
    <w:rsid w:val="00235C26"/>
    <w:rsid w:val="002400E4"/>
    <w:rsid w:val="002434F0"/>
    <w:rsid w:val="0024560B"/>
    <w:rsid w:val="00256220"/>
    <w:rsid w:val="00260B4F"/>
    <w:rsid w:val="002622DD"/>
    <w:rsid w:val="002627FB"/>
    <w:rsid w:val="00264728"/>
    <w:rsid w:val="00265CDD"/>
    <w:rsid w:val="002700E9"/>
    <w:rsid w:val="00270FBA"/>
    <w:rsid w:val="00276E4A"/>
    <w:rsid w:val="0029677D"/>
    <w:rsid w:val="002A2A42"/>
    <w:rsid w:val="002B2D03"/>
    <w:rsid w:val="002B37AB"/>
    <w:rsid w:val="002C2BC6"/>
    <w:rsid w:val="002C5BF7"/>
    <w:rsid w:val="002D0D7C"/>
    <w:rsid w:val="002D1C99"/>
    <w:rsid w:val="002D55B6"/>
    <w:rsid w:val="002E20AC"/>
    <w:rsid w:val="002E759E"/>
    <w:rsid w:val="002F41BA"/>
    <w:rsid w:val="002F5A40"/>
    <w:rsid w:val="00300053"/>
    <w:rsid w:val="00306AE6"/>
    <w:rsid w:val="00312102"/>
    <w:rsid w:val="00332432"/>
    <w:rsid w:val="0035715B"/>
    <w:rsid w:val="00366664"/>
    <w:rsid w:val="00371B8C"/>
    <w:rsid w:val="0037227A"/>
    <w:rsid w:val="00375755"/>
    <w:rsid w:val="00376008"/>
    <w:rsid w:val="0038748E"/>
    <w:rsid w:val="00395161"/>
    <w:rsid w:val="00395B58"/>
    <w:rsid w:val="00395F22"/>
    <w:rsid w:val="003B68EE"/>
    <w:rsid w:val="003B6C1F"/>
    <w:rsid w:val="003C5289"/>
    <w:rsid w:val="003D0534"/>
    <w:rsid w:val="003D7207"/>
    <w:rsid w:val="003F1CEA"/>
    <w:rsid w:val="004013D8"/>
    <w:rsid w:val="00416760"/>
    <w:rsid w:val="00422998"/>
    <w:rsid w:val="004500A8"/>
    <w:rsid w:val="00457F01"/>
    <w:rsid w:val="00471204"/>
    <w:rsid w:val="00495CF7"/>
    <w:rsid w:val="004B15E1"/>
    <w:rsid w:val="004B4A50"/>
    <w:rsid w:val="004B72B1"/>
    <w:rsid w:val="004C11FF"/>
    <w:rsid w:val="004C2352"/>
    <w:rsid w:val="004D2AB3"/>
    <w:rsid w:val="004D5DB1"/>
    <w:rsid w:val="004E01C4"/>
    <w:rsid w:val="004E070C"/>
    <w:rsid w:val="004F2A7C"/>
    <w:rsid w:val="004F533D"/>
    <w:rsid w:val="005135D8"/>
    <w:rsid w:val="00534965"/>
    <w:rsid w:val="00536AE3"/>
    <w:rsid w:val="00541A16"/>
    <w:rsid w:val="00551A2E"/>
    <w:rsid w:val="00555620"/>
    <w:rsid w:val="00556E70"/>
    <w:rsid w:val="0056569E"/>
    <w:rsid w:val="0058270A"/>
    <w:rsid w:val="00586223"/>
    <w:rsid w:val="00597B03"/>
    <w:rsid w:val="005A4FA8"/>
    <w:rsid w:val="005C04F8"/>
    <w:rsid w:val="005C26CF"/>
    <w:rsid w:val="005D356B"/>
    <w:rsid w:val="005E7343"/>
    <w:rsid w:val="005F5F7E"/>
    <w:rsid w:val="00606FC4"/>
    <w:rsid w:val="00613822"/>
    <w:rsid w:val="00616031"/>
    <w:rsid w:val="0062117E"/>
    <w:rsid w:val="006378EF"/>
    <w:rsid w:val="00641DEE"/>
    <w:rsid w:val="00642AE4"/>
    <w:rsid w:val="006521BC"/>
    <w:rsid w:val="006535ED"/>
    <w:rsid w:val="00662559"/>
    <w:rsid w:val="006715EE"/>
    <w:rsid w:val="00672804"/>
    <w:rsid w:val="00672BFA"/>
    <w:rsid w:val="00673325"/>
    <w:rsid w:val="00681802"/>
    <w:rsid w:val="00687B06"/>
    <w:rsid w:val="0069340C"/>
    <w:rsid w:val="00694476"/>
    <w:rsid w:val="006960B2"/>
    <w:rsid w:val="006977DC"/>
    <w:rsid w:val="006A3A14"/>
    <w:rsid w:val="006B06E8"/>
    <w:rsid w:val="006B56AA"/>
    <w:rsid w:val="006D0C46"/>
    <w:rsid w:val="006D1F39"/>
    <w:rsid w:val="006D367E"/>
    <w:rsid w:val="006D7940"/>
    <w:rsid w:val="006E1018"/>
    <w:rsid w:val="006F297C"/>
    <w:rsid w:val="006F44E8"/>
    <w:rsid w:val="006F46D8"/>
    <w:rsid w:val="00700BE0"/>
    <w:rsid w:val="007016EA"/>
    <w:rsid w:val="007104FD"/>
    <w:rsid w:val="00712FDC"/>
    <w:rsid w:val="0071342B"/>
    <w:rsid w:val="0072707A"/>
    <w:rsid w:val="00732475"/>
    <w:rsid w:val="00732C86"/>
    <w:rsid w:val="00734975"/>
    <w:rsid w:val="00743842"/>
    <w:rsid w:val="00743B41"/>
    <w:rsid w:val="007512F3"/>
    <w:rsid w:val="0075540D"/>
    <w:rsid w:val="007573BF"/>
    <w:rsid w:val="0076087C"/>
    <w:rsid w:val="00764689"/>
    <w:rsid w:val="00774D92"/>
    <w:rsid w:val="0077539E"/>
    <w:rsid w:val="00782DBA"/>
    <w:rsid w:val="00795E27"/>
    <w:rsid w:val="007C0333"/>
    <w:rsid w:val="007D0E36"/>
    <w:rsid w:val="007D256D"/>
    <w:rsid w:val="007D3CCA"/>
    <w:rsid w:val="007E49E6"/>
    <w:rsid w:val="007E4B0D"/>
    <w:rsid w:val="007E5352"/>
    <w:rsid w:val="007F26D3"/>
    <w:rsid w:val="007F4BA7"/>
    <w:rsid w:val="007F63D5"/>
    <w:rsid w:val="0080097D"/>
    <w:rsid w:val="00820656"/>
    <w:rsid w:val="00821E4D"/>
    <w:rsid w:val="00827C76"/>
    <w:rsid w:val="00846D94"/>
    <w:rsid w:val="00851121"/>
    <w:rsid w:val="008A507B"/>
    <w:rsid w:val="008A6FA8"/>
    <w:rsid w:val="008B4907"/>
    <w:rsid w:val="008B4EBF"/>
    <w:rsid w:val="008B7886"/>
    <w:rsid w:val="008E0C5D"/>
    <w:rsid w:val="008F543E"/>
    <w:rsid w:val="008F6564"/>
    <w:rsid w:val="0092029B"/>
    <w:rsid w:val="009204CE"/>
    <w:rsid w:val="00930387"/>
    <w:rsid w:val="00940FD2"/>
    <w:rsid w:val="0094606B"/>
    <w:rsid w:val="00960EA5"/>
    <w:rsid w:val="00962A24"/>
    <w:rsid w:val="00966305"/>
    <w:rsid w:val="009679BE"/>
    <w:rsid w:val="0097107A"/>
    <w:rsid w:val="0097149D"/>
    <w:rsid w:val="00984C14"/>
    <w:rsid w:val="00987F95"/>
    <w:rsid w:val="00993A53"/>
    <w:rsid w:val="009A35BF"/>
    <w:rsid w:val="009A3DE9"/>
    <w:rsid w:val="009A4CDD"/>
    <w:rsid w:val="009B2577"/>
    <w:rsid w:val="009C3B81"/>
    <w:rsid w:val="009C5D39"/>
    <w:rsid w:val="009D3FC8"/>
    <w:rsid w:val="009F230C"/>
    <w:rsid w:val="009F66A5"/>
    <w:rsid w:val="009F66ED"/>
    <w:rsid w:val="00A03E4A"/>
    <w:rsid w:val="00A04772"/>
    <w:rsid w:val="00A13016"/>
    <w:rsid w:val="00A22AA4"/>
    <w:rsid w:val="00A27951"/>
    <w:rsid w:val="00A35DFA"/>
    <w:rsid w:val="00A40C76"/>
    <w:rsid w:val="00A42981"/>
    <w:rsid w:val="00A61CAD"/>
    <w:rsid w:val="00A65492"/>
    <w:rsid w:val="00A71E44"/>
    <w:rsid w:val="00A7458A"/>
    <w:rsid w:val="00A7555C"/>
    <w:rsid w:val="00A95C05"/>
    <w:rsid w:val="00A9661B"/>
    <w:rsid w:val="00AA4CA9"/>
    <w:rsid w:val="00AB23FA"/>
    <w:rsid w:val="00AD388B"/>
    <w:rsid w:val="00AD447F"/>
    <w:rsid w:val="00AE0D7F"/>
    <w:rsid w:val="00AE1A3C"/>
    <w:rsid w:val="00AE7B9B"/>
    <w:rsid w:val="00AF5F61"/>
    <w:rsid w:val="00AF6C60"/>
    <w:rsid w:val="00AF78AE"/>
    <w:rsid w:val="00AF7F7C"/>
    <w:rsid w:val="00B00B64"/>
    <w:rsid w:val="00B20774"/>
    <w:rsid w:val="00B25C36"/>
    <w:rsid w:val="00B27FA0"/>
    <w:rsid w:val="00B33F56"/>
    <w:rsid w:val="00B34895"/>
    <w:rsid w:val="00B37E37"/>
    <w:rsid w:val="00B46B1C"/>
    <w:rsid w:val="00B50691"/>
    <w:rsid w:val="00B55F99"/>
    <w:rsid w:val="00B660EA"/>
    <w:rsid w:val="00B73401"/>
    <w:rsid w:val="00B830A1"/>
    <w:rsid w:val="00B85263"/>
    <w:rsid w:val="00B92398"/>
    <w:rsid w:val="00B95EB2"/>
    <w:rsid w:val="00BA05F5"/>
    <w:rsid w:val="00BB2C6B"/>
    <w:rsid w:val="00BC62D6"/>
    <w:rsid w:val="00BC6A78"/>
    <w:rsid w:val="00BC70C9"/>
    <w:rsid w:val="00BE62F6"/>
    <w:rsid w:val="00BE7F82"/>
    <w:rsid w:val="00BF3138"/>
    <w:rsid w:val="00C00F9D"/>
    <w:rsid w:val="00C041CB"/>
    <w:rsid w:val="00C05225"/>
    <w:rsid w:val="00C06D70"/>
    <w:rsid w:val="00C1044F"/>
    <w:rsid w:val="00C13CAB"/>
    <w:rsid w:val="00C24548"/>
    <w:rsid w:val="00C26CF1"/>
    <w:rsid w:val="00C46BC3"/>
    <w:rsid w:val="00C56506"/>
    <w:rsid w:val="00C57B2B"/>
    <w:rsid w:val="00C60F32"/>
    <w:rsid w:val="00C63511"/>
    <w:rsid w:val="00C71E96"/>
    <w:rsid w:val="00C7559A"/>
    <w:rsid w:val="00CB1377"/>
    <w:rsid w:val="00CB1CDE"/>
    <w:rsid w:val="00CB4274"/>
    <w:rsid w:val="00CB5714"/>
    <w:rsid w:val="00CD0D09"/>
    <w:rsid w:val="00CD2EAA"/>
    <w:rsid w:val="00CE211A"/>
    <w:rsid w:val="00CE2FE0"/>
    <w:rsid w:val="00D008B1"/>
    <w:rsid w:val="00D101D2"/>
    <w:rsid w:val="00D1124C"/>
    <w:rsid w:val="00D12CF2"/>
    <w:rsid w:val="00D13623"/>
    <w:rsid w:val="00D13B19"/>
    <w:rsid w:val="00D14D4B"/>
    <w:rsid w:val="00D14E84"/>
    <w:rsid w:val="00D612A6"/>
    <w:rsid w:val="00D63715"/>
    <w:rsid w:val="00D637A4"/>
    <w:rsid w:val="00D679E7"/>
    <w:rsid w:val="00D743DE"/>
    <w:rsid w:val="00D9381F"/>
    <w:rsid w:val="00D94D67"/>
    <w:rsid w:val="00DB034C"/>
    <w:rsid w:val="00DC4EC7"/>
    <w:rsid w:val="00DD2806"/>
    <w:rsid w:val="00DE07CC"/>
    <w:rsid w:val="00DE2F81"/>
    <w:rsid w:val="00DE3983"/>
    <w:rsid w:val="00DF29D4"/>
    <w:rsid w:val="00E23F44"/>
    <w:rsid w:val="00E30428"/>
    <w:rsid w:val="00E33BF6"/>
    <w:rsid w:val="00E351B2"/>
    <w:rsid w:val="00E62958"/>
    <w:rsid w:val="00E66FB3"/>
    <w:rsid w:val="00E70ADD"/>
    <w:rsid w:val="00E76CD7"/>
    <w:rsid w:val="00E83605"/>
    <w:rsid w:val="00E83BD4"/>
    <w:rsid w:val="00E91B18"/>
    <w:rsid w:val="00EA4939"/>
    <w:rsid w:val="00EC022C"/>
    <w:rsid w:val="00EC3F9A"/>
    <w:rsid w:val="00ED3FB9"/>
    <w:rsid w:val="00EE2FBA"/>
    <w:rsid w:val="00EF7962"/>
    <w:rsid w:val="00F05A53"/>
    <w:rsid w:val="00F05F60"/>
    <w:rsid w:val="00F1297A"/>
    <w:rsid w:val="00F15498"/>
    <w:rsid w:val="00F17F8A"/>
    <w:rsid w:val="00F246B8"/>
    <w:rsid w:val="00F30BEC"/>
    <w:rsid w:val="00F340E8"/>
    <w:rsid w:val="00F41BDE"/>
    <w:rsid w:val="00F43B68"/>
    <w:rsid w:val="00F63991"/>
    <w:rsid w:val="00F662E0"/>
    <w:rsid w:val="00F72D76"/>
    <w:rsid w:val="00F83EA0"/>
    <w:rsid w:val="00F90091"/>
    <w:rsid w:val="00F92EB4"/>
    <w:rsid w:val="00F9412B"/>
    <w:rsid w:val="00F97DEF"/>
    <w:rsid w:val="00FA2219"/>
    <w:rsid w:val="00FA7D78"/>
    <w:rsid w:val="00FB5C61"/>
    <w:rsid w:val="00FC00B2"/>
    <w:rsid w:val="00FC4656"/>
    <w:rsid w:val="00FC4E1B"/>
    <w:rsid w:val="00FD42CF"/>
    <w:rsid w:val="00FD5460"/>
    <w:rsid w:val="00FD6248"/>
    <w:rsid w:val="00FE17AE"/>
    <w:rsid w:val="00FF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C8C44"/>
  <w15:docId w15:val="{DBCB08AB-C05A-48DF-BBFA-961CB6B4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8EE"/>
  </w:style>
  <w:style w:type="paragraph" w:styleId="1">
    <w:name w:val="heading 1"/>
    <w:basedOn w:val="a"/>
    <w:next w:val="a"/>
    <w:link w:val="10"/>
    <w:uiPriority w:val="9"/>
    <w:qFormat/>
    <w:rsid w:val="003D05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2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5E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53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56220"/>
    <w:rPr>
      <w:color w:val="0000FF" w:themeColor="hyperlink"/>
      <w:u w:val="single"/>
    </w:rPr>
  </w:style>
  <w:style w:type="paragraph" w:styleId="a5">
    <w:name w:val="List Paragraph"/>
    <w:aliases w:val="Список уровня 2,название табл/рис,заголовок 1.1,List Paragraph"/>
    <w:basedOn w:val="a"/>
    <w:link w:val="a6"/>
    <w:uiPriority w:val="34"/>
    <w:qFormat/>
    <w:rsid w:val="00987F95"/>
    <w:pPr>
      <w:ind w:left="720"/>
      <w:contextualSpacing/>
    </w:pPr>
  </w:style>
  <w:style w:type="paragraph" w:styleId="a7">
    <w:name w:val="No Spacing"/>
    <w:link w:val="a8"/>
    <w:uiPriority w:val="1"/>
    <w:qFormat/>
    <w:rsid w:val="00D9381F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E83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83605"/>
    <w:rPr>
      <w:rFonts w:ascii="Segoe UI" w:hAnsi="Segoe UI" w:cs="Segoe UI"/>
      <w:sz w:val="18"/>
      <w:szCs w:val="18"/>
    </w:rPr>
  </w:style>
  <w:style w:type="character" w:customStyle="1" w:styleId="a8">
    <w:name w:val="Без інтервалів Знак"/>
    <w:basedOn w:val="a0"/>
    <w:link w:val="a7"/>
    <w:uiPriority w:val="1"/>
    <w:locked/>
    <w:rsid w:val="00C00F9D"/>
  </w:style>
  <w:style w:type="character" w:styleId="ab">
    <w:name w:val="Strong"/>
    <w:basedOn w:val="a0"/>
    <w:uiPriority w:val="22"/>
    <w:qFormat/>
    <w:rsid w:val="003D7207"/>
    <w:rPr>
      <w:b/>
      <w:bCs/>
    </w:rPr>
  </w:style>
  <w:style w:type="paragraph" w:customStyle="1" w:styleId="11">
    <w:name w:val="Звичайний1"/>
    <w:rsid w:val="001356CD"/>
    <w:rPr>
      <w:rFonts w:ascii="Calibri" w:eastAsia="Calibri" w:hAnsi="Calibri" w:cs="Calibri"/>
      <w:color w:val="000000"/>
      <w:lang w:eastAsia="uk-UA"/>
    </w:rPr>
  </w:style>
  <w:style w:type="character" w:customStyle="1" w:styleId="xt0psk2">
    <w:name w:val="xt0psk2"/>
    <w:basedOn w:val="a0"/>
    <w:rsid w:val="00DE2F81"/>
  </w:style>
  <w:style w:type="paragraph" w:customStyle="1" w:styleId="100">
    <w:name w:val="Без інтервалів10"/>
    <w:rsid w:val="006D1F39"/>
    <w:pPr>
      <w:suppressAutoHyphens/>
      <w:spacing w:after="0" w:line="240" w:lineRule="auto"/>
    </w:pPr>
    <w:rPr>
      <w:rFonts w:ascii="Calibri" w:eastAsia="SimSun" w:hAnsi="Calibri" w:cs="Calibri"/>
      <w:kern w:val="2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C26CF1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c">
    <w:name w:val="Normal (Web)"/>
    <w:basedOn w:val="a"/>
    <w:uiPriority w:val="99"/>
    <w:semiHidden/>
    <w:unhideWhenUsed/>
    <w:rsid w:val="000E4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6">
    <w:name w:val="Абзац списку Знак"/>
    <w:aliases w:val="Список уровня 2 Знак,название табл/рис Знак,заголовок 1.1 Знак,List Paragraph Знак"/>
    <w:link w:val="a5"/>
    <w:uiPriority w:val="34"/>
    <w:locked/>
    <w:rsid w:val="00C57B2B"/>
  </w:style>
  <w:style w:type="character" w:customStyle="1" w:styleId="40">
    <w:name w:val="Заголовок 4 Знак"/>
    <w:basedOn w:val="a0"/>
    <w:link w:val="4"/>
    <w:uiPriority w:val="9"/>
    <w:semiHidden/>
    <w:rsid w:val="00795E2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3D05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60">
    <w:name w:val="Заголовок 6 Знак"/>
    <w:basedOn w:val="a0"/>
    <w:link w:val="6"/>
    <w:uiPriority w:val="9"/>
    <w:semiHidden/>
    <w:rsid w:val="003D0534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3894</Words>
  <Characters>2221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Zichenkova_SM</dc:creator>
  <cp:keywords/>
  <dc:description/>
  <cp:lastModifiedBy>Носік Микита Васильович</cp:lastModifiedBy>
  <cp:revision>9</cp:revision>
  <cp:lastPrinted>2024-06-20T08:36:00Z</cp:lastPrinted>
  <dcterms:created xsi:type="dcterms:W3CDTF">2024-07-03T13:38:00Z</dcterms:created>
  <dcterms:modified xsi:type="dcterms:W3CDTF">2026-09-10T11:41:00Z</dcterms:modified>
</cp:coreProperties>
</file>