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C62" w:rsidRPr="00557C62" w:rsidRDefault="001E6ED2" w:rsidP="00557C62">
      <w:pPr>
        <w:spacing w:after="0" w:line="240" w:lineRule="auto"/>
        <w:ind w:left="284" w:right="-595"/>
        <w:jc w:val="center"/>
        <w:rPr>
          <w:b/>
          <w:sz w:val="28"/>
        </w:rPr>
      </w:pPr>
      <w:r>
        <w:rPr>
          <w:b/>
          <w:sz w:val="28"/>
        </w:rPr>
        <w:t>АНАЛІЗ</w:t>
      </w:r>
    </w:p>
    <w:p w:rsidR="00F20237" w:rsidRPr="00557C62" w:rsidRDefault="00F74617" w:rsidP="00F404E5">
      <w:pPr>
        <w:spacing w:after="0" w:line="240" w:lineRule="auto"/>
        <w:ind w:right="-595"/>
        <w:jc w:val="center"/>
        <w:rPr>
          <w:b/>
          <w:sz w:val="28"/>
        </w:rPr>
      </w:pPr>
      <w:r w:rsidRPr="00557C62">
        <w:rPr>
          <w:b/>
          <w:sz w:val="28"/>
        </w:rPr>
        <w:t>виробничого травматизму та професійної</w:t>
      </w:r>
      <w:r w:rsidR="00557C62">
        <w:rPr>
          <w:b/>
          <w:sz w:val="28"/>
        </w:rPr>
        <w:t xml:space="preserve"> </w:t>
      </w:r>
      <w:r w:rsidRPr="00557C62">
        <w:rPr>
          <w:b/>
          <w:sz w:val="28"/>
        </w:rPr>
        <w:t xml:space="preserve">захворюваності </w:t>
      </w:r>
      <w:r w:rsidR="00557C62">
        <w:rPr>
          <w:b/>
          <w:sz w:val="28"/>
        </w:rPr>
        <w:br/>
      </w:r>
      <w:r w:rsidRPr="00557C62">
        <w:rPr>
          <w:b/>
          <w:sz w:val="28"/>
        </w:rPr>
        <w:t xml:space="preserve">на підприємствах, в установах </w:t>
      </w:r>
      <w:r w:rsidR="00204D52">
        <w:rPr>
          <w:b/>
          <w:sz w:val="28"/>
        </w:rPr>
        <w:t>та організаціях міста</w:t>
      </w:r>
      <w:r w:rsidR="00557C62" w:rsidRPr="00557C62">
        <w:rPr>
          <w:b/>
          <w:sz w:val="28"/>
        </w:rPr>
        <w:t xml:space="preserve"> Києва </w:t>
      </w:r>
      <w:r w:rsidR="003044E4">
        <w:rPr>
          <w:b/>
          <w:sz w:val="28"/>
        </w:rPr>
        <w:br/>
      </w:r>
      <w:r w:rsidR="00557C62" w:rsidRPr="00557C62">
        <w:rPr>
          <w:b/>
          <w:sz w:val="28"/>
        </w:rPr>
        <w:t xml:space="preserve">за </w:t>
      </w:r>
      <w:r w:rsidR="003044E4">
        <w:rPr>
          <w:b/>
          <w:sz w:val="28"/>
        </w:rPr>
        <w:t xml:space="preserve">І півріччя </w:t>
      </w:r>
      <w:r w:rsidR="00557C62" w:rsidRPr="00557C62">
        <w:rPr>
          <w:b/>
          <w:sz w:val="28"/>
        </w:rPr>
        <w:t>202</w:t>
      </w:r>
      <w:r w:rsidR="00204D52">
        <w:rPr>
          <w:b/>
          <w:sz w:val="28"/>
        </w:rPr>
        <w:t>5</w:t>
      </w:r>
      <w:r w:rsidRPr="00557C62">
        <w:rPr>
          <w:b/>
          <w:sz w:val="28"/>
        </w:rPr>
        <w:t xml:space="preserve"> р</w:t>
      </w:r>
      <w:r w:rsidR="00301FB1">
        <w:rPr>
          <w:b/>
          <w:sz w:val="28"/>
        </w:rPr>
        <w:t>оку</w:t>
      </w:r>
    </w:p>
    <w:p w:rsidR="00694473" w:rsidRPr="001B794D" w:rsidRDefault="00694473" w:rsidP="00844845">
      <w:pPr>
        <w:spacing w:after="120" w:line="240" w:lineRule="auto"/>
        <w:ind w:left="851" w:right="-34" w:hanging="142"/>
        <w:jc w:val="center"/>
        <w:rPr>
          <w:sz w:val="28"/>
        </w:rPr>
      </w:pPr>
    </w:p>
    <w:p w:rsidR="00B86D0E" w:rsidRDefault="00557C62" w:rsidP="00B272BE">
      <w:pPr>
        <w:spacing w:after="0" w:line="240" w:lineRule="auto"/>
        <w:ind w:right="108" w:firstLine="567"/>
        <w:jc w:val="both"/>
        <w:rPr>
          <w:sz w:val="28"/>
        </w:rPr>
      </w:pPr>
      <w:r>
        <w:rPr>
          <w:sz w:val="28"/>
        </w:rPr>
        <w:t xml:space="preserve">Протягом </w:t>
      </w:r>
      <w:r w:rsidR="003044E4" w:rsidRPr="002E6379">
        <w:rPr>
          <w:b/>
          <w:sz w:val="28"/>
        </w:rPr>
        <w:t>І</w:t>
      </w:r>
      <w:r w:rsidR="002E6379">
        <w:rPr>
          <w:sz w:val="28"/>
        </w:rPr>
        <w:t xml:space="preserve"> </w:t>
      </w:r>
      <w:r w:rsidR="003044E4" w:rsidRPr="002E6379">
        <w:rPr>
          <w:b/>
          <w:sz w:val="28"/>
        </w:rPr>
        <w:t xml:space="preserve">півріччя </w:t>
      </w:r>
      <w:r w:rsidRPr="002E6379">
        <w:rPr>
          <w:b/>
          <w:sz w:val="28"/>
        </w:rPr>
        <w:t>202</w:t>
      </w:r>
      <w:r w:rsidR="00204D52" w:rsidRPr="002E6379">
        <w:rPr>
          <w:b/>
          <w:sz w:val="28"/>
        </w:rPr>
        <w:t>5</w:t>
      </w:r>
      <w:r w:rsidR="00204D52">
        <w:rPr>
          <w:sz w:val="28"/>
        </w:rPr>
        <w:t xml:space="preserve"> року з працівниками</w:t>
      </w:r>
      <w:r w:rsidR="00B86D0E">
        <w:rPr>
          <w:sz w:val="28"/>
        </w:rPr>
        <w:t xml:space="preserve"> підприємств, установ</w:t>
      </w:r>
      <w:r w:rsidR="00694473">
        <w:rPr>
          <w:sz w:val="28"/>
        </w:rPr>
        <w:t xml:space="preserve"> та організаці</w:t>
      </w:r>
      <w:r w:rsidR="00B86D0E">
        <w:rPr>
          <w:sz w:val="28"/>
        </w:rPr>
        <w:t>й</w:t>
      </w:r>
      <w:r w:rsidR="00694473">
        <w:rPr>
          <w:sz w:val="28"/>
        </w:rPr>
        <w:t xml:space="preserve"> м. Києва  </w:t>
      </w:r>
      <w:r w:rsidR="00204D52">
        <w:rPr>
          <w:sz w:val="28"/>
        </w:rPr>
        <w:t>сталося</w:t>
      </w:r>
      <w:r w:rsidR="00B86D0E">
        <w:rPr>
          <w:sz w:val="28"/>
        </w:rPr>
        <w:t xml:space="preserve"> </w:t>
      </w:r>
      <w:r w:rsidR="00204D52">
        <w:rPr>
          <w:b/>
          <w:sz w:val="28"/>
        </w:rPr>
        <w:t>413</w:t>
      </w:r>
      <w:r w:rsidR="00204D52">
        <w:rPr>
          <w:sz w:val="28"/>
        </w:rPr>
        <w:t xml:space="preserve"> нещасних випадків/гострих професійних захворювань (далі</w:t>
      </w:r>
      <w:r w:rsidR="00204D52" w:rsidRPr="00204D52">
        <w:rPr>
          <w:sz w:val="28"/>
        </w:rPr>
        <w:t xml:space="preserve"> – </w:t>
      </w:r>
      <w:r w:rsidR="00204D52">
        <w:rPr>
          <w:sz w:val="28"/>
        </w:rPr>
        <w:t>нещасний випадок)</w:t>
      </w:r>
      <w:r w:rsidR="00B86D0E">
        <w:rPr>
          <w:sz w:val="28"/>
        </w:rPr>
        <w:t>, внаслідок яких постраждало</w:t>
      </w:r>
      <w:r w:rsidR="00204D52">
        <w:rPr>
          <w:b/>
          <w:sz w:val="28"/>
        </w:rPr>
        <w:t xml:space="preserve"> 460</w:t>
      </w:r>
      <w:r w:rsidR="00B86D0E">
        <w:rPr>
          <w:sz w:val="28"/>
        </w:rPr>
        <w:t xml:space="preserve"> осіб, в тому числі </w:t>
      </w:r>
      <w:r w:rsidR="00204D52">
        <w:rPr>
          <w:b/>
          <w:sz w:val="28"/>
        </w:rPr>
        <w:t>118</w:t>
      </w:r>
      <w:r w:rsidR="00B86D0E">
        <w:rPr>
          <w:sz w:val="28"/>
        </w:rPr>
        <w:t xml:space="preserve"> – із смертельним наслідком.</w:t>
      </w:r>
    </w:p>
    <w:p w:rsidR="00204D52" w:rsidRDefault="00204D52" w:rsidP="004363F4">
      <w:pPr>
        <w:spacing w:after="0" w:line="240" w:lineRule="auto"/>
        <w:ind w:right="-7" w:firstLine="567"/>
        <w:jc w:val="both"/>
        <w:rPr>
          <w:sz w:val="28"/>
        </w:rPr>
      </w:pPr>
      <w:r>
        <w:rPr>
          <w:sz w:val="28"/>
        </w:rPr>
        <w:t xml:space="preserve">Для порівняння, протягом </w:t>
      </w:r>
      <w:r w:rsidRPr="00204D52">
        <w:rPr>
          <w:b/>
          <w:sz w:val="28"/>
        </w:rPr>
        <w:t>І</w:t>
      </w:r>
      <w:r w:rsidR="00AE1E66">
        <w:rPr>
          <w:b/>
          <w:sz w:val="28"/>
          <w:lang w:val="en-US"/>
        </w:rPr>
        <w:t xml:space="preserve"> </w:t>
      </w:r>
      <w:r w:rsidR="00AE1E66">
        <w:rPr>
          <w:b/>
          <w:sz w:val="28"/>
        </w:rPr>
        <w:t>п</w:t>
      </w:r>
      <w:r w:rsidRPr="00204D52">
        <w:rPr>
          <w:b/>
          <w:sz w:val="28"/>
        </w:rPr>
        <w:t>івріччя 2024</w:t>
      </w:r>
      <w:r>
        <w:rPr>
          <w:sz w:val="28"/>
        </w:rPr>
        <w:t xml:space="preserve"> року стався </w:t>
      </w:r>
      <w:r w:rsidRPr="00204D52">
        <w:rPr>
          <w:b/>
          <w:sz w:val="28"/>
        </w:rPr>
        <w:t>391</w:t>
      </w:r>
      <w:r>
        <w:rPr>
          <w:sz w:val="28"/>
        </w:rPr>
        <w:t xml:space="preserve"> нещасний випадок. Відповідно, у порівнянні з відповідним періодом минулого року, </w:t>
      </w:r>
      <w:r w:rsidR="004363F4">
        <w:rPr>
          <w:sz w:val="28"/>
        </w:rPr>
        <w:br/>
      </w:r>
      <w:r w:rsidR="00AE1E66">
        <w:rPr>
          <w:b/>
          <w:sz w:val="28"/>
        </w:rPr>
        <w:t>у І</w:t>
      </w:r>
      <w:r w:rsidRPr="00204D52">
        <w:rPr>
          <w:b/>
          <w:sz w:val="28"/>
        </w:rPr>
        <w:t xml:space="preserve"> півріччя 2025</w:t>
      </w:r>
      <w:r>
        <w:rPr>
          <w:sz w:val="28"/>
        </w:rPr>
        <w:t xml:space="preserve"> року має місце збільшення рівня нещасних випадків на </w:t>
      </w:r>
      <w:r w:rsidRPr="00204D52">
        <w:rPr>
          <w:b/>
          <w:sz w:val="28"/>
        </w:rPr>
        <w:t>5,6</w:t>
      </w:r>
      <w:r>
        <w:rPr>
          <w:sz w:val="28"/>
        </w:rPr>
        <w:t>%.</w:t>
      </w:r>
    </w:p>
    <w:p w:rsidR="00ED3777" w:rsidRDefault="007F243C" w:rsidP="00B272BE">
      <w:pPr>
        <w:spacing w:after="0" w:line="240" w:lineRule="auto"/>
        <w:ind w:right="108" w:firstLine="567"/>
        <w:jc w:val="both"/>
        <w:rPr>
          <w:sz w:val="28"/>
        </w:rPr>
      </w:pPr>
      <w:r>
        <w:rPr>
          <w:sz w:val="28"/>
        </w:rPr>
        <w:t>В</w:t>
      </w:r>
      <w:r w:rsidR="00ED3777" w:rsidRPr="00ED3777">
        <w:rPr>
          <w:b/>
          <w:sz w:val="28"/>
        </w:rPr>
        <w:t xml:space="preserve"> таблиці 1 </w:t>
      </w:r>
      <w:r w:rsidR="00ED3777">
        <w:rPr>
          <w:sz w:val="28"/>
        </w:rPr>
        <w:t>показано кількість (</w:t>
      </w:r>
      <w:r w:rsidR="00ED3777" w:rsidRPr="00ED3777">
        <w:rPr>
          <w:b/>
          <w:sz w:val="28"/>
        </w:rPr>
        <w:t>413</w:t>
      </w:r>
      <w:r w:rsidR="00ED3777" w:rsidRPr="00ED3777">
        <w:rPr>
          <w:sz w:val="28"/>
        </w:rPr>
        <w:t>)</w:t>
      </w:r>
      <w:r w:rsidR="00AE1E66">
        <w:rPr>
          <w:sz w:val="28"/>
        </w:rPr>
        <w:t xml:space="preserve"> </w:t>
      </w:r>
      <w:r w:rsidR="00ED3777">
        <w:rPr>
          <w:sz w:val="28"/>
        </w:rPr>
        <w:t xml:space="preserve">нещасних випадків, що сталися по районах м. Києва протягом </w:t>
      </w:r>
      <w:r w:rsidR="00AE1E66">
        <w:rPr>
          <w:b/>
          <w:sz w:val="28"/>
        </w:rPr>
        <w:t>І</w:t>
      </w:r>
      <w:r w:rsidR="00ED3777" w:rsidRPr="00ED3777">
        <w:rPr>
          <w:b/>
          <w:sz w:val="28"/>
        </w:rPr>
        <w:t xml:space="preserve"> півріччя 2025 </w:t>
      </w:r>
      <w:r w:rsidR="00ED3777">
        <w:rPr>
          <w:sz w:val="28"/>
        </w:rPr>
        <w:t>року.</w:t>
      </w:r>
    </w:p>
    <w:p w:rsidR="00045570" w:rsidRDefault="00045570" w:rsidP="00B272BE">
      <w:pPr>
        <w:spacing w:after="0" w:line="240" w:lineRule="auto"/>
        <w:ind w:right="108" w:firstLine="567"/>
        <w:jc w:val="both"/>
        <w:rPr>
          <w:sz w:val="28"/>
        </w:rPr>
      </w:pPr>
    </w:p>
    <w:p w:rsidR="00F93D14" w:rsidRDefault="00F93D14" w:rsidP="00F93D14">
      <w:pPr>
        <w:spacing w:after="0" w:line="240" w:lineRule="auto"/>
        <w:ind w:right="108" w:firstLine="567"/>
        <w:jc w:val="right"/>
        <w:rPr>
          <w:b/>
          <w:sz w:val="28"/>
        </w:rPr>
      </w:pPr>
      <w:r w:rsidRPr="00F93D14">
        <w:rPr>
          <w:b/>
          <w:sz w:val="28"/>
        </w:rPr>
        <w:t>Таблиця 1</w:t>
      </w:r>
    </w:p>
    <w:p w:rsidR="00045570" w:rsidRPr="00F93D14" w:rsidRDefault="00045570" w:rsidP="00F93D14">
      <w:pPr>
        <w:spacing w:after="0" w:line="240" w:lineRule="auto"/>
        <w:ind w:right="108" w:firstLine="567"/>
        <w:jc w:val="right"/>
        <w:rPr>
          <w:b/>
          <w:sz w:val="28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606"/>
        <w:gridCol w:w="3776"/>
        <w:gridCol w:w="5252"/>
      </w:tblGrid>
      <w:tr w:rsidR="00ED3777" w:rsidTr="00045570">
        <w:tc>
          <w:tcPr>
            <w:tcW w:w="604" w:type="dxa"/>
          </w:tcPr>
          <w:p w:rsidR="00ED3777" w:rsidRPr="006F5256" w:rsidRDefault="00ED3777" w:rsidP="00B272BE">
            <w:pPr>
              <w:ind w:right="108"/>
              <w:jc w:val="both"/>
              <w:rPr>
                <w:b/>
                <w:sz w:val="28"/>
              </w:rPr>
            </w:pPr>
            <w:r w:rsidRPr="006F5256">
              <w:rPr>
                <w:b/>
                <w:sz w:val="28"/>
              </w:rPr>
              <w:t>№</w:t>
            </w:r>
          </w:p>
        </w:tc>
        <w:tc>
          <w:tcPr>
            <w:tcW w:w="3777" w:type="dxa"/>
          </w:tcPr>
          <w:p w:rsidR="00ED3777" w:rsidRPr="006F5256" w:rsidRDefault="00ED3777" w:rsidP="00ED3777">
            <w:pPr>
              <w:ind w:right="108"/>
              <w:jc w:val="center"/>
              <w:rPr>
                <w:b/>
                <w:sz w:val="28"/>
              </w:rPr>
            </w:pPr>
            <w:r w:rsidRPr="006F5256">
              <w:rPr>
                <w:b/>
                <w:sz w:val="28"/>
              </w:rPr>
              <w:t>Район</w:t>
            </w:r>
          </w:p>
        </w:tc>
        <w:tc>
          <w:tcPr>
            <w:tcW w:w="5253" w:type="dxa"/>
          </w:tcPr>
          <w:p w:rsidR="00ED3777" w:rsidRPr="006F5256" w:rsidRDefault="00ED3777" w:rsidP="00ED3777">
            <w:pPr>
              <w:ind w:right="108"/>
              <w:jc w:val="center"/>
              <w:rPr>
                <w:b/>
                <w:sz w:val="28"/>
              </w:rPr>
            </w:pPr>
            <w:r w:rsidRPr="006F5256">
              <w:rPr>
                <w:b/>
                <w:sz w:val="28"/>
              </w:rPr>
              <w:t>Кількість підприємств, на яких протягом 2024 року стались нещасні випадки</w:t>
            </w:r>
          </w:p>
        </w:tc>
      </w:tr>
      <w:tr w:rsidR="00ED3777" w:rsidTr="00045570">
        <w:tc>
          <w:tcPr>
            <w:tcW w:w="604" w:type="dxa"/>
          </w:tcPr>
          <w:p w:rsidR="00ED3777" w:rsidRDefault="00ED3777" w:rsidP="00B272BE">
            <w:pPr>
              <w:ind w:right="108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77" w:type="dxa"/>
          </w:tcPr>
          <w:p w:rsidR="00ED3777" w:rsidRPr="00ED3777" w:rsidRDefault="00ED3777" w:rsidP="00ED3777">
            <w:pPr>
              <w:ind w:right="108"/>
              <w:jc w:val="center"/>
              <w:rPr>
                <w:b/>
                <w:sz w:val="28"/>
              </w:rPr>
            </w:pPr>
            <w:r w:rsidRPr="00ED3777">
              <w:rPr>
                <w:b/>
                <w:sz w:val="28"/>
              </w:rPr>
              <w:t>Шевченківський</w:t>
            </w:r>
          </w:p>
        </w:tc>
        <w:tc>
          <w:tcPr>
            <w:tcW w:w="5253" w:type="dxa"/>
          </w:tcPr>
          <w:p w:rsidR="00ED3777" w:rsidRPr="00ED3777" w:rsidRDefault="00ED3777" w:rsidP="00ED3777">
            <w:pPr>
              <w:ind w:right="108"/>
              <w:jc w:val="center"/>
              <w:rPr>
                <w:b/>
                <w:sz w:val="28"/>
              </w:rPr>
            </w:pPr>
            <w:r w:rsidRPr="00ED3777">
              <w:rPr>
                <w:b/>
                <w:sz w:val="28"/>
              </w:rPr>
              <w:t>93</w:t>
            </w:r>
          </w:p>
        </w:tc>
      </w:tr>
      <w:tr w:rsidR="00ED3777" w:rsidTr="00045570">
        <w:tc>
          <w:tcPr>
            <w:tcW w:w="604" w:type="dxa"/>
          </w:tcPr>
          <w:p w:rsidR="00ED3777" w:rsidRDefault="00ED3777" w:rsidP="00B272BE">
            <w:pPr>
              <w:ind w:right="108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77" w:type="dxa"/>
          </w:tcPr>
          <w:p w:rsidR="00ED3777" w:rsidRPr="00ED3777" w:rsidRDefault="00ED3777" w:rsidP="00ED3777">
            <w:pPr>
              <w:ind w:right="108"/>
              <w:jc w:val="center"/>
              <w:rPr>
                <w:b/>
                <w:sz w:val="28"/>
              </w:rPr>
            </w:pPr>
            <w:r w:rsidRPr="00ED3777">
              <w:rPr>
                <w:b/>
                <w:sz w:val="28"/>
              </w:rPr>
              <w:t>Печерський</w:t>
            </w:r>
          </w:p>
        </w:tc>
        <w:tc>
          <w:tcPr>
            <w:tcW w:w="5253" w:type="dxa"/>
          </w:tcPr>
          <w:p w:rsidR="00ED3777" w:rsidRPr="00ED3777" w:rsidRDefault="00ED3777" w:rsidP="00ED3777">
            <w:pPr>
              <w:ind w:right="108"/>
              <w:jc w:val="center"/>
              <w:rPr>
                <w:b/>
                <w:sz w:val="28"/>
              </w:rPr>
            </w:pPr>
            <w:r w:rsidRPr="00ED3777">
              <w:rPr>
                <w:b/>
                <w:sz w:val="28"/>
              </w:rPr>
              <w:t>85</w:t>
            </w:r>
          </w:p>
        </w:tc>
      </w:tr>
      <w:tr w:rsidR="00ED3777" w:rsidTr="00045570">
        <w:tc>
          <w:tcPr>
            <w:tcW w:w="604" w:type="dxa"/>
          </w:tcPr>
          <w:p w:rsidR="00ED3777" w:rsidRDefault="00ED3777" w:rsidP="00B272BE">
            <w:pPr>
              <w:ind w:right="108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77" w:type="dxa"/>
          </w:tcPr>
          <w:p w:rsidR="00ED3777" w:rsidRPr="00ED3777" w:rsidRDefault="00ED3777" w:rsidP="00ED3777">
            <w:pPr>
              <w:ind w:right="108"/>
              <w:jc w:val="center"/>
              <w:rPr>
                <w:b/>
                <w:sz w:val="28"/>
              </w:rPr>
            </w:pPr>
            <w:r w:rsidRPr="00ED3777">
              <w:rPr>
                <w:b/>
                <w:sz w:val="28"/>
              </w:rPr>
              <w:t>Солом’янський</w:t>
            </w:r>
          </w:p>
        </w:tc>
        <w:tc>
          <w:tcPr>
            <w:tcW w:w="5253" w:type="dxa"/>
          </w:tcPr>
          <w:p w:rsidR="00ED3777" w:rsidRPr="00ED3777" w:rsidRDefault="00ED3777" w:rsidP="00ED3777">
            <w:pPr>
              <w:ind w:right="108"/>
              <w:jc w:val="center"/>
              <w:rPr>
                <w:b/>
                <w:sz w:val="28"/>
              </w:rPr>
            </w:pPr>
            <w:r w:rsidRPr="00ED3777">
              <w:rPr>
                <w:b/>
                <w:sz w:val="28"/>
              </w:rPr>
              <w:t>43</w:t>
            </w:r>
          </w:p>
        </w:tc>
      </w:tr>
      <w:tr w:rsidR="00ED3777" w:rsidTr="00045570">
        <w:tc>
          <w:tcPr>
            <w:tcW w:w="604" w:type="dxa"/>
          </w:tcPr>
          <w:p w:rsidR="00ED3777" w:rsidRDefault="00ED3777" w:rsidP="00B272BE">
            <w:pPr>
              <w:ind w:right="108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77" w:type="dxa"/>
          </w:tcPr>
          <w:p w:rsidR="00ED3777" w:rsidRDefault="00ED3777" w:rsidP="00ED3777">
            <w:pPr>
              <w:ind w:right="108"/>
              <w:jc w:val="center"/>
              <w:rPr>
                <w:sz w:val="28"/>
              </w:rPr>
            </w:pPr>
            <w:r>
              <w:rPr>
                <w:sz w:val="28"/>
              </w:rPr>
              <w:t>Дарницький</w:t>
            </w:r>
          </w:p>
        </w:tc>
        <w:tc>
          <w:tcPr>
            <w:tcW w:w="5253" w:type="dxa"/>
          </w:tcPr>
          <w:p w:rsidR="00ED3777" w:rsidRDefault="00ED3777" w:rsidP="00ED3777">
            <w:pPr>
              <w:ind w:right="108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ED3777" w:rsidTr="00045570">
        <w:tc>
          <w:tcPr>
            <w:tcW w:w="604" w:type="dxa"/>
          </w:tcPr>
          <w:p w:rsidR="00ED3777" w:rsidRDefault="00ED3777" w:rsidP="00B272BE">
            <w:pPr>
              <w:ind w:right="108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77" w:type="dxa"/>
          </w:tcPr>
          <w:p w:rsidR="00ED3777" w:rsidRDefault="00ED3777" w:rsidP="00ED3777">
            <w:pPr>
              <w:ind w:right="108"/>
              <w:jc w:val="center"/>
              <w:rPr>
                <w:sz w:val="28"/>
              </w:rPr>
            </w:pPr>
            <w:r>
              <w:rPr>
                <w:sz w:val="28"/>
              </w:rPr>
              <w:t>Голосіївський</w:t>
            </w:r>
          </w:p>
        </w:tc>
        <w:tc>
          <w:tcPr>
            <w:tcW w:w="5253" w:type="dxa"/>
          </w:tcPr>
          <w:p w:rsidR="00ED3777" w:rsidRDefault="00ED3777" w:rsidP="00ED3777">
            <w:pPr>
              <w:ind w:right="108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 w:rsidR="00ED3777" w:rsidTr="00045570">
        <w:tc>
          <w:tcPr>
            <w:tcW w:w="604" w:type="dxa"/>
          </w:tcPr>
          <w:p w:rsidR="00ED3777" w:rsidRDefault="00ED3777" w:rsidP="00B272BE">
            <w:pPr>
              <w:ind w:right="108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77" w:type="dxa"/>
          </w:tcPr>
          <w:p w:rsidR="00ED3777" w:rsidRDefault="00ED3777" w:rsidP="00ED3777">
            <w:pPr>
              <w:ind w:right="108"/>
              <w:jc w:val="center"/>
              <w:rPr>
                <w:sz w:val="28"/>
              </w:rPr>
            </w:pPr>
            <w:r>
              <w:rPr>
                <w:sz w:val="28"/>
              </w:rPr>
              <w:t>Дніпровський</w:t>
            </w:r>
          </w:p>
        </w:tc>
        <w:tc>
          <w:tcPr>
            <w:tcW w:w="5253" w:type="dxa"/>
          </w:tcPr>
          <w:p w:rsidR="00ED3777" w:rsidRDefault="00ED3777" w:rsidP="00ED3777">
            <w:pPr>
              <w:ind w:right="108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ED3777" w:rsidTr="00045570">
        <w:tc>
          <w:tcPr>
            <w:tcW w:w="604" w:type="dxa"/>
          </w:tcPr>
          <w:p w:rsidR="00ED3777" w:rsidRDefault="00ED3777" w:rsidP="00B272BE">
            <w:pPr>
              <w:ind w:right="108"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77" w:type="dxa"/>
          </w:tcPr>
          <w:p w:rsidR="00ED3777" w:rsidRDefault="00ED3777" w:rsidP="00ED3777">
            <w:pPr>
              <w:ind w:right="108"/>
              <w:jc w:val="center"/>
              <w:rPr>
                <w:sz w:val="28"/>
              </w:rPr>
            </w:pPr>
            <w:r>
              <w:rPr>
                <w:sz w:val="28"/>
              </w:rPr>
              <w:t>Святошинський</w:t>
            </w:r>
          </w:p>
        </w:tc>
        <w:tc>
          <w:tcPr>
            <w:tcW w:w="5253" w:type="dxa"/>
          </w:tcPr>
          <w:p w:rsidR="00ED3777" w:rsidRDefault="00ED3777" w:rsidP="00ED3777">
            <w:pPr>
              <w:ind w:right="108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ED3777" w:rsidTr="00045570">
        <w:tc>
          <w:tcPr>
            <w:tcW w:w="604" w:type="dxa"/>
          </w:tcPr>
          <w:p w:rsidR="00ED3777" w:rsidRDefault="00ED3777" w:rsidP="00022095">
            <w:pPr>
              <w:ind w:right="108"/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77" w:type="dxa"/>
          </w:tcPr>
          <w:p w:rsidR="00ED3777" w:rsidRDefault="006F5256" w:rsidP="00ED3777">
            <w:pPr>
              <w:ind w:right="108"/>
              <w:jc w:val="center"/>
              <w:rPr>
                <w:sz w:val="28"/>
              </w:rPr>
            </w:pPr>
            <w:r>
              <w:rPr>
                <w:sz w:val="28"/>
              </w:rPr>
              <w:t>Оболо</w:t>
            </w:r>
            <w:r w:rsidR="00ED3777">
              <w:rPr>
                <w:sz w:val="28"/>
              </w:rPr>
              <w:t>нський</w:t>
            </w:r>
          </w:p>
        </w:tc>
        <w:tc>
          <w:tcPr>
            <w:tcW w:w="5253" w:type="dxa"/>
          </w:tcPr>
          <w:p w:rsidR="00ED3777" w:rsidRDefault="00ED3777" w:rsidP="00ED3777">
            <w:pPr>
              <w:ind w:right="108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ED3777" w:rsidTr="00045570">
        <w:tc>
          <w:tcPr>
            <w:tcW w:w="604" w:type="dxa"/>
          </w:tcPr>
          <w:p w:rsidR="00ED3777" w:rsidRDefault="00ED3777" w:rsidP="00022095">
            <w:pPr>
              <w:ind w:right="108"/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77" w:type="dxa"/>
          </w:tcPr>
          <w:p w:rsidR="00ED3777" w:rsidRDefault="00ED3777" w:rsidP="00ED3777">
            <w:pPr>
              <w:ind w:right="108"/>
              <w:jc w:val="center"/>
              <w:rPr>
                <w:sz w:val="28"/>
              </w:rPr>
            </w:pPr>
            <w:r>
              <w:rPr>
                <w:sz w:val="28"/>
              </w:rPr>
              <w:t>Подільський</w:t>
            </w:r>
          </w:p>
        </w:tc>
        <w:tc>
          <w:tcPr>
            <w:tcW w:w="5253" w:type="dxa"/>
          </w:tcPr>
          <w:p w:rsidR="00ED3777" w:rsidRDefault="00ED3777" w:rsidP="00ED3777">
            <w:pPr>
              <w:ind w:right="10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ED3777" w:rsidTr="00045570">
        <w:tc>
          <w:tcPr>
            <w:tcW w:w="604" w:type="dxa"/>
          </w:tcPr>
          <w:p w:rsidR="00ED3777" w:rsidRDefault="00ED3777" w:rsidP="00022095">
            <w:pPr>
              <w:ind w:right="108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77" w:type="dxa"/>
          </w:tcPr>
          <w:p w:rsidR="00ED3777" w:rsidRDefault="00ED3777" w:rsidP="00ED3777">
            <w:pPr>
              <w:ind w:right="108"/>
              <w:jc w:val="center"/>
              <w:rPr>
                <w:sz w:val="28"/>
              </w:rPr>
            </w:pPr>
            <w:r>
              <w:rPr>
                <w:sz w:val="28"/>
              </w:rPr>
              <w:t>Деснянський</w:t>
            </w:r>
          </w:p>
        </w:tc>
        <w:tc>
          <w:tcPr>
            <w:tcW w:w="5253" w:type="dxa"/>
          </w:tcPr>
          <w:p w:rsidR="00ED3777" w:rsidRDefault="00ED3777" w:rsidP="00ED3777">
            <w:pPr>
              <w:ind w:right="108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ED3777" w:rsidTr="00045570">
        <w:tc>
          <w:tcPr>
            <w:tcW w:w="4381" w:type="dxa"/>
            <w:gridSpan w:val="2"/>
          </w:tcPr>
          <w:p w:rsidR="00ED3777" w:rsidRPr="00ED3777" w:rsidRDefault="00ED3777" w:rsidP="00ED3777">
            <w:pPr>
              <w:ind w:right="108"/>
              <w:jc w:val="center"/>
              <w:rPr>
                <w:b/>
                <w:sz w:val="28"/>
              </w:rPr>
            </w:pPr>
            <w:r w:rsidRPr="00ED3777">
              <w:rPr>
                <w:b/>
                <w:sz w:val="28"/>
              </w:rPr>
              <w:t>Усього по Києву</w:t>
            </w:r>
          </w:p>
        </w:tc>
        <w:tc>
          <w:tcPr>
            <w:tcW w:w="5253" w:type="dxa"/>
          </w:tcPr>
          <w:p w:rsidR="00ED3777" w:rsidRPr="00ED3777" w:rsidRDefault="00ED3777" w:rsidP="00ED3777">
            <w:pPr>
              <w:ind w:right="108"/>
              <w:jc w:val="center"/>
              <w:rPr>
                <w:b/>
                <w:sz w:val="28"/>
              </w:rPr>
            </w:pPr>
            <w:r w:rsidRPr="00ED3777">
              <w:rPr>
                <w:b/>
                <w:sz w:val="28"/>
              </w:rPr>
              <w:t>413</w:t>
            </w:r>
          </w:p>
        </w:tc>
      </w:tr>
    </w:tbl>
    <w:p w:rsidR="00AE1E66" w:rsidRDefault="00AE1E66" w:rsidP="00B86D0E">
      <w:pPr>
        <w:spacing w:after="0" w:line="240" w:lineRule="auto"/>
        <w:ind w:right="108" w:firstLine="567"/>
        <w:jc w:val="both"/>
        <w:rPr>
          <w:color w:val="auto"/>
          <w:sz w:val="28"/>
        </w:rPr>
      </w:pPr>
    </w:p>
    <w:p w:rsidR="005F7647" w:rsidRDefault="00822849" w:rsidP="00B86D0E">
      <w:pPr>
        <w:spacing w:after="0" w:line="240" w:lineRule="auto"/>
        <w:ind w:right="108"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У </w:t>
      </w:r>
      <w:r w:rsidRPr="005F7647">
        <w:rPr>
          <w:b/>
          <w:color w:val="auto"/>
          <w:sz w:val="28"/>
        </w:rPr>
        <w:t>І півріччі 2025</w:t>
      </w:r>
      <w:r w:rsidR="00B86D0E" w:rsidRPr="00822849">
        <w:rPr>
          <w:color w:val="auto"/>
          <w:sz w:val="28"/>
        </w:rPr>
        <w:t xml:space="preserve"> року </w:t>
      </w:r>
      <w:r>
        <w:rPr>
          <w:color w:val="auto"/>
          <w:sz w:val="28"/>
        </w:rPr>
        <w:t xml:space="preserve">за підсумками розслідувань нещасних випадків, що сталися з працівниками підприємств, установах та організацій м. Києва складено </w:t>
      </w:r>
      <w:r w:rsidRPr="005F7647">
        <w:rPr>
          <w:b/>
          <w:color w:val="auto"/>
          <w:sz w:val="28"/>
        </w:rPr>
        <w:t>499</w:t>
      </w:r>
      <w:r>
        <w:rPr>
          <w:color w:val="auto"/>
          <w:sz w:val="28"/>
        </w:rPr>
        <w:t xml:space="preserve"> актів за формою Н-1, з яких: </w:t>
      </w:r>
      <w:r w:rsidRPr="005F7647">
        <w:rPr>
          <w:b/>
          <w:color w:val="auto"/>
          <w:sz w:val="28"/>
        </w:rPr>
        <w:t>321</w:t>
      </w:r>
      <w:r>
        <w:rPr>
          <w:color w:val="auto"/>
          <w:sz w:val="28"/>
        </w:rPr>
        <w:t xml:space="preserve"> акт по нещасним випадкам, які визнано </w:t>
      </w:r>
      <w:r w:rsidR="005F7647">
        <w:rPr>
          <w:color w:val="auto"/>
          <w:sz w:val="28"/>
        </w:rPr>
        <w:t>не пов’язаними</w:t>
      </w:r>
      <w:r>
        <w:rPr>
          <w:color w:val="auto"/>
          <w:sz w:val="28"/>
        </w:rPr>
        <w:t xml:space="preserve"> з виробництвом за формою Н-1/П, </w:t>
      </w:r>
      <w:r w:rsidRPr="005F7647">
        <w:rPr>
          <w:b/>
          <w:color w:val="auto"/>
          <w:sz w:val="28"/>
        </w:rPr>
        <w:t>161</w:t>
      </w:r>
      <w:r>
        <w:rPr>
          <w:color w:val="auto"/>
          <w:sz w:val="28"/>
        </w:rPr>
        <w:t xml:space="preserve"> акт по випадкам, які визнано </w:t>
      </w:r>
      <w:r w:rsidR="005F7647">
        <w:rPr>
          <w:color w:val="auto"/>
          <w:sz w:val="28"/>
        </w:rPr>
        <w:t>не пов’язаними</w:t>
      </w:r>
      <w:r>
        <w:rPr>
          <w:color w:val="auto"/>
          <w:sz w:val="28"/>
        </w:rPr>
        <w:t xml:space="preserve"> </w:t>
      </w:r>
      <w:r w:rsidR="005F7647">
        <w:rPr>
          <w:color w:val="auto"/>
          <w:sz w:val="28"/>
        </w:rPr>
        <w:t>з виробництвом за формою Н-1/НП та</w:t>
      </w:r>
      <w:r w:rsidR="005F7647" w:rsidRPr="005F7647">
        <w:rPr>
          <w:b/>
          <w:color w:val="auto"/>
          <w:sz w:val="28"/>
        </w:rPr>
        <w:t xml:space="preserve"> 17</w:t>
      </w:r>
      <w:r w:rsidR="005F7647">
        <w:rPr>
          <w:color w:val="auto"/>
          <w:sz w:val="28"/>
        </w:rPr>
        <w:t xml:space="preserve"> тимчасових актів по нещасним випадкам, які визнано пов’язаними з виробництвом за формою Н-1/П</w:t>
      </w:r>
      <w:r w:rsidR="006F5256">
        <w:rPr>
          <w:color w:val="auto"/>
          <w:sz w:val="28"/>
        </w:rPr>
        <w:t xml:space="preserve"> тимчасовий</w:t>
      </w:r>
      <w:r w:rsidR="00F93D14">
        <w:rPr>
          <w:color w:val="auto"/>
          <w:sz w:val="28"/>
        </w:rPr>
        <w:t>.</w:t>
      </w:r>
    </w:p>
    <w:p w:rsidR="00F93D14" w:rsidRDefault="006F5256" w:rsidP="00CA44DE">
      <w:pPr>
        <w:spacing w:after="0" w:line="240" w:lineRule="auto"/>
        <w:ind w:right="108" w:firstLine="567"/>
        <w:jc w:val="both"/>
        <w:rPr>
          <w:sz w:val="28"/>
        </w:rPr>
      </w:pPr>
      <w:r>
        <w:rPr>
          <w:sz w:val="28"/>
        </w:rPr>
        <w:t>Із загальної</w:t>
      </w:r>
      <w:r w:rsidR="009654DB">
        <w:rPr>
          <w:sz w:val="28"/>
        </w:rPr>
        <w:t xml:space="preserve"> кількості актів за формою </w:t>
      </w:r>
      <w:r w:rsidR="00F26356">
        <w:rPr>
          <w:sz w:val="28"/>
        </w:rPr>
        <w:t>Н-1 (</w:t>
      </w:r>
      <w:r w:rsidR="005F7647">
        <w:rPr>
          <w:b/>
          <w:sz w:val="28"/>
        </w:rPr>
        <w:t>4</w:t>
      </w:r>
      <w:r w:rsidR="00F26356" w:rsidRPr="00A63A4C">
        <w:rPr>
          <w:b/>
          <w:sz w:val="28"/>
        </w:rPr>
        <w:t>99</w:t>
      </w:r>
      <w:r w:rsidR="00F26356">
        <w:rPr>
          <w:sz w:val="28"/>
        </w:rPr>
        <w:t xml:space="preserve">), </w:t>
      </w:r>
      <w:r w:rsidR="005F7647">
        <w:rPr>
          <w:b/>
          <w:sz w:val="28"/>
        </w:rPr>
        <w:t>236</w:t>
      </w:r>
      <w:r w:rsidR="00F26356">
        <w:rPr>
          <w:sz w:val="28"/>
        </w:rPr>
        <w:t xml:space="preserve"> актів складено по нещасним випадкам</w:t>
      </w:r>
      <w:r w:rsidR="00F93D14">
        <w:rPr>
          <w:sz w:val="28"/>
        </w:rPr>
        <w:t xml:space="preserve">, що сталися у звітному періоді. </w:t>
      </w:r>
      <w:r w:rsidR="00F26356">
        <w:rPr>
          <w:sz w:val="28"/>
        </w:rPr>
        <w:t xml:space="preserve">З них </w:t>
      </w:r>
      <w:r w:rsidR="00F26356" w:rsidRPr="005F7647">
        <w:rPr>
          <w:b/>
          <w:sz w:val="28"/>
        </w:rPr>
        <w:t>1</w:t>
      </w:r>
      <w:r w:rsidR="005F7647" w:rsidRPr="005F7647">
        <w:rPr>
          <w:b/>
          <w:sz w:val="28"/>
        </w:rPr>
        <w:t>41</w:t>
      </w:r>
      <w:r w:rsidR="005F7647">
        <w:rPr>
          <w:sz w:val="28"/>
        </w:rPr>
        <w:t xml:space="preserve"> акт складено </w:t>
      </w:r>
      <w:r w:rsidR="00F26356">
        <w:rPr>
          <w:sz w:val="28"/>
        </w:rPr>
        <w:t xml:space="preserve">за формою Н-1/П </w:t>
      </w:r>
      <w:r w:rsidR="005F7647">
        <w:rPr>
          <w:sz w:val="28"/>
        </w:rPr>
        <w:t xml:space="preserve">(пов’язані з виробництвом), </w:t>
      </w:r>
      <w:r w:rsidR="005F7647" w:rsidRPr="00F93D14">
        <w:rPr>
          <w:b/>
          <w:sz w:val="28"/>
        </w:rPr>
        <w:t>86</w:t>
      </w:r>
      <w:r w:rsidR="005F7647">
        <w:rPr>
          <w:sz w:val="28"/>
        </w:rPr>
        <w:t xml:space="preserve"> актів за формою Н-1/НП </w:t>
      </w:r>
      <w:r>
        <w:rPr>
          <w:sz w:val="28"/>
        </w:rPr>
        <w:br/>
      </w:r>
      <w:r w:rsidR="005F7647">
        <w:rPr>
          <w:sz w:val="28"/>
        </w:rPr>
        <w:t>(не пов’язані</w:t>
      </w:r>
      <w:r w:rsidR="00F93D14">
        <w:rPr>
          <w:sz w:val="28"/>
        </w:rPr>
        <w:t xml:space="preserve"> з виробництвом) та</w:t>
      </w:r>
      <w:r w:rsidR="00F93D14" w:rsidRPr="00F93D14">
        <w:rPr>
          <w:b/>
          <w:sz w:val="28"/>
        </w:rPr>
        <w:t xml:space="preserve"> 9</w:t>
      </w:r>
      <w:r w:rsidR="00F93D14">
        <w:rPr>
          <w:sz w:val="28"/>
        </w:rPr>
        <w:t xml:space="preserve"> тимчасових актів за формою Н-1/П тимчасовий (пов’язані з виробництвом). Відсоткове співвідношення актів за формою Н-1/П та Н-1/НП складає відповідно </w:t>
      </w:r>
      <w:r w:rsidR="00F93D14" w:rsidRPr="00F93D14">
        <w:rPr>
          <w:b/>
          <w:sz w:val="28"/>
        </w:rPr>
        <w:t>64%</w:t>
      </w:r>
      <w:r w:rsidR="00F93D14">
        <w:rPr>
          <w:sz w:val="28"/>
        </w:rPr>
        <w:t xml:space="preserve"> та </w:t>
      </w:r>
      <w:r w:rsidR="00F93D14">
        <w:rPr>
          <w:b/>
          <w:sz w:val="28"/>
        </w:rPr>
        <w:t>36%</w:t>
      </w:r>
      <w:r w:rsidR="00F93D14">
        <w:rPr>
          <w:sz w:val="28"/>
        </w:rPr>
        <w:t>.</w:t>
      </w:r>
    </w:p>
    <w:p w:rsidR="00F93D14" w:rsidRPr="003114F6" w:rsidRDefault="007F243C" w:rsidP="003114F6">
      <w:pPr>
        <w:spacing w:after="0" w:line="240" w:lineRule="auto"/>
        <w:ind w:right="108" w:firstLine="567"/>
        <w:jc w:val="both"/>
        <w:rPr>
          <w:sz w:val="28"/>
        </w:rPr>
      </w:pPr>
      <w:r>
        <w:rPr>
          <w:sz w:val="28"/>
        </w:rPr>
        <w:t>В</w:t>
      </w:r>
      <w:r w:rsidR="00F93D14" w:rsidRPr="00477CB0">
        <w:rPr>
          <w:b/>
          <w:sz w:val="28"/>
        </w:rPr>
        <w:t xml:space="preserve"> </w:t>
      </w:r>
      <w:r w:rsidR="00477CB0" w:rsidRPr="00477CB0">
        <w:rPr>
          <w:b/>
          <w:sz w:val="28"/>
        </w:rPr>
        <w:t>таблиці 2</w:t>
      </w:r>
      <w:r w:rsidR="00477CB0">
        <w:rPr>
          <w:sz w:val="28"/>
        </w:rPr>
        <w:t xml:space="preserve"> показано розподіл за видами подій кількості потерпілих осіб від нещасних випадків (</w:t>
      </w:r>
      <w:r w:rsidR="00477CB0" w:rsidRPr="00477CB0">
        <w:rPr>
          <w:b/>
          <w:sz w:val="28"/>
        </w:rPr>
        <w:t>150</w:t>
      </w:r>
      <w:r w:rsidR="00477CB0">
        <w:rPr>
          <w:sz w:val="28"/>
        </w:rPr>
        <w:t xml:space="preserve"> осіб), що сталися у </w:t>
      </w:r>
      <w:r w:rsidR="00AD78AF">
        <w:rPr>
          <w:b/>
          <w:sz w:val="28"/>
        </w:rPr>
        <w:t>І</w:t>
      </w:r>
      <w:bookmarkStart w:id="0" w:name="_GoBack"/>
      <w:bookmarkEnd w:id="0"/>
      <w:r w:rsidR="00477CB0" w:rsidRPr="00477CB0">
        <w:rPr>
          <w:b/>
          <w:sz w:val="28"/>
        </w:rPr>
        <w:t xml:space="preserve"> півріччі 2025</w:t>
      </w:r>
      <w:r w:rsidR="00477CB0">
        <w:rPr>
          <w:sz w:val="28"/>
        </w:rPr>
        <w:t xml:space="preserve"> року та пов’язані з виробництвом).</w:t>
      </w:r>
    </w:p>
    <w:p w:rsidR="006331B6" w:rsidRDefault="00477CB0" w:rsidP="00863860">
      <w:pPr>
        <w:spacing w:after="33" w:line="231" w:lineRule="auto"/>
        <w:ind w:right="-36"/>
        <w:jc w:val="right"/>
        <w:rPr>
          <w:b/>
          <w:sz w:val="28"/>
          <w:szCs w:val="28"/>
        </w:rPr>
      </w:pPr>
      <w:r w:rsidRPr="00F41B22">
        <w:rPr>
          <w:b/>
          <w:sz w:val="28"/>
          <w:szCs w:val="28"/>
        </w:rPr>
        <w:lastRenderedPageBreak/>
        <w:t>Таблиця 2</w:t>
      </w:r>
    </w:p>
    <w:p w:rsidR="00045570" w:rsidRPr="00F41B22" w:rsidRDefault="00045570" w:rsidP="00863860">
      <w:pPr>
        <w:spacing w:after="33" w:line="231" w:lineRule="auto"/>
        <w:ind w:right="-36"/>
        <w:jc w:val="right"/>
        <w:rPr>
          <w:b/>
          <w:sz w:val="28"/>
          <w:szCs w:val="28"/>
        </w:rPr>
      </w:pPr>
    </w:p>
    <w:tbl>
      <w:tblPr>
        <w:tblStyle w:val="TableGrid"/>
        <w:tblW w:w="9639" w:type="dxa"/>
        <w:tblInd w:w="-3" w:type="dxa"/>
        <w:tblLayout w:type="fixed"/>
        <w:tblCellMar>
          <w:left w:w="59" w:type="dxa"/>
          <w:right w:w="91" w:type="dxa"/>
        </w:tblCellMar>
        <w:tblLook w:val="04A0" w:firstRow="1" w:lastRow="0" w:firstColumn="1" w:lastColumn="0" w:noHBand="0" w:noVBand="1"/>
      </w:tblPr>
      <w:tblGrid>
        <w:gridCol w:w="567"/>
        <w:gridCol w:w="5529"/>
        <w:gridCol w:w="1701"/>
        <w:gridCol w:w="1842"/>
      </w:tblGrid>
      <w:tr w:rsidR="00F41B22" w:rsidRPr="00B272BE" w:rsidTr="00045570">
        <w:trPr>
          <w:trHeight w:val="56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B22" w:rsidRPr="00236299" w:rsidRDefault="00F41B22" w:rsidP="00477CB0">
            <w:pPr>
              <w:tabs>
                <w:tab w:val="left" w:pos="573"/>
              </w:tabs>
              <w:ind w:left="32"/>
              <w:jc w:val="center"/>
              <w:rPr>
                <w:b/>
                <w:sz w:val="28"/>
                <w:szCs w:val="28"/>
              </w:rPr>
            </w:pPr>
            <w:r w:rsidRPr="00236299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B22" w:rsidRPr="00B272BE" w:rsidRDefault="00F41B22" w:rsidP="001E6ED2">
            <w:pPr>
              <w:ind w:right="14"/>
              <w:jc w:val="center"/>
              <w:rPr>
                <w:b/>
                <w:sz w:val="28"/>
                <w:szCs w:val="28"/>
              </w:rPr>
            </w:pPr>
            <w:r w:rsidRPr="00B272BE">
              <w:rPr>
                <w:b/>
                <w:sz w:val="28"/>
                <w:szCs w:val="28"/>
              </w:rPr>
              <w:t>Види подій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B22" w:rsidRPr="00B272BE" w:rsidRDefault="00F41B22" w:rsidP="001E6ED2">
            <w:pPr>
              <w:ind w:left="65" w:right="58" w:firstLine="182"/>
              <w:jc w:val="center"/>
              <w:rPr>
                <w:b/>
                <w:sz w:val="28"/>
                <w:szCs w:val="28"/>
              </w:rPr>
            </w:pPr>
            <w:r w:rsidRPr="00B272BE">
              <w:rPr>
                <w:b/>
                <w:sz w:val="28"/>
                <w:szCs w:val="28"/>
              </w:rPr>
              <w:t>Кількість</w:t>
            </w:r>
          </w:p>
          <w:p w:rsidR="00F41B22" w:rsidRPr="00B272BE" w:rsidRDefault="00F41B22" w:rsidP="001E6ED2">
            <w:pPr>
              <w:ind w:left="65" w:right="58" w:firstLine="182"/>
              <w:jc w:val="center"/>
              <w:rPr>
                <w:b/>
                <w:sz w:val="28"/>
                <w:szCs w:val="28"/>
              </w:rPr>
            </w:pPr>
            <w:r w:rsidRPr="00B272BE">
              <w:rPr>
                <w:b/>
                <w:sz w:val="28"/>
                <w:szCs w:val="28"/>
              </w:rPr>
              <w:t>потерпілих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B22" w:rsidRPr="00B272BE" w:rsidRDefault="00F41B22" w:rsidP="001E6ED2">
            <w:pPr>
              <w:ind w:left="65" w:right="58" w:firstLine="18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Відсоток від загальної кількості</w:t>
            </w:r>
          </w:p>
        </w:tc>
      </w:tr>
      <w:tr w:rsidR="00F41B22" w:rsidRPr="00B272BE" w:rsidTr="00045570">
        <w:trPr>
          <w:trHeight w:val="31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B22" w:rsidRPr="00972BD0" w:rsidRDefault="00F41B22" w:rsidP="00F41B22">
            <w:pPr>
              <w:jc w:val="center"/>
              <w:rPr>
                <w:b/>
                <w:sz w:val="28"/>
                <w:szCs w:val="28"/>
              </w:rPr>
            </w:pPr>
            <w:r w:rsidRPr="00972BD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B22" w:rsidRPr="00972BD0" w:rsidRDefault="00F41B22" w:rsidP="00F41B22">
            <w:pPr>
              <w:ind w:left="43"/>
              <w:rPr>
                <w:b/>
                <w:sz w:val="28"/>
                <w:szCs w:val="28"/>
              </w:rPr>
            </w:pPr>
            <w:r w:rsidRPr="00972BD0">
              <w:rPr>
                <w:b/>
                <w:sz w:val="28"/>
                <w:szCs w:val="28"/>
              </w:rPr>
              <w:t>Падіння потерпілого під час пересування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B22" w:rsidRPr="004F71BA" w:rsidRDefault="00477A8C" w:rsidP="00F41B22">
            <w:pPr>
              <w:jc w:val="center"/>
              <w:rPr>
                <w:b/>
                <w:sz w:val="28"/>
                <w:szCs w:val="28"/>
              </w:rPr>
            </w:pPr>
            <w:r w:rsidRPr="004F71BA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B22" w:rsidRPr="004F71BA" w:rsidRDefault="00253875" w:rsidP="00F41B22">
            <w:pPr>
              <w:jc w:val="center"/>
              <w:rPr>
                <w:b/>
                <w:sz w:val="28"/>
                <w:szCs w:val="28"/>
              </w:rPr>
            </w:pPr>
            <w:r w:rsidRPr="004F71BA">
              <w:rPr>
                <w:b/>
                <w:sz w:val="28"/>
                <w:szCs w:val="28"/>
              </w:rPr>
              <w:t>30,9%</w:t>
            </w:r>
          </w:p>
        </w:tc>
      </w:tr>
      <w:tr w:rsidR="00F41B22" w:rsidRPr="00B272BE" w:rsidTr="00045570">
        <w:trPr>
          <w:trHeight w:val="31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B22" w:rsidRPr="00972BD0" w:rsidRDefault="00F41B22" w:rsidP="00F41B22">
            <w:pPr>
              <w:ind w:left="142" w:hanging="119"/>
              <w:jc w:val="center"/>
              <w:rPr>
                <w:b/>
                <w:sz w:val="28"/>
                <w:szCs w:val="28"/>
              </w:rPr>
            </w:pPr>
            <w:r w:rsidRPr="00972BD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B22" w:rsidRPr="00972BD0" w:rsidRDefault="00F41B22" w:rsidP="00F41B22">
            <w:pPr>
              <w:ind w:left="43"/>
              <w:rPr>
                <w:b/>
                <w:sz w:val="28"/>
                <w:szCs w:val="28"/>
              </w:rPr>
            </w:pPr>
            <w:r w:rsidRPr="00972BD0">
              <w:rPr>
                <w:b/>
                <w:sz w:val="28"/>
                <w:szCs w:val="28"/>
              </w:rPr>
              <w:t>Події суспільного життя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B22" w:rsidRPr="004F71BA" w:rsidRDefault="00477A8C" w:rsidP="00F41B22">
            <w:pPr>
              <w:jc w:val="center"/>
              <w:rPr>
                <w:b/>
                <w:sz w:val="28"/>
                <w:szCs w:val="28"/>
              </w:rPr>
            </w:pPr>
            <w:r w:rsidRPr="004F71BA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B22" w:rsidRPr="004F71BA" w:rsidRDefault="00253875" w:rsidP="00F41B22">
            <w:pPr>
              <w:jc w:val="center"/>
              <w:rPr>
                <w:b/>
                <w:sz w:val="28"/>
                <w:szCs w:val="28"/>
              </w:rPr>
            </w:pPr>
            <w:r w:rsidRPr="004F71BA">
              <w:rPr>
                <w:b/>
                <w:sz w:val="28"/>
                <w:szCs w:val="28"/>
              </w:rPr>
              <w:t>17,5%</w:t>
            </w:r>
          </w:p>
        </w:tc>
      </w:tr>
      <w:tr w:rsidR="00F41B22" w:rsidRPr="00B272BE" w:rsidTr="00045570">
        <w:trPr>
          <w:trHeight w:val="31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B22" w:rsidRPr="00972BD0" w:rsidRDefault="00972BD0" w:rsidP="00F41B22">
            <w:pPr>
              <w:ind w:right="5"/>
              <w:jc w:val="center"/>
              <w:rPr>
                <w:b/>
                <w:sz w:val="28"/>
                <w:szCs w:val="28"/>
              </w:rPr>
            </w:pPr>
            <w:r w:rsidRPr="00972BD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B22" w:rsidRPr="00972BD0" w:rsidRDefault="00F41B22" w:rsidP="006F5256">
            <w:pPr>
              <w:ind w:left="43" w:right="-90"/>
              <w:rPr>
                <w:b/>
                <w:sz w:val="28"/>
                <w:szCs w:val="28"/>
              </w:rPr>
            </w:pPr>
            <w:r w:rsidRPr="00972BD0">
              <w:rPr>
                <w:b/>
                <w:sz w:val="28"/>
                <w:szCs w:val="28"/>
              </w:rPr>
              <w:t xml:space="preserve">Пригоди </w:t>
            </w:r>
            <w:r w:rsidR="006F5256">
              <w:rPr>
                <w:b/>
                <w:sz w:val="28"/>
                <w:szCs w:val="28"/>
              </w:rPr>
              <w:t xml:space="preserve">(події) </w:t>
            </w:r>
            <w:r w:rsidRPr="00972BD0">
              <w:rPr>
                <w:b/>
                <w:sz w:val="28"/>
                <w:szCs w:val="28"/>
              </w:rPr>
              <w:t>під час руху транспортних засобів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B22" w:rsidRPr="004F71BA" w:rsidRDefault="00477A8C" w:rsidP="00F41B22">
            <w:pPr>
              <w:jc w:val="center"/>
              <w:rPr>
                <w:b/>
                <w:sz w:val="28"/>
                <w:szCs w:val="28"/>
              </w:rPr>
            </w:pPr>
            <w:r w:rsidRPr="004F71BA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B22" w:rsidRPr="004F71BA" w:rsidRDefault="00253875" w:rsidP="00F41B22">
            <w:pPr>
              <w:jc w:val="center"/>
              <w:rPr>
                <w:b/>
                <w:sz w:val="28"/>
                <w:szCs w:val="28"/>
              </w:rPr>
            </w:pPr>
            <w:r w:rsidRPr="004F71BA">
              <w:rPr>
                <w:b/>
                <w:sz w:val="28"/>
                <w:szCs w:val="28"/>
              </w:rPr>
              <w:t>12,0%</w:t>
            </w:r>
          </w:p>
        </w:tc>
      </w:tr>
      <w:tr w:rsidR="00F41B22" w:rsidRPr="00B272BE" w:rsidTr="00045570">
        <w:trPr>
          <w:trHeight w:val="31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1B22" w:rsidRPr="00B272BE" w:rsidRDefault="00F41B22" w:rsidP="00F41B22">
            <w:pPr>
              <w:ind w:left="137" w:hanging="114"/>
              <w:jc w:val="center"/>
              <w:rPr>
                <w:sz w:val="28"/>
                <w:szCs w:val="28"/>
              </w:rPr>
            </w:pPr>
            <w:r w:rsidRPr="00B272BE">
              <w:rPr>
                <w:sz w:val="28"/>
                <w:szCs w:val="28"/>
              </w:rPr>
              <w:t>4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B22" w:rsidRPr="00B272BE" w:rsidRDefault="00F41B22" w:rsidP="00F41B22">
            <w:pPr>
              <w:ind w:lef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Дія рухомих деталей обладнання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B22" w:rsidRPr="00B272BE" w:rsidRDefault="00477A8C" w:rsidP="00F41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B22" w:rsidRDefault="00253875" w:rsidP="00F41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10,0%</w:t>
            </w:r>
          </w:p>
        </w:tc>
      </w:tr>
      <w:tr w:rsidR="00F41B22" w:rsidRPr="00B272BE" w:rsidTr="00045570">
        <w:trPr>
          <w:trHeight w:val="31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1B22" w:rsidRPr="00B272BE" w:rsidRDefault="00F41B22" w:rsidP="00F41B22">
            <w:pPr>
              <w:jc w:val="center"/>
              <w:rPr>
                <w:sz w:val="28"/>
                <w:szCs w:val="28"/>
              </w:rPr>
            </w:pPr>
            <w:r w:rsidRPr="00B272BE">
              <w:rPr>
                <w:sz w:val="28"/>
                <w:szCs w:val="28"/>
              </w:rPr>
              <w:t>5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B22" w:rsidRPr="00B272BE" w:rsidRDefault="00F41B22" w:rsidP="00F41B22">
            <w:pPr>
              <w:ind w:left="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Травма, заподіяна іншою особою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B22" w:rsidRPr="00B272BE" w:rsidRDefault="00477A8C" w:rsidP="00F41B22">
            <w:pPr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B22" w:rsidRDefault="00253875" w:rsidP="00F41B22">
            <w:pPr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6,8%</w:t>
            </w:r>
          </w:p>
        </w:tc>
      </w:tr>
      <w:tr w:rsidR="00972BD0" w:rsidRPr="00B272BE" w:rsidTr="00045570">
        <w:trPr>
          <w:trHeight w:val="28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BD0" w:rsidRPr="00B272BE" w:rsidRDefault="00972BD0" w:rsidP="00972BD0">
            <w:pPr>
              <w:ind w:left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BD0" w:rsidRDefault="00972BD0" w:rsidP="00972BD0">
            <w:pPr>
              <w:ind w:left="38"/>
              <w:rPr>
                <w:sz w:val="28"/>
                <w:szCs w:val="28"/>
              </w:rPr>
            </w:pPr>
            <w:r w:rsidRPr="00F41B22">
              <w:rPr>
                <w:sz w:val="28"/>
                <w:szCs w:val="28"/>
              </w:rPr>
              <w:t>Падіння потерпілого з висоти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BD0" w:rsidRPr="00B272BE" w:rsidRDefault="00477A8C" w:rsidP="00972BD0">
            <w:pPr>
              <w:ind w:lef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BD0" w:rsidRDefault="00253875" w:rsidP="00972BD0">
            <w:pPr>
              <w:ind w:lef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4,0%</w:t>
            </w:r>
          </w:p>
        </w:tc>
      </w:tr>
      <w:tr w:rsidR="00972BD0" w:rsidRPr="00B272BE" w:rsidTr="00045570">
        <w:trPr>
          <w:trHeight w:val="28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BD0" w:rsidRPr="00B272BE" w:rsidRDefault="00972BD0" w:rsidP="00972BD0">
            <w:pPr>
              <w:ind w:left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BD0" w:rsidRPr="00F41B22" w:rsidRDefault="00972BD0" w:rsidP="00972BD0">
            <w:pPr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Падіння потерпілого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BD0" w:rsidRPr="00B272BE" w:rsidRDefault="00477A8C" w:rsidP="00972BD0">
            <w:pPr>
              <w:ind w:lef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BD0" w:rsidRDefault="00253875" w:rsidP="00972BD0">
            <w:pPr>
              <w:ind w:lef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3,4%</w:t>
            </w:r>
          </w:p>
        </w:tc>
      </w:tr>
      <w:tr w:rsidR="00477A8C" w:rsidRPr="00B272BE" w:rsidTr="00045570">
        <w:trPr>
          <w:trHeight w:val="28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A8C" w:rsidRDefault="00477A8C" w:rsidP="00477A8C">
            <w:pPr>
              <w:ind w:left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A8C" w:rsidRDefault="00477A8C" w:rsidP="00477A8C">
            <w:pPr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Падіння предметів, матеріалів, дерев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A8C" w:rsidRPr="00B272BE" w:rsidRDefault="00477A8C" w:rsidP="00477A8C">
            <w:pPr>
              <w:ind w:lef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A8C" w:rsidRDefault="00253875" w:rsidP="00477A8C">
            <w:pPr>
              <w:ind w:lef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2,0%</w:t>
            </w:r>
          </w:p>
        </w:tc>
      </w:tr>
      <w:tr w:rsidR="00477A8C" w:rsidRPr="00B272BE" w:rsidTr="00045570">
        <w:trPr>
          <w:trHeight w:val="28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7A8C" w:rsidRPr="00B272BE" w:rsidRDefault="00477A8C" w:rsidP="00477A8C">
            <w:pPr>
              <w:ind w:left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A8C" w:rsidRPr="00B272BE" w:rsidRDefault="00477A8C" w:rsidP="00477A8C">
            <w:pPr>
              <w:ind w:left="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Дія предметів та</w:t>
            </w:r>
            <w:r w:rsidRPr="00B272BE">
              <w:rPr>
                <w:sz w:val="28"/>
                <w:szCs w:val="28"/>
              </w:rPr>
              <w:t xml:space="preserve"> деталей, що рухаються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A8C" w:rsidRPr="00B272BE" w:rsidRDefault="00477A8C" w:rsidP="00477A8C">
            <w:pPr>
              <w:ind w:lef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A8C" w:rsidRDefault="00253875" w:rsidP="00477A8C">
            <w:pPr>
              <w:ind w:lef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2,0%</w:t>
            </w:r>
          </w:p>
        </w:tc>
      </w:tr>
      <w:tr w:rsidR="00477A8C" w:rsidRPr="00B272BE" w:rsidTr="00045570">
        <w:trPr>
          <w:trHeight w:val="28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7A8C" w:rsidRPr="00B272BE" w:rsidRDefault="00477A8C" w:rsidP="00477A8C">
            <w:pPr>
              <w:ind w:left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A8C" w:rsidRDefault="00477A8C" w:rsidP="00477A8C">
            <w:pPr>
              <w:ind w:left="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Дія предметі, що розлітаються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A8C" w:rsidRPr="00B272BE" w:rsidRDefault="00477A8C" w:rsidP="00477A8C">
            <w:pPr>
              <w:ind w:lef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A8C" w:rsidRDefault="00253875" w:rsidP="00477A8C">
            <w:pPr>
              <w:ind w:lef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2,0%</w:t>
            </w:r>
          </w:p>
        </w:tc>
      </w:tr>
      <w:tr w:rsidR="00477A8C" w:rsidRPr="00B272BE" w:rsidTr="00045570">
        <w:trPr>
          <w:trHeight w:val="28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A8C" w:rsidRPr="00B272BE" w:rsidRDefault="00477A8C" w:rsidP="00477A8C">
            <w:pPr>
              <w:ind w:left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A8C" w:rsidRDefault="00477A8C" w:rsidP="00477A8C">
            <w:pPr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Падіння, обрушення, обвалення предметів, матеріалів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A8C" w:rsidRPr="00B272BE" w:rsidRDefault="00477A8C" w:rsidP="00477A8C">
            <w:pPr>
              <w:ind w:lef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A8C" w:rsidRDefault="00253875" w:rsidP="00477A8C">
            <w:pPr>
              <w:ind w:lef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1,3%</w:t>
            </w:r>
          </w:p>
        </w:tc>
      </w:tr>
      <w:tr w:rsidR="00477A8C" w:rsidRPr="00B272BE" w:rsidTr="00045570">
        <w:trPr>
          <w:trHeight w:val="38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A8C" w:rsidRPr="00B272BE" w:rsidRDefault="00477A8C" w:rsidP="00477A8C">
            <w:pPr>
              <w:ind w:left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A8C" w:rsidRPr="00B272BE" w:rsidRDefault="00477A8C" w:rsidP="00477A8C">
            <w:pPr>
              <w:ind w:left="43"/>
              <w:rPr>
                <w:sz w:val="28"/>
                <w:szCs w:val="28"/>
              </w:rPr>
            </w:pPr>
            <w:r w:rsidRPr="00F41B22">
              <w:rPr>
                <w:sz w:val="28"/>
                <w:szCs w:val="28"/>
              </w:rPr>
              <w:t>Ураження електричним струмом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A8C" w:rsidRPr="00B272BE" w:rsidRDefault="00477A8C" w:rsidP="00477A8C">
            <w:pPr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A8C" w:rsidRDefault="00253875" w:rsidP="00477A8C">
            <w:pPr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1,3%</w:t>
            </w:r>
          </w:p>
        </w:tc>
      </w:tr>
      <w:tr w:rsidR="00477A8C" w:rsidRPr="00B272BE" w:rsidTr="00045570">
        <w:trPr>
          <w:trHeight w:val="3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A8C" w:rsidRPr="00B272BE" w:rsidRDefault="00477A8C" w:rsidP="00477A8C">
            <w:pPr>
              <w:ind w:left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A8C" w:rsidRPr="00B272BE" w:rsidRDefault="00477A8C" w:rsidP="006F5256">
            <w:pPr>
              <w:tabs>
                <w:tab w:val="left" w:pos="5384"/>
              </w:tabs>
              <w:ind w:left="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Ушкодження внаслідок контакту з тваринами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A8C" w:rsidRPr="00B272BE" w:rsidRDefault="00477A8C" w:rsidP="00477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A8C" w:rsidRDefault="00253875" w:rsidP="00477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1,3%</w:t>
            </w:r>
          </w:p>
        </w:tc>
      </w:tr>
      <w:tr w:rsidR="00477A8C" w:rsidRPr="00B272BE" w:rsidTr="00045570">
        <w:trPr>
          <w:trHeight w:val="28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A8C" w:rsidRPr="00B272BE" w:rsidRDefault="00477A8C" w:rsidP="00477A8C">
            <w:pPr>
              <w:ind w:left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A8C" w:rsidRPr="00B272BE" w:rsidRDefault="00477A8C" w:rsidP="00477A8C">
            <w:pPr>
              <w:ind w:left="48"/>
              <w:rPr>
                <w:sz w:val="28"/>
                <w:szCs w:val="28"/>
              </w:rPr>
            </w:pPr>
            <w:r w:rsidRPr="00972BD0">
              <w:rPr>
                <w:sz w:val="28"/>
                <w:szCs w:val="28"/>
              </w:rPr>
              <w:t>Дія підвищених температур (крім пожежі)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A8C" w:rsidRPr="00B272BE" w:rsidRDefault="00477A8C" w:rsidP="00477A8C">
            <w:pPr>
              <w:ind w:left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A8C" w:rsidRDefault="004F71BA" w:rsidP="00477A8C">
            <w:pPr>
              <w:ind w:left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  <w:r w:rsidR="00253875">
              <w:rPr>
                <w:sz w:val="28"/>
                <w:szCs w:val="28"/>
              </w:rPr>
              <w:t>%</w:t>
            </w:r>
          </w:p>
        </w:tc>
      </w:tr>
      <w:tr w:rsidR="00477A8C" w:rsidRPr="00B272BE" w:rsidTr="00045570">
        <w:trPr>
          <w:trHeight w:val="37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A8C" w:rsidRPr="00B272BE" w:rsidRDefault="00477A8C" w:rsidP="00477A8C">
            <w:pPr>
              <w:ind w:left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A8C" w:rsidRPr="00B272BE" w:rsidRDefault="00477A8C" w:rsidP="00477A8C">
            <w:pPr>
              <w:ind w:left="58" w:hanging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Пожежа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A8C" w:rsidRPr="00B272BE" w:rsidRDefault="00477A8C" w:rsidP="00477A8C">
            <w:pPr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A8C" w:rsidRDefault="00253875" w:rsidP="00477A8C">
            <w:pPr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0,7%</w:t>
            </w:r>
          </w:p>
        </w:tc>
      </w:tr>
      <w:tr w:rsidR="00477A8C" w:rsidRPr="00B272BE" w:rsidTr="00045570">
        <w:trPr>
          <w:trHeight w:val="27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A8C" w:rsidRPr="00B272BE" w:rsidRDefault="00477A8C" w:rsidP="00477A8C">
            <w:pPr>
              <w:ind w:left="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A8C" w:rsidRPr="00B272BE" w:rsidRDefault="00477A8C" w:rsidP="00477A8C">
            <w:pPr>
              <w:ind w:left="58" w:hanging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Погіршення стану здоров’я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A8C" w:rsidRPr="00B272BE" w:rsidRDefault="00477A8C" w:rsidP="00477A8C">
            <w:pPr>
              <w:ind w:left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A8C" w:rsidRDefault="00253875" w:rsidP="00477A8C">
            <w:pPr>
              <w:ind w:left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0,7%</w:t>
            </w:r>
          </w:p>
        </w:tc>
      </w:tr>
      <w:tr w:rsidR="00477A8C" w:rsidRPr="00B272BE" w:rsidTr="00045570">
        <w:trPr>
          <w:trHeight w:val="29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A8C" w:rsidRPr="00B272BE" w:rsidRDefault="00477A8C" w:rsidP="00477A8C">
            <w:pPr>
              <w:ind w:left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A8C" w:rsidRPr="00B272BE" w:rsidRDefault="00477A8C" w:rsidP="00477A8C">
            <w:pPr>
              <w:ind w:left="58"/>
              <w:rPr>
                <w:sz w:val="28"/>
                <w:szCs w:val="28"/>
              </w:rPr>
            </w:pPr>
            <w:r w:rsidRPr="00B272BE">
              <w:rPr>
                <w:sz w:val="28"/>
                <w:szCs w:val="28"/>
              </w:rPr>
              <w:t>Падіння</w:t>
            </w:r>
            <w:r>
              <w:rPr>
                <w:sz w:val="28"/>
                <w:szCs w:val="28"/>
              </w:rPr>
              <w:t>,</w:t>
            </w:r>
            <w:r w:rsidRPr="00B272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перекидання транспортних засобів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A8C" w:rsidRDefault="00477A8C" w:rsidP="00477A8C">
            <w:pPr>
              <w:ind w:left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A8C" w:rsidRDefault="00253875" w:rsidP="00477A8C">
            <w:pPr>
              <w:ind w:left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0,7%</w:t>
            </w:r>
          </w:p>
        </w:tc>
      </w:tr>
      <w:tr w:rsidR="00477A8C" w:rsidRPr="00B272BE" w:rsidTr="00045570">
        <w:trPr>
          <w:trHeight w:val="29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A8C" w:rsidRPr="00B272BE" w:rsidRDefault="00477A8C" w:rsidP="00477A8C">
            <w:pPr>
              <w:ind w:left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A8C" w:rsidRPr="00B272BE" w:rsidRDefault="00477A8C" w:rsidP="00477A8C">
            <w:pPr>
              <w:ind w:left="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Інші види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A8C" w:rsidRDefault="00477A8C" w:rsidP="00477A8C">
            <w:pPr>
              <w:ind w:left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A8C" w:rsidRDefault="00253875" w:rsidP="00477A8C">
            <w:pPr>
              <w:ind w:left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3,4%</w:t>
            </w:r>
          </w:p>
        </w:tc>
      </w:tr>
      <w:tr w:rsidR="00477A8C" w:rsidRPr="00B272BE" w:rsidTr="00045570">
        <w:trPr>
          <w:trHeight w:val="293"/>
        </w:trPr>
        <w:tc>
          <w:tcPr>
            <w:tcW w:w="60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A8C" w:rsidRPr="00477A8C" w:rsidRDefault="00477A8C" w:rsidP="00477A8C">
            <w:pPr>
              <w:ind w:left="58"/>
              <w:jc w:val="center"/>
              <w:rPr>
                <w:b/>
                <w:sz w:val="28"/>
                <w:szCs w:val="28"/>
              </w:rPr>
            </w:pPr>
            <w:r w:rsidRPr="00477A8C">
              <w:rPr>
                <w:b/>
                <w:sz w:val="28"/>
                <w:szCs w:val="28"/>
              </w:rPr>
              <w:t>Усього по м. Києву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A8C" w:rsidRPr="00477A8C" w:rsidRDefault="00477A8C" w:rsidP="00477A8C">
            <w:pPr>
              <w:ind w:left="27"/>
              <w:jc w:val="center"/>
              <w:rPr>
                <w:b/>
                <w:sz w:val="28"/>
                <w:szCs w:val="28"/>
              </w:rPr>
            </w:pPr>
            <w:r w:rsidRPr="00477A8C"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A8C" w:rsidRPr="00477A8C" w:rsidRDefault="00477A8C" w:rsidP="00477A8C">
            <w:pPr>
              <w:ind w:left="27"/>
              <w:jc w:val="center"/>
              <w:rPr>
                <w:b/>
                <w:sz w:val="28"/>
                <w:szCs w:val="28"/>
              </w:rPr>
            </w:pPr>
            <w:r w:rsidRPr="00477A8C">
              <w:rPr>
                <w:b/>
                <w:sz w:val="28"/>
                <w:szCs w:val="28"/>
              </w:rPr>
              <w:t>100%</w:t>
            </w:r>
          </w:p>
        </w:tc>
      </w:tr>
    </w:tbl>
    <w:p w:rsidR="00AE1E66" w:rsidRDefault="00AE1E66" w:rsidP="005D0BCA">
      <w:pPr>
        <w:spacing w:after="0" w:line="240" w:lineRule="auto"/>
        <w:ind w:right="108" w:firstLine="567"/>
        <w:jc w:val="both"/>
        <w:rPr>
          <w:sz w:val="28"/>
        </w:rPr>
      </w:pPr>
    </w:p>
    <w:p w:rsidR="005D0BCA" w:rsidRDefault="005D0BCA" w:rsidP="005D0BCA">
      <w:pPr>
        <w:spacing w:after="0" w:line="240" w:lineRule="auto"/>
        <w:ind w:right="108" w:firstLine="567"/>
        <w:jc w:val="both"/>
        <w:rPr>
          <w:sz w:val="28"/>
        </w:rPr>
      </w:pPr>
      <w:r>
        <w:rPr>
          <w:sz w:val="28"/>
        </w:rPr>
        <w:t>Найбільше нещасних випадків стал</w:t>
      </w:r>
      <w:r w:rsidR="006F5256">
        <w:rPr>
          <w:sz w:val="28"/>
        </w:rPr>
        <w:t>ося внаслідок падіння потерпілого</w:t>
      </w:r>
      <w:r>
        <w:rPr>
          <w:sz w:val="28"/>
        </w:rPr>
        <w:t xml:space="preserve"> під час пересування – </w:t>
      </w:r>
      <w:r w:rsidR="004F71BA">
        <w:rPr>
          <w:b/>
          <w:sz w:val="28"/>
        </w:rPr>
        <w:t>46</w:t>
      </w:r>
      <w:r>
        <w:rPr>
          <w:sz w:val="28"/>
        </w:rPr>
        <w:t xml:space="preserve"> потерпілих (</w:t>
      </w:r>
      <w:r w:rsidR="004F71BA">
        <w:rPr>
          <w:b/>
          <w:sz w:val="28"/>
        </w:rPr>
        <w:t>30,9</w:t>
      </w:r>
      <w:r w:rsidR="004F71BA">
        <w:rPr>
          <w:sz w:val="28"/>
        </w:rPr>
        <w:t xml:space="preserve">%)Я, подій суспільного життя ( у тому числі випадків, </w:t>
      </w:r>
      <w:r w:rsidR="006F5256">
        <w:rPr>
          <w:sz w:val="28"/>
        </w:rPr>
        <w:t>пов’язаних</w:t>
      </w:r>
      <w:r w:rsidR="004F71BA">
        <w:rPr>
          <w:sz w:val="28"/>
        </w:rPr>
        <w:t xml:space="preserve"> з веденням бойових дій у </w:t>
      </w:r>
      <w:r w:rsidR="006F5256">
        <w:rPr>
          <w:sz w:val="28"/>
        </w:rPr>
        <w:t>зв’язку</w:t>
      </w:r>
      <w:r w:rsidR="004F71BA">
        <w:rPr>
          <w:sz w:val="28"/>
        </w:rPr>
        <w:t xml:space="preserve"> з військовою агресією російської федерації) </w:t>
      </w:r>
      <w:r w:rsidR="004F71BA" w:rsidRPr="004F71BA">
        <w:rPr>
          <w:sz w:val="28"/>
        </w:rPr>
        <w:t xml:space="preserve">– </w:t>
      </w:r>
      <w:r w:rsidR="004F71BA" w:rsidRPr="004F71BA">
        <w:rPr>
          <w:b/>
          <w:sz w:val="28"/>
        </w:rPr>
        <w:t>26</w:t>
      </w:r>
      <w:r w:rsidR="004F71BA">
        <w:rPr>
          <w:sz w:val="28"/>
        </w:rPr>
        <w:t xml:space="preserve"> потерпілих (</w:t>
      </w:r>
      <w:r w:rsidR="004F71BA" w:rsidRPr="004F71BA">
        <w:rPr>
          <w:b/>
          <w:sz w:val="28"/>
        </w:rPr>
        <w:t>17,5</w:t>
      </w:r>
      <w:r w:rsidR="004F71BA">
        <w:rPr>
          <w:sz w:val="28"/>
        </w:rPr>
        <w:t xml:space="preserve">%) та пригод (подій) під час руху транспортних засобів </w:t>
      </w:r>
      <w:r w:rsidR="004F71BA" w:rsidRPr="004F71BA">
        <w:rPr>
          <w:sz w:val="28"/>
        </w:rPr>
        <w:t>) –</w:t>
      </w:r>
      <w:r w:rsidR="004F71BA">
        <w:rPr>
          <w:sz w:val="28"/>
        </w:rPr>
        <w:t xml:space="preserve"> </w:t>
      </w:r>
      <w:r w:rsidR="004F71BA" w:rsidRPr="004F71BA">
        <w:rPr>
          <w:b/>
          <w:sz w:val="28"/>
        </w:rPr>
        <w:t>18</w:t>
      </w:r>
      <w:r w:rsidR="004F71BA">
        <w:rPr>
          <w:sz w:val="28"/>
        </w:rPr>
        <w:t xml:space="preserve"> потерпілих (</w:t>
      </w:r>
      <w:r w:rsidR="004F71BA" w:rsidRPr="004F71BA">
        <w:rPr>
          <w:b/>
          <w:sz w:val="28"/>
        </w:rPr>
        <w:t>12,0</w:t>
      </w:r>
      <w:r w:rsidR="004F71BA">
        <w:rPr>
          <w:sz w:val="28"/>
        </w:rPr>
        <w:t>%).</w:t>
      </w:r>
    </w:p>
    <w:p w:rsidR="005D0BCA" w:rsidRDefault="005D0BCA" w:rsidP="005D0BCA">
      <w:pPr>
        <w:spacing w:after="0" w:line="240" w:lineRule="auto"/>
        <w:ind w:right="108" w:firstLine="567"/>
        <w:jc w:val="both"/>
        <w:rPr>
          <w:sz w:val="28"/>
        </w:rPr>
      </w:pPr>
      <w:r>
        <w:rPr>
          <w:sz w:val="28"/>
        </w:rPr>
        <w:t>Найбільше нещасних випадків сталося через організаційні причини –</w:t>
      </w:r>
      <w:r w:rsidR="004F71BA">
        <w:rPr>
          <w:b/>
          <w:sz w:val="28"/>
        </w:rPr>
        <w:t xml:space="preserve"> 96</w:t>
      </w:r>
      <w:r>
        <w:rPr>
          <w:sz w:val="28"/>
        </w:rPr>
        <w:t xml:space="preserve"> потерпілих </w:t>
      </w:r>
      <w:r w:rsidR="004F71BA">
        <w:rPr>
          <w:b/>
          <w:sz w:val="28"/>
        </w:rPr>
        <w:t>(64,0</w:t>
      </w:r>
      <w:r w:rsidRPr="00CA44DE">
        <w:rPr>
          <w:b/>
          <w:sz w:val="28"/>
        </w:rPr>
        <w:t>%)</w:t>
      </w:r>
      <w:r>
        <w:rPr>
          <w:sz w:val="28"/>
        </w:rPr>
        <w:t xml:space="preserve">, з яких найбільшу кількість становить основна причина – не виконання вимог інструкції з охорони праці – </w:t>
      </w:r>
      <w:r w:rsidR="004F71BA">
        <w:rPr>
          <w:b/>
          <w:sz w:val="28"/>
        </w:rPr>
        <w:t>75</w:t>
      </w:r>
      <w:r w:rsidRPr="00CA44DE">
        <w:rPr>
          <w:b/>
          <w:sz w:val="28"/>
        </w:rPr>
        <w:t xml:space="preserve"> </w:t>
      </w:r>
      <w:r>
        <w:rPr>
          <w:sz w:val="28"/>
        </w:rPr>
        <w:t>потерпілих (</w:t>
      </w:r>
      <w:r w:rsidR="004F71BA">
        <w:rPr>
          <w:b/>
          <w:sz w:val="28"/>
        </w:rPr>
        <w:t>50,0</w:t>
      </w:r>
      <w:r w:rsidRPr="00CA44DE">
        <w:rPr>
          <w:b/>
          <w:sz w:val="28"/>
        </w:rPr>
        <w:t>%</w:t>
      </w:r>
      <w:r>
        <w:rPr>
          <w:sz w:val="28"/>
        </w:rPr>
        <w:t>).</w:t>
      </w:r>
    </w:p>
    <w:p w:rsidR="005D0BCA" w:rsidRDefault="00783376" w:rsidP="005D0BCA">
      <w:pPr>
        <w:spacing w:after="0" w:line="240" w:lineRule="auto"/>
        <w:ind w:right="108" w:firstLine="567"/>
        <w:jc w:val="both"/>
        <w:rPr>
          <w:sz w:val="28"/>
        </w:rPr>
      </w:pPr>
      <w:r w:rsidRPr="00783376">
        <w:rPr>
          <w:b/>
          <w:sz w:val="28"/>
        </w:rPr>
        <w:t>В таблиці 3</w:t>
      </w:r>
      <w:r w:rsidR="005D0BCA">
        <w:rPr>
          <w:sz w:val="28"/>
        </w:rPr>
        <w:t xml:space="preserve"> показано розподіл по галузям економіки кількості потерпілих осіб від нещасних випадків (</w:t>
      </w:r>
      <w:r>
        <w:rPr>
          <w:b/>
          <w:sz w:val="28"/>
        </w:rPr>
        <w:t xml:space="preserve">150 </w:t>
      </w:r>
      <w:r w:rsidRPr="00783376">
        <w:rPr>
          <w:sz w:val="28"/>
        </w:rPr>
        <w:t>осіб</w:t>
      </w:r>
      <w:r w:rsidR="00CA44DE">
        <w:rPr>
          <w:b/>
          <w:sz w:val="28"/>
        </w:rPr>
        <w:t>)</w:t>
      </w:r>
      <w:r w:rsidR="006F5256">
        <w:rPr>
          <w:sz w:val="28"/>
        </w:rPr>
        <w:t>, що сталися у</w:t>
      </w:r>
      <w:r>
        <w:rPr>
          <w:sz w:val="28"/>
        </w:rPr>
        <w:t xml:space="preserve"> </w:t>
      </w:r>
      <w:r w:rsidRPr="00783376">
        <w:rPr>
          <w:b/>
          <w:sz w:val="28"/>
        </w:rPr>
        <w:t>І півріччі 2025</w:t>
      </w:r>
      <w:r>
        <w:rPr>
          <w:sz w:val="28"/>
        </w:rPr>
        <w:t xml:space="preserve"> року та </w:t>
      </w:r>
      <w:r w:rsidR="005D0BCA">
        <w:rPr>
          <w:sz w:val="28"/>
        </w:rPr>
        <w:t>пов’язані з виробництвом.</w:t>
      </w:r>
    </w:p>
    <w:p w:rsidR="0082430A" w:rsidRDefault="0082430A" w:rsidP="00C95B75">
      <w:pPr>
        <w:spacing w:after="0" w:line="240" w:lineRule="auto"/>
        <w:ind w:left="2141" w:right="1128" w:hanging="10"/>
        <w:jc w:val="center"/>
        <w:rPr>
          <w:sz w:val="28"/>
          <w:szCs w:val="28"/>
        </w:rPr>
      </w:pPr>
    </w:p>
    <w:p w:rsidR="00863860" w:rsidRDefault="00863860" w:rsidP="00863860">
      <w:pPr>
        <w:spacing w:after="0" w:line="240" w:lineRule="auto"/>
        <w:ind w:left="-142" w:right="-7"/>
        <w:jc w:val="right"/>
        <w:rPr>
          <w:b/>
          <w:sz w:val="28"/>
          <w:szCs w:val="28"/>
        </w:rPr>
      </w:pPr>
      <w:r w:rsidRPr="00863860">
        <w:rPr>
          <w:b/>
          <w:sz w:val="28"/>
          <w:szCs w:val="28"/>
        </w:rPr>
        <w:t>Таблиця 3</w:t>
      </w:r>
    </w:p>
    <w:p w:rsidR="00045570" w:rsidRPr="00863860" w:rsidRDefault="00045570" w:rsidP="00863860">
      <w:pPr>
        <w:spacing w:after="0" w:line="240" w:lineRule="auto"/>
        <w:ind w:left="-142" w:right="-7"/>
        <w:jc w:val="right"/>
        <w:rPr>
          <w:b/>
          <w:sz w:val="28"/>
          <w:szCs w:val="28"/>
        </w:rPr>
      </w:pPr>
    </w:p>
    <w:tbl>
      <w:tblPr>
        <w:tblStyle w:val="a6"/>
        <w:tblW w:w="9899" w:type="dxa"/>
        <w:jc w:val="center"/>
        <w:tblLayout w:type="fixed"/>
        <w:tblLook w:val="04A0" w:firstRow="1" w:lastRow="0" w:firstColumn="1" w:lastColumn="0" w:noHBand="0" w:noVBand="1"/>
      </w:tblPr>
      <w:tblGrid>
        <w:gridCol w:w="701"/>
        <w:gridCol w:w="4394"/>
        <w:gridCol w:w="1985"/>
        <w:gridCol w:w="2819"/>
      </w:tblGrid>
      <w:tr w:rsidR="00A63A4C" w:rsidTr="00835F17">
        <w:trPr>
          <w:jc w:val="center"/>
        </w:trPr>
        <w:tc>
          <w:tcPr>
            <w:tcW w:w="701" w:type="dxa"/>
          </w:tcPr>
          <w:p w:rsidR="00A63A4C" w:rsidRPr="00236299" w:rsidRDefault="00A63A4C" w:rsidP="00863860">
            <w:pPr>
              <w:ind w:left="32" w:right="-250"/>
              <w:rPr>
                <w:b/>
                <w:sz w:val="28"/>
                <w:szCs w:val="28"/>
              </w:rPr>
            </w:pPr>
            <w:r w:rsidRPr="0023629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A63A4C" w:rsidRPr="00B272BE" w:rsidRDefault="00A63A4C" w:rsidP="00CA44DE">
            <w:pPr>
              <w:ind w:left="-108" w:right="14" w:firstLine="108"/>
              <w:jc w:val="center"/>
              <w:rPr>
                <w:b/>
                <w:sz w:val="28"/>
                <w:szCs w:val="28"/>
              </w:rPr>
            </w:pPr>
            <w:r w:rsidRPr="00236299">
              <w:rPr>
                <w:b/>
                <w:sz w:val="28"/>
                <w:szCs w:val="28"/>
              </w:rPr>
              <w:t>Галузь</w:t>
            </w:r>
            <w:r w:rsidR="00CA44DE">
              <w:rPr>
                <w:b/>
                <w:sz w:val="28"/>
                <w:szCs w:val="28"/>
              </w:rPr>
              <w:t xml:space="preserve"> економіки</w:t>
            </w:r>
          </w:p>
        </w:tc>
        <w:tc>
          <w:tcPr>
            <w:tcW w:w="1985" w:type="dxa"/>
          </w:tcPr>
          <w:p w:rsidR="00A63A4C" w:rsidRPr="00B272BE" w:rsidRDefault="00A63A4C" w:rsidP="007B307D">
            <w:pPr>
              <w:ind w:left="65" w:right="58" w:firstLine="182"/>
              <w:jc w:val="center"/>
              <w:rPr>
                <w:b/>
                <w:sz w:val="28"/>
                <w:szCs w:val="28"/>
              </w:rPr>
            </w:pPr>
            <w:r w:rsidRPr="00B272BE">
              <w:rPr>
                <w:b/>
                <w:sz w:val="28"/>
                <w:szCs w:val="28"/>
              </w:rPr>
              <w:t>Кількість</w:t>
            </w:r>
          </w:p>
          <w:p w:rsidR="00A63A4C" w:rsidRPr="00B272BE" w:rsidRDefault="00A63A4C" w:rsidP="007B307D">
            <w:pPr>
              <w:ind w:left="65" w:right="58" w:firstLine="182"/>
              <w:jc w:val="center"/>
              <w:rPr>
                <w:b/>
                <w:sz w:val="28"/>
                <w:szCs w:val="28"/>
              </w:rPr>
            </w:pPr>
            <w:r w:rsidRPr="00B272BE">
              <w:rPr>
                <w:b/>
                <w:sz w:val="28"/>
                <w:szCs w:val="28"/>
              </w:rPr>
              <w:t>потерпілих</w:t>
            </w:r>
          </w:p>
        </w:tc>
        <w:tc>
          <w:tcPr>
            <w:tcW w:w="2819" w:type="dxa"/>
          </w:tcPr>
          <w:p w:rsidR="00A63A4C" w:rsidRDefault="00A63A4C" w:rsidP="007B307D">
            <w:pPr>
              <w:ind w:left="65" w:right="58" w:firstLine="18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Відсоток від загальної кількості  </w:t>
            </w:r>
          </w:p>
          <w:p w:rsidR="00A63A4C" w:rsidRPr="00B272BE" w:rsidRDefault="00A63A4C" w:rsidP="007B307D">
            <w:pPr>
              <w:ind w:left="65" w:right="58" w:firstLine="18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(%)</w:t>
            </w:r>
          </w:p>
        </w:tc>
      </w:tr>
      <w:tr w:rsidR="007215A9" w:rsidRPr="00C73A31" w:rsidTr="00835F17">
        <w:trPr>
          <w:jc w:val="center"/>
        </w:trPr>
        <w:tc>
          <w:tcPr>
            <w:tcW w:w="701" w:type="dxa"/>
          </w:tcPr>
          <w:p w:rsidR="007215A9" w:rsidRPr="00C73A31" w:rsidRDefault="007215A9" w:rsidP="00721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7215A9" w:rsidRPr="004363F4" w:rsidRDefault="007215A9" w:rsidP="007215A9">
            <w:pPr>
              <w:ind w:left="-108" w:right="-109"/>
              <w:rPr>
                <w:b/>
                <w:sz w:val="28"/>
                <w:szCs w:val="28"/>
              </w:rPr>
            </w:pPr>
            <w:r w:rsidRPr="004363F4">
              <w:rPr>
                <w:b/>
                <w:sz w:val="28"/>
                <w:szCs w:val="28"/>
              </w:rPr>
              <w:t>Транспорт, поштова діяльність</w:t>
            </w:r>
          </w:p>
        </w:tc>
        <w:tc>
          <w:tcPr>
            <w:tcW w:w="1985" w:type="dxa"/>
            <w:vAlign w:val="center"/>
          </w:tcPr>
          <w:p w:rsidR="007215A9" w:rsidRPr="00045570" w:rsidRDefault="004363F4" w:rsidP="007215A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45570">
              <w:rPr>
                <w:b/>
                <w:sz w:val="28"/>
                <w:szCs w:val="28"/>
                <w:lang w:val="en-US"/>
              </w:rPr>
              <w:t>47</w:t>
            </w:r>
          </w:p>
        </w:tc>
        <w:tc>
          <w:tcPr>
            <w:tcW w:w="2819" w:type="dxa"/>
          </w:tcPr>
          <w:p w:rsidR="007215A9" w:rsidRPr="00045570" w:rsidRDefault="004363F4" w:rsidP="007215A9">
            <w:pPr>
              <w:jc w:val="center"/>
              <w:rPr>
                <w:b/>
                <w:sz w:val="28"/>
                <w:szCs w:val="28"/>
              </w:rPr>
            </w:pPr>
            <w:r w:rsidRPr="00045570">
              <w:rPr>
                <w:b/>
                <w:sz w:val="28"/>
                <w:szCs w:val="28"/>
              </w:rPr>
              <w:t>31,3%</w:t>
            </w:r>
          </w:p>
        </w:tc>
      </w:tr>
      <w:tr w:rsidR="007215A9" w:rsidRPr="00C73A31" w:rsidTr="00835F17">
        <w:trPr>
          <w:jc w:val="center"/>
        </w:trPr>
        <w:tc>
          <w:tcPr>
            <w:tcW w:w="701" w:type="dxa"/>
          </w:tcPr>
          <w:p w:rsidR="007215A9" w:rsidRPr="00C73A31" w:rsidRDefault="007215A9" w:rsidP="00721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394" w:type="dxa"/>
          </w:tcPr>
          <w:p w:rsidR="007215A9" w:rsidRPr="004363F4" w:rsidRDefault="00045570" w:rsidP="007215A9">
            <w:pPr>
              <w:ind w:left="34" w:right="32" w:hanging="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Оптова та</w:t>
            </w:r>
            <w:r w:rsidR="007215A9" w:rsidRPr="004363F4">
              <w:rPr>
                <w:b/>
                <w:sz w:val="28"/>
                <w:szCs w:val="28"/>
              </w:rPr>
              <w:t xml:space="preserve"> роздрібна торгівля</w:t>
            </w:r>
          </w:p>
        </w:tc>
        <w:tc>
          <w:tcPr>
            <w:tcW w:w="1985" w:type="dxa"/>
            <w:vAlign w:val="center"/>
          </w:tcPr>
          <w:p w:rsidR="007215A9" w:rsidRPr="00045570" w:rsidRDefault="004363F4" w:rsidP="007215A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45570">
              <w:rPr>
                <w:b/>
                <w:sz w:val="28"/>
                <w:szCs w:val="28"/>
                <w:lang w:val="en-US"/>
              </w:rPr>
              <w:t>22</w:t>
            </w:r>
          </w:p>
        </w:tc>
        <w:tc>
          <w:tcPr>
            <w:tcW w:w="2819" w:type="dxa"/>
          </w:tcPr>
          <w:p w:rsidR="007215A9" w:rsidRPr="00045570" w:rsidRDefault="004363F4" w:rsidP="007215A9">
            <w:pPr>
              <w:jc w:val="center"/>
              <w:rPr>
                <w:b/>
                <w:sz w:val="28"/>
                <w:szCs w:val="28"/>
              </w:rPr>
            </w:pPr>
            <w:r w:rsidRPr="00045570">
              <w:rPr>
                <w:b/>
                <w:sz w:val="28"/>
                <w:szCs w:val="28"/>
              </w:rPr>
              <w:t>14,7%</w:t>
            </w:r>
          </w:p>
        </w:tc>
      </w:tr>
      <w:tr w:rsidR="007215A9" w:rsidRPr="00C73A31" w:rsidTr="00835F17">
        <w:trPr>
          <w:jc w:val="center"/>
        </w:trPr>
        <w:tc>
          <w:tcPr>
            <w:tcW w:w="701" w:type="dxa"/>
          </w:tcPr>
          <w:p w:rsidR="007215A9" w:rsidRPr="00C73A31" w:rsidRDefault="007215A9" w:rsidP="007215A9">
            <w:pPr>
              <w:ind w:left="142" w:hanging="1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7215A9" w:rsidRPr="004363F4" w:rsidRDefault="007215A9" w:rsidP="007215A9">
            <w:pPr>
              <w:ind w:left="-108"/>
              <w:rPr>
                <w:b/>
                <w:sz w:val="28"/>
                <w:szCs w:val="28"/>
              </w:rPr>
            </w:pPr>
            <w:r w:rsidRPr="004363F4">
              <w:rPr>
                <w:b/>
                <w:sz w:val="28"/>
                <w:szCs w:val="28"/>
              </w:rPr>
              <w:t>Переробна промисловість</w:t>
            </w:r>
          </w:p>
        </w:tc>
        <w:tc>
          <w:tcPr>
            <w:tcW w:w="1985" w:type="dxa"/>
            <w:vAlign w:val="center"/>
          </w:tcPr>
          <w:p w:rsidR="007215A9" w:rsidRPr="00045570" w:rsidRDefault="004363F4" w:rsidP="007215A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45570">
              <w:rPr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2819" w:type="dxa"/>
          </w:tcPr>
          <w:p w:rsidR="007215A9" w:rsidRPr="00045570" w:rsidRDefault="00045570" w:rsidP="007215A9">
            <w:pPr>
              <w:jc w:val="center"/>
              <w:rPr>
                <w:b/>
                <w:sz w:val="28"/>
                <w:szCs w:val="28"/>
              </w:rPr>
            </w:pPr>
            <w:r w:rsidRPr="00045570">
              <w:rPr>
                <w:b/>
                <w:sz w:val="28"/>
                <w:szCs w:val="28"/>
              </w:rPr>
              <w:t>1</w:t>
            </w:r>
            <w:r w:rsidR="004363F4" w:rsidRPr="00045570">
              <w:rPr>
                <w:b/>
                <w:sz w:val="28"/>
                <w:szCs w:val="28"/>
              </w:rPr>
              <w:t>4</w:t>
            </w:r>
            <w:r w:rsidRPr="00045570">
              <w:rPr>
                <w:b/>
                <w:sz w:val="28"/>
                <w:szCs w:val="28"/>
              </w:rPr>
              <w:t>,0</w:t>
            </w:r>
            <w:r w:rsidR="004363F4" w:rsidRPr="00045570">
              <w:rPr>
                <w:b/>
                <w:sz w:val="28"/>
                <w:szCs w:val="28"/>
              </w:rPr>
              <w:t>%</w:t>
            </w:r>
          </w:p>
        </w:tc>
      </w:tr>
      <w:tr w:rsidR="007215A9" w:rsidRPr="00C73A31" w:rsidTr="00835F17">
        <w:trPr>
          <w:jc w:val="center"/>
        </w:trPr>
        <w:tc>
          <w:tcPr>
            <w:tcW w:w="701" w:type="dxa"/>
          </w:tcPr>
          <w:p w:rsidR="007215A9" w:rsidRPr="00C73A31" w:rsidRDefault="007215A9" w:rsidP="007215A9">
            <w:pPr>
              <w:ind w:left="142" w:hanging="1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7215A9" w:rsidRDefault="007215A9" w:rsidP="007215A9">
            <w:pPr>
              <w:ind w:left="-108" w:right="1128"/>
              <w:rPr>
                <w:sz w:val="28"/>
                <w:szCs w:val="28"/>
              </w:rPr>
            </w:pPr>
            <w:r w:rsidRPr="00835F17">
              <w:rPr>
                <w:sz w:val="28"/>
                <w:szCs w:val="28"/>
              </w:rPr>
              <w:t>Організація харчування</w:t>
            </w:r>
          </w:p>
        </w:tc>
        <w:tc>
          <w:tcPr>
            <w:tcW w:w="1985" w:type="dxa"/>
            <w:vAlign w:val="center"/>
          </w:tcPr>
          <w:p w:rsidR="007215A9" w:rsidRPr="004363F4" w:rsidRDefault="004363F4" w:rsidP="007215A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819" w:type="dxa"/>
          </w:tcPr>
          <w:p w:rsidR="007215A9" w:rsidRDefault="004363F4" w:rsidP="00721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5,4%</w:t>
            </w:r>
          </w:p>
        </w:tc>
      </w:tr>
      <w:tr w:rsidR="007215A9" w:rsidRPr="00C73A31" w:rsidTr="00CF65F3">
        <w:trPr>
          <w:jc w:val="center"/>
        </w:trPr>
        <w:tc>
          <w:tcPr>
            <w:tcW w:w="701" w:type="dxa"/>
            <w:vAlign w:val="center"/>
          </w:tcPr>
          <w:p w:rsidR="007215A9" w:rsidRPr="00C73A31" w:rsidRDefault="007215A9" w:rsidP="007215A9">
            <w:pPr>
              <w:ind w:left="137" w:hanging="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7215A9" w:rsidRDefault="007215A9" w:rsidP="00721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Інформація та телекомунікація</w:t>
            </w:r>
          </w:p>
        </w:tc>
        <w:tc>
          <w:tcPr>
            <w:tcW w:w="1985" w:type="dxa"/>
            <w:vAlign w:val="center"/>
          </w:tcPr>
          <w:p w:rsidR="007215A9" w:rsidRPr="004363F4" w:rsidRDefault="004363F4" w:rsidP="007215A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819" w:type="dxa"/>
          </w:tcPr>
          <w:p w:rsidR="007215A9" w:rsidRDefault="00045570" w:rsidP="00045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363F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="004363F4">
              <w:rPr>
                <w:sz w:val="28"/>
                <w:szCs w:val="28"/>
              </w:rPr>
              <w:t>%</w:t>
            </w:r>
          </w:p>
        </w:tc>
      </w:tr>
      <w:tr w:rsidR="007215A9" w:rsidRPr="00C73A31" w:rsidTr="00CF65F3">
        <w:trPr>
          <w:jc w:val="center"/>
        </w:trPr>
        <w:tc>
          <w:tcPr>
            <w:tcW w:w="701" w:type="dxa"/>
            <w:vAlign w:val="center"/>
          </w:tcPr>
          <w:p w:rsidR="007215A9" w:rsidRPr="00C73A31" w:rsidRDefault="007215A9" w:rsidP="007215A9">
            <w:pPr>
              <w:ind w:left="137" w:hanging="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7215A9" w:rsidRDefault="007215A9" w:rsidP="007215A9">
            <w:pPr>
              <w:ind w:right="1128"/>
              <w:rPr>
                <w:sz w:val="28"/>
                <w:szCs w:val="28"/>
              </w:rPr>
            </w:pPr>
            <w:r w:rsidRPr="008402CF">
              <w:rPr>
                <w:sz w:val="28"/>
                <w:szCs w:val="28"/>
              </w:rPr>
              <w:t>Фінансова діяльність</w:t>
            </w:r>
          </w:p>
        </w:tc>
        <w:tc>
          <w:tcPr>
            <w:tcW w:w="1985" w:type="dxa"/>
            <w:vAlign w:val="center"/>
          </w:tcPr>
          <w:p w:rsidR="007215A9" w:rsidRPr="004363F4" w:rsidRDefault="004363F4" w:rsidP="007215A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819" w:type="dxa"/>
          </w:tcPr>
          <w:p w:rsidR="007215A9" w:rsidRDefault="004363F4" w:rsidP="00721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3,3%</w:t>
            </w:r>
          </w:p>
        </w:tc>
      </w:tr>
      <w:tr w:rsidR="007215A9" w:rsidRPr="00C73A31" w:rsidTr="00835F17">
        <w:trPr>
          <w:jc w:val="center"/>
        </w:trPr>
        <w:tc>
          <w:tcPr>
            <w:tcW w:w="701" w:type="dxa"/>
          </w:tcPr>
          <w:p w:rsidR="007215A9" w:rsidRPr="00C73A31" w:rsidRDefault="007215A9" w:rsidP="007215A9">
            <w:pPr>
              <w:ind w:left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7215A9" w:rsidRPr="00C73A31" w:rsidRDefault="007215A9" w:rsidP="007215A9">
            <w:pPr>
              <w:ind w:right="32"/>
              <w:rPr>
                <w:sz w:val="28"/>
                <w:szCs w:val="28"/>
              </w:rPr>
            </w:pPr>
            <w:r w:rsidRPr="008402CF">
              <w:rPr>
                <w:sz w:val="28"/>
                <w:szCs w:val="28"/>
              </w:rPr>
              <w:t>Професійна і наукова діяльність</w:t>
            </w:r>
          </w:p>
        </w:tc>
        <w:tc>
          <w:tcPr>
            <w:tcW w:w="1985" w:type="dxa"/>
            <w:vAlign w:val="center"/>
          </w:tcPr>
          <w:p w:rsidR="007215A9" w:rsidRPr="004363F4" w:rsidRDefault="004363F4" w:rsidP="007215A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819" w:type="dxa"/>
          </w:tcPr>
          <w:p w:rsidR="007215A9" w:rsidRDefault="004363F4" w:rsidP="00721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3,3%</w:t>
            </w:r>
          </w:p>
        </w:tc>
      </w:tr>
      <w:tr w:rsidR="004363F4" w:rsidRPr="00C73A31" w:rsidTr="00CF65F3">
        <w:trPr>
          <w:jc w:val="center"/>
        </w:trPr>
        <w:tc>
          <w:tcPr>
            <w:tcW w:w="701" w:type="dxa"/>
            <w:vAlign w:val="center"/>
          </w:tcPr>
          <w:p w:rsidR="004363F4" w:rsidRPr="00C73A31" w:rsidRDefault="004363F4" w:rsidP="004363F4">
            <w:pPr>
              <w:ind w:left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4363F4" w:rsidRPr="00C73A31" w:rsidRDefault="004363F4" w:rsidP="004363F4">
            <w:pPr>
              <w:tabs>
                <w:tab w:val="left" w:pos="4003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Діяльність у сфері адміністративного</w:t>
            </w:r>
            <w:r w:rsidRPr="008402CF">
              <w:rPr>
                <w:sz w:val="28"/>
                <w:szCs w:val="28"/>
              </w:rPr>
              <w:t xml:space="preserve"> обслуговування</w:t>
            </w:r>
          </w:p>
        </w:tc>
        <w:tc>
          <w:tcPr>
            <w:tcW w:w="1985" w:type="dxa"/>
            <w:vAlign w:val="center"/>
          </w:tcPr>
          <w:p w:rsidR="004363F4" w:rsidRPr="004363F4" w:rsidRDefault="004363F4" w:rsidP="004363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819" w:type="dxa"/>
          </w:tcPr>
          <w:p w:rsidR="004363F4" w:rsidRDefault="004363F4" w:rsidP="004363F4">
            <w:pPr>
              <w:jc w:val="center"/>
            </w:pPr>
            <w:r w:rsidRPr="00292B32">
              <w:rPr>
                <w:sz w:val="28"/>
                <w:szCs w:val="28"/>
              </w:rPr>
              <w:t>3,3%</w:t>
            </w:r>
          </w:p>
        </w:tc>
      </w:tr>
      <w:tr w:rsidR="004363F4" w:rsidRPr="00C73A31" w:rsidTr="00211346">
        <w:trPr>
          <w:jc w:val="center"/>
        </w:trPr>
        <w:tc>
          <w:tcPr>
            <w:tcW w:w="701" w:type="dxa"/>
            <w:vAlign w:val="center"/>
          </w:tcPr>
          <w:p w:rsidR="004363F4" w:rsidRPr="00C73A31" w:rsidRDefault="004363F4" w:rsidP="004363F4">
            <w:pPr>
              <w:ind w:left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4363F4" w:rsidRPr="00C73A31" w:rsidRDefault="004363F4" w:rsidP="004363F4">
            <w:pPr>
              <w:ind w:right="-108"/>
              <w:rPr>
                <w:sz w:val="28"/>
                <w:szCs w:val="28"/>
              </w:rPr>
            </w:pPr>
            <w:r w:rsidRPr="008402CF">
              <w:rPr>
                <w:sz w:val="28"/>
                <w:szCs w:val="28"/>
              </w:rPr>
              <w:t>Освіта</w:t>
            </w:r>
          </w:p>
        </w:tc>
        <w:tc>
          <w:tcPr>
            <w:tcW w:w="1985" w:type="dxa"/>
            <w:vAlign w:val="center"/>
          </w:tcPr>
          <w:p w:rsidR="004363F4" w:rsidRPr="004363F4" w:rsidRDefault="004363F4" w:rsidP="004363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819" w:type="dxa"/>
          </w:tcPr>
          <w:p w:rsidR="004363F4" w:rsidRDefault="004363F4" w:rsidP="004363F4">
            <w:pPr>
              <w:jc w:val="center"/>
            </w:pPr>
            <w:r w:rsidRPr="00292B32">
              <w:rPr>
                <w:sz w:val="28"/>
                <w:szCs w:val="28"/>
              </w:rPr>
              <w:t>3,3%</w:t>
            </w:r>
          </w:p>
        </w:tc>
      </w:tr>
      <w:tr w:rsidR="004363F4" w:rsidRPr="00C73A31" w:rsidTr="00835F17">
        <w:trPr>
          <w:jc w:val="center"/>
        </w:trPr>
        <w:tc>
          <w:tcPr>
            <w:tcW w:w="701" w:type="dxa"/>
          </w:tcPr>
          <w:p w:rsidR="004363F4" w:rsidRPr="00C73A31" w:rsidRDefault="004363F4" w:rsidP="004363F4">
            <w:pPr>
              <w:ind w:left="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4363F4" w:rsidRPr="00C73A31" w:rsidRDefault="004363F4" w:rsidP="004363F4">
            <w:pPr>
              <w:ind w:right="32"/>
              <w:rPr>
                <w:sz w:val="28"/>
                <w:szCs w:val="28"/>
              </w:rPr>
            </w:pPr>
            <w:r w:rsidRPr="008402CF">
              <w:rPr>
                <w:sz w:val="28"/>
                <w:szCs w:val="28"/>
              </w:rPr>
              <w:t>Державне управління й оборони</w:t>
            </w:r>
          </w:p>
        </w:tc>
        <w:tc>
          <w:tcPr>
            <w:tcW w:w="1985" w:type="dxa"/>
            <w:vAlign w:val="center"/>
          </w:tcPr>
          <w:p w:rsidR="004363F4" w:rsidRPr="004363F4" w:rsidRDefault="004363F4" w:rsidP="004363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819" w:type="dxa"/>
          </w:tcPr>
          <w:p w:rsidR="004363F4" w:rsidRDefault="004363F4" w:rsidP="004363F4">
            <w:pPr>
              <w:jc w:val="center"/>
            </w:pPr>
            <w:r w:rsidRPr="00292B32">
              <w:rPr>
                <w:sz w:val="28"/>
                <w:szCs w:val="28"/>
              </w:rPr>
              <w:t>3,3%</w:t>
            </w:r>
          </w:p>
        </w:tc>
      </w:tr>
      <w:tr w:rsidR="007215A9" w:rsidRPr="00C73A31" w:rsidTr="00CF65F3">
        <w:trPr>
          <w:jc w:val="center"/>
        </w:trPr>
        <w:tc>
          <w:tcPr>
            <w:tcW w:w="701" w:type="dxa"/>
          </w:tcPr>
          <w:p w:rsidR="007215A9" w:rsidRPr="00C73A31" w:rsidRDefault="007215A9" w:rsidP="00721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7215A9" w:rsidRPr="00C73A31" w:rsidRDefault="007215A9" w:rsidP="007215A9">
            <w:pPr>
              <w:ind w:right="1128"/>
              <w:rPr>
                <w:sz w:val="28"/>
                <w:szCs w:val="28"/>
              </w:rPr>
            </w:pPr>
            <w:r w:rsidRPr="008402CF">
              <w:rPr>
                <w:sz w:val="28"/>
                <w:szCs w:val="28"/>
              </w:rPr>
              <w:t>Водопостачання</w:t>
            </w:r>
            <w:r>
              <w:rPr>
                <w:sz w:val="28"/>
                <w:szCs w:val="28"/>
              </w:rPr>
              <w:t>, поводження з відходами</w:t>
            </w:r>
          </w:p>
        </w:tc>
        <w:tc>
          <w:tcPr>
            <w:tcW w:w="1985" w:type="dxa"/>
            <w:vAlign w:val="center"/>
          </w:tcPr>
          <w:p w:rsidR="007215A9" w:rsidRPr="004363F4" w:rsidRDefault="004363F4" w:rsidP="007215A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819" w:type="dxa"/>
          </w:tcPr>
          <w:p w:rsidR="007215A9" w:rsidRDefault="004363F4" w:rsidP="00721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2,7%</w:t>
            </w:r>
          </w:p>
        </w:tc>
      </w:tr>
      <w:tr w:rsidR="007215A9" w:rsidRPr="00C73A31" w:rsidTr="00CF65F3">
        <w:trPr>
          <w:jc w:val="center"/>
        </w:trPr>
        <w:tc>
          <w:tcPr>
            <w:tcW w:w="701" w:type="dxa"/>
          </w:tcPr>
          <w:p w:rsidR="007215A9" w:rsidRPr="00C73A31" w:rsidRDefault="007215A9" w:rsidP="00721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394" w:type="dxa"/>
          </w:tcPr>
          <w:p w:rsidR="007215A9" w:rsidRPr="00C73A31" w:rsidRDefault="007215A9" w:rsidP="007215A9">
            <w:pPr>
              <w:ind w:right="1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Добувна промисловість</w:t>
            </w:r>
          </w:p>
        </w:tc>
        <w:tc>
          <w:tcPr>
            <w:tcW w:w="1985" w:type="dxa"/>
            <w:vAlign w:val="center"/>
          </w:tcPr>
          <w:p w:rsidR="007215A9" w:rsidRPr="004363F4" w:rsidRDefault="004363F4" w:rsidP="007215A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819" w:type="dxa"/>
          </w:tcPr>
          <w:p w:rsidR="007215A9" w:rsidRDefault="004363F4" w:rsidP="00721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2,0%</w:t>
            </w:r>
          </w:p>
        </w:tc>
      </w:tr>
      <w:tr w:rsidR="004363F4" w:rsidRPr="00C73A31" w:rsidTr="00835F17">
        <w:trPr>
          <w:jc w:val="center"/>
        </w:trPr>
        <w:tc>
          <w:tcPr>
            <w:tcW w:w="701" w:type="dxa"/>
          </w:tcPr>
          <w:p w:rsidR="004363F4" w:rsidRPr="00C73A31" w:rsidRDefault="004363F4" w:rsidP="004363F4">
            <w:pPr>
              <w:ind w:left="142" w:hanging="1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394" w:type="dxa"/>
          </w:tcPr>
          <w:p w:rsidR="004363F4" w:rsidRPr="00C73A31" w:rsidRDefault="004363F4" w:rsidP="004363F4">
            <w:pPr>
              <w:ind w:right="1128"/>
              <w:rPr>
                <w:sz w:val="28"/>
                <w:szCs w:val="28"/>
              </w:rPr>
            </w:pPr>
            <w:r w:rsidRPr="008402CF">
              <w:rPr>
                <w:sz w:val="28"/>
                <w:szCs w:val="28"/>
              </w:rPr>
              <w:t>Охорона здоров’я</w:t>
            </w:r>
          </w:p>
        </w:tc>
        <w:tc>
          <w:tcPr>
            <w:tcW w:w="1985" w:type="dxa"/>
            <w:vAlign w:val="center"/>
          </w:tcPr>
          <w:p w:rsidR="004363F4" w:rsidRPr="004363F4" w:rsidRDefault="004363F4" w:rsidP="004363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819" w:type="dxa"/>
          </w:tcPr>
          <w:p w:rsidR="004363F4" w:rsidRDefault="004363F4" w:rsidP="004363F4">
            <w:pPr>
              <w:jc w:val="center"/>
            </w:pPr>
            <w:r w:rsidRPr="00B45EAE">
              <w:rPr>
                <w:sz w:val="28"/>
                <w:szCs w:val="28"/>
              </w:rPr>
              <w:t>2,0%</w:t>
            </w:r>
          </w:p>
        </w:tc>
      </w:tr>
      <w:tr w:rsidR="004363F4" w:rsidRPr="00C73A31" w:rsidTr="004F5067">
        <w:trPr>
          <w:jc w:val="center"/>
        </w:trPr>
        <w:tc>
          <w:tcPr>
            <w:tcW w:w="701" w:type="dxa"/>
            <w:vAlign w:val="center"/>
          </w:tcPr>
          <w:p w:rsidR="004363F4" w:rsidRPr="00C73A31" w:rsidRDefault="004363F4" w:rsidP="004363F4">
            <w:pPr>
              <w:ind w:left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394" w:type="dxa"/>
          </w:tcPr>
          <w:p w:rsidR="004363F4" w:rsidRPr="00C73A31" w:rsidRDefault="004363F4" w:rsidP="004363F4">
            <w:pPr>
              <w:ind w:right="174"/>
              <w:rPr>
                <w:sz w:val="28"/>
                <w:szCs w:val="28"/>
              </w:rPr>
            </w:pPr>
            <w:r w:rsidRPr="008402CF">
              <w:rPr>
                <w:sz w:val="28"/>
                <w:szCs w:val="28"/>
              </w:rPr>
              <w:t>Постачання електроенергії, пари та кондиційованого повітря</w:t>
            </w:r>
          </w:p>
        </w:tc>
        <w:tc>
          <w:tcPr>
            <w:tcW w:w="1985" w:type="dxa"/>
            <w:vAlign w:val="center"/>
          </w:tcPr>
          <w:p w:rsidR="004363F4" w:rsidRPr="004363F4" w:rsidRDefault="004363F4" w:rsidP="004363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819" w:type="dxa"/>
            <w:vAlign w:val="center"/>
          </w:tcPr>
          <w:p w:rsidR="004363F4" w:rsidRDefault="004363F4" w:rsidP="004F5067">
            <w:pPr>
              <w:jc w:val="center"/>
            </w:pPr>
            <w:r w:rsidRPr="00B45EAE">
              <w:rPr>
                <w:sz w:val="28"/>
                <w:szCs w:val="28"/>
              </w:rPr>
              <w:t>2,0%</w:t>
            </w:r>
          </w:p>
        </w:tc>
      </w:tr>
      <w:tr w:rsidR="008402CF" w:rsidRPr="00C73A31" w:rsidTr="00835F17">
        <w:trPr>
          <w:jc w:val="center"/>
        </w:trPr>
        <w:tc>
          <w:tcPr>
            <w:tcW w:w="701" w:type="dxa"/>
            <w:vAlign w:val="center"/>
          </w:tcPr>
          <w:p w:rsidR="008402CF" w:rsidRPr="00C73A31" w:rsidRDefault="007215A9" w:rsidP="008402CF">
            <w:pPr>
              <w:ind w:left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394" w:type="dxa"/>
          </w:tcPr>
          <w:p w:rsidR="008402CF" w:rsidRPr="00C73A31" w:rsidRDefault="007215A9" w:rsidP="008402CF">
            <w:pPr>
              <w:ind w:right="-108"/>
              <w:rPr>
                <w:sz w:val="28"/>
                <w:szCs w:val="28"/>
              </w:rPr>
            </w:pPr>
            <w:r w:rsidRPr="007215A9">
              <w:rPr>
                <w:sz w:val="28"/>
                <w:szCs w:val="28"/>
              </w:rPr>
              <w:t>Будівництво</w:t>
            </w:r>
          </w:p>
        </w:tc>
        <w:tc>
          <w:tcPr>
            <w:tcW w:w="1985" w:type="dxa"/>
            <w:vAlign w:val="center"/>
          </w:tcPr>
          <w:p w:rsidR="008402CF" w:rsidRPr="004363F4" w:rsidRDefault="004363F4" w:rsidP="008402C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819" w:type="dxa"/>
            <w:vAlign w:val="center"/>
          </w:tcPr>
          <w:p w:rsidR="008402CF" w:rsidRDefault="004363F4" w:rsidP="00840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1,3%</w:t>
            </w:r>
          </w:p>
        </w:tc>
      </w:tr>
      <w:tr w:rsidR="008402CF" w:rsidRPr="00C73A31" w:rsidTr="00835F17">
        <w:trPr>
          <w:jc w:val="center"/>
        </w:trPr>
        <w:tc>
          <w:tcPr>
            <w:tcW w:w="701" w:type="dxa"/>
          </w:tcPr>
          <w:p w:rsidR="008402CF" w:rsidRPr="00C73A31" w:rsidRDefault="008402CF" w:rsidP="007215A9">
            <w:pPr>
              <w:ind w:lef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215A9"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8402CF" w:rsidRPr="00C73A31" w:rsidRDefault="008402CF" w:rsidP="007215A9">
            <w:pPr>
              <w:ind w:right="174"/>
              <w:rPr>
                <w:sz w:val="28"/>
                <w:szCs w:val="28"/>
              </w:rPr>
            </w:pPr>
            <w:r w:rsidRPr="00C73A31">
              <w:rPr>
                <w:sz w:val="28"/>
                <w:szCs w:val="28"/>
              </w:rPr>
              <w:t>Мистецтво</w:t>
            </w:r>
            <w:r>
              <w:rPr>
                <w:sz w:val="28"/>
                <w:szCs w:val="28"/>
              </w:rPr>
              <w:t>, розваги і</w:t>
            </w:r>
            <w:r w:rsidR="007215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відпочинок</w:t>
            </w:r>
          </w:p>
        </w:tc>
        <w:tc>
          <w:tcPr>
            <w:tcW w:w="1985" w:type="dxa"/>
            <w:vAlign w:val="center"/>
          </w:tcPr>
          <w:p w:rsidR="008402CF" w:rsidRPr="004363F4" w:rsidRDefault="004363F4" w:rsidP="008402C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819" w:type="dxa"/>
            <w:vAlign w:val="center"/>
          </w:tcPr>
          <w:p w:rsidR="008402CF" w:rsidRDefault="004363F4" w:rsidP="008402CF">
            <w:pPr>
              <w:jc w:val="center"/>
              <w:rPr>
                <w:sz w:val="28"/>
                <w:szCs w:val="28"/>
              </w:rPr>
            </w:pPr>
            <w:r w:rsidRPr="004363F4">
              <w:rPr>
                <w:sz w:val="28"/>
                <w:szCs w:val="28"/>
              </w:rPr>
              <w:t>1,3%</w:t>
            </w:r>
          </w:p>
        </w:tc>
      </w:tr>
      <w:tr w:rsidR="008402CF" w:rsidRPr="00C73A31" w:rsidTr="00835F17">
        <w:trPr>
          <w:jc w:val="center"/>
        </w:trPr>
        <w:tc>
          <w:tcPr>
            <w:tcW w:w="701" w:type="dxa"/>
            <w:vAlign w:val="center"/>
          </w:tcPr>
          <w:p w:rsidR="008402CF" w:rsidRPr="00C73A31" w:rsidRDefault="007215A9" w:rsidP="008402CF">
            <w:pPr>
              <w:ind w:left="-116" w:righ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394" w:type="dxa"/>
          </w:tcPr>
          <w:p w:rsidR="008402CF" w:rsidRPr="00C73A31" w:rsidRDefault="00863860" w:rsidP="00863860">
            <w:pPr>
              <w:ind w:right="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Операції з нерухомим майном</w:t>
            </w:r>
          </w:p>
        </w:tc>
        <w:tc>
          <w:tcPr>
            <w:tcW w:w="1985" w:type="dxa"/>
            <w:vAlign w:val="center"/>
          </w:tcPr>
          <w:p w:rsidR="008402CF" w:rsidRPr="004363F4" w:rsidRDefault="004363F4" w:rsidP="008402C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819" w:type="dxa"/>
            <w:vAlign w:val="center"/>
          </w:tcPr>
          <w:p w:rsidR="008402CF" w:rsidRDefault="004363F4" w:rsidP="008402CF">
            <w:pPr>
              <w:jc w:val="center"/>
              <w:rPr>
                <w:sz w:val="28"/>
                <w:szCs w:val="28"/>
              </w:rPr>
            </w:pPr>
            <w:r w:rsidRPr="004363F4">
              <w:rPr>
                <w:sz w:val="28"/>
                <w:szCs w:val="28"/>
                <w:lang w:val="en-US"/>
              </w:rPr>
              <w:t>0</w:t>
            </w:r>
            <w:r w:rsidRPr="004363F4">
              <w:rPr>
                <w:sz w:val="28"/>
                <w:szCs w:val="28"/>
              </w:rPr>
              <w:t>,</w:t>
            </w:r>
            <w:r w:rsidRPr="004363F4">
              <w:rPr>
                <w:sz w:val="28"/>
                <w:szCs w:val="28"/>
                <w:lang w:val="en-US"/>
              </w:rPr>
              <w:t>7%</w:t>
            </w:r>
          </w:p>
        </w:tc>
      </w:tr>
      <w:tr w:rsidR="008402CF" w:rsidRPr="00C73A31" w:rsidTr="00835F17">
        <w:trPr>
          <w:jc w:val="center"/>
        </w:trPr>
        <w:tc>
          <w:tcPr>
            <w:tcW w:w="701" w:type="dxa"/>
            <w:vAlign w:val="center"/>
          </w:tcPr>
          <w:p w:rsidR="008402CF" w:rsidRPr="00C73A31" w:rsidRDefault="007215A9" w:rsidP="008402CF">
            <w:pPr>
              <w:ind w:lef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394" w:type="dxa"/>
          </w:tcPr>
          <w:p w:rsidR="008402CF" w:rsidRPr="00C73A31" w:rsidRDefault="007215A9" w:rsidP="008402CF">
            <w:pPr>
              <w:ind w:right="1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Лісове господарство</w:t>
            </w:r>
          </w:p>
        </w:tc>
        <w:tc>
          <w:tcPr>
            <w:tcW w:w="1985" w:type="dxa"/>
            <w:vAlign w:val="center"/>
          </w:tcPr>
          <w:p w:rsidR="008402CF" w:rsidRPr="004363F4" w:rsidRDefault="004363F4" w:rsidP="008402C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819" w:type="dxa"/>
            <w:vAlign w:val="center"/>
          </w:tcPr>
          <w:p w:rsidR="008402CF" w:rsidRPr="004363F4" w:rsidRDefault="004363F4" w:rsidP="008402C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7%</w:t>
            </w:r>
          </w:p>
        </w:tc>
      </w:tr>
      <w:tr w:rsidR="00786D77" w:rsidRPr="00C73A31" w:rsidTr="00111102">
        <w:trPr>
          <w:jc w:val="center"/>
        </w:trPr>
        <w:tc>
          <w:tcPr>
            <w:tcW w:w="5095" w:type="dxa"/>
            <w:gridSpan w:val="2"/>
          </w:tcPr>
          <w:p w:rsidR="00786D77" w:rsidRPr="00C73A31" w:rsidRDefault="00786D77" w:rsidP="00786D77">
            <w:pPr>
              <w:ind w:right="112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Усього по м. Києву</w:t>
            </w:r>
          </w:p>
        </w:tc>
        <w:tc>
          <w:tcPr>
            <w:tcW w:w="1985" w:type="dxa"/>
            <w:vAlign w:val="center"/>
          </w:tcPr>
          <w:p w:rsidR="00786D77" w:rsidRPr="00C73A31" w:rsidRDefault="00786D77" w:rsidP="00840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2819" w:type="dxa"/>
          </w:tcPr>
          <w:p w:rsidR="00786D77" w:rsidRDefault="00786D77" w:rsidP="00840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</w:t>
            </w:r>
          </w:p>
        </w:tc>
      </w:tr>
    </w:tbl>
    <w:p w:rsidR="007F243C" w:rsidRDefault="007F243C" w:rsidP="004363F4">
      <w:pPr>
        <w:tabs>
          <w:tab w:val="left" w:pos="9639"/>
          <w:tab w:val="left" w:pos="10199"/>
        </w:tabs>
        <w:spacing w:after="0" w:line="240" w:lineRule="auto"/>
        <w:ind w:left="-142" w:right="-7" w:firstLine="709"/>
        <w:jc w:val="both"/>
        <w:rPr>
          <w:sz w:val="28"/>
          <w:szCs w:val="28"/>
        </w:rPr>
      </w:pPr>
    </w:p>
    <w:p w:rsidR="00863860" w:rsidRDefault="007F243C" w:rsidP="004363F4">
      <w:pPr>
        <w:tabs>
          <w:tab w:val="left" w:pos="9639"/>
          <w:tab w:val="left" w:pos="10199"/>
        </w:tabs>
        <w:spacing w:after="0" w:line="240" w:lineRule="auto"/>
        <w:ind w:left="-142" w:right="-7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863860" w:rsidRPr="004363F4">
        <w:rPr>
          <w:b/>
          <w:sz w:val="28"/>
          <w:szCs w:val="28"/>
        </w:rPr>
        <w:t>таблиці 4</w:t>
      </w:r>
      <w:r w:rsidR="00863860">
        <w:rPr>
          <w:sz w:val="28"/>
          <w:szCs w:val="28"/>
        </w:rPr>
        <w:t xml:space="preserve"> показано розподіл найбільш травмонебезпечних галузей економіки по м. Києву.</w:t>
      </w:r>
    </w:p>
    <w:p w:rsidR="00045570" w:rsidRDefault="00045570" w:rsidP="004363F4">
      <w:pPr>
        <w:tabs>
          <w:tab w:val="left" w:pos="9639"/>
          <w:tab w:val="left" w:pos="10199"/>
        </w:tabs>
        <w:spacing w:after="0" w:line="240" w:lineRule="auto"/>
        <w:ind w:left="-142" w:right="-7" w:firstLine="709"/>
        <w:jc w:val="both"/>
        <w:rPr>
          <w:sz w:val="28"/>
          <w:szCs w:val="28"/>
        </w:rPr>
      </w:pPr>
    </w:p>
    <w:p w:rsidR="00863860" w:rsidRDefault="00863860" w:rsidP="00863860">
      <w:pPr>
        <w:tabs>
          <w:tab w:val="left" w:pos="9498"/>
          <w:tab w:val="left" w:pos="10199"/>
        </w:tabs>
        <w:spacing w:after="0" w:line="240" w:lineRule="auto"/>
        <w:ind w:left="-142" w:right="-7"/>
        <w:jc w:val="right"/>
        <w:rPr>
          <w:b/>
          <w:sz w:val="28"/>
          <w:szCs w:val="28"/>
        </w:rPr>
      </w:pPr>
      <w:r w:rsidRPr="00863860">
        <w:rPr>
          <w:b/>
          <w:sz w:val="28"/>
          <w:szCs w:val="28"/>
        </w:rPr>
        <w:t>Таблиця 4</w:t>
      </w:r>
    </w:p>
    <w:p w:rsidR="00045570" w:rsidRPr="00863860" w:rsidRDefault="00045570" w:rsidP="00863860">
      <w:pPr>
        <w:tabs>
          <w:tab w:val="left" w:pos="9498"/>
          <w:tab w:val="left" w:pos="10199"/>
        </w:tabs>
        <w:spacing w:after="0" w:line="240" w:lineRule="auto"/>
        <w:ind w:left="-142" w:right="-7"/>
        <w:jc w:val="right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5387"/>
        <w:gridCol w:w="1842"/>
        <w:gridCol w:w="1689"/>
      </w:tblGrid>
      <w:tr w:rsidR="004363F4" w:rsidTr="004363F4">
        <w:tc>
          <w:tcPr>
            <w:tcW w:w="704" w:type="dxa"/>
          </w:tcPr>
          <w:p w:rsidR="004363F4" w:rsidRDefault="004363F4" w:rsidP="006B6A7D">
            <w:pPr>
              <w:tabs>
                <w:tab w:val="left" w:pos="9498"/>
                <w:tab w:val="left" w:pos="10199"/>
              </w:tabs>
              <w:ind w:right="-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4363F4" w:rsidRDefault="004363F4" w:rsidP="004363F4">
            <w:pPr>
              <w:tabs>
                <w:tab w:val="left" w:pos="9498"/>
                <w:tab w:val="left" w:pos="10199"/>
              </w:tabs>
              <w:ind w:right="-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Галузь економіки</w:t>
            </w:r>
          </w:p>
        </w:tc>
        <w:tc>
          <w:tcPr>
            <w:tcW w:w="1842" w:type="dxa"/>
          </w:tcPr>
          <w:p w:rsidR="004363F4" w:rsidRDefault="004363F4" w:rsidP="004363F4">
            <w:pPr>
              <w:tabs>
                <w:tab w:val="left" w:pos="9498"/>
                <w:tab w:val="left" w:pos="10199"/>
              </w:tabs>
              <w:ind w:right="-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потерпілих</w:t>
            </w:r>
          </w:p>
        </w:tc>
        <w:tc>
          <w:tcPr>
            <w:tcW w:w="1689" w:type="dxa"/>
          </w:tcPr>
          <w:p w:rsidR="004363F4" w:rsidRDefault="004363F4" w:rsidP="004363F4">
            <w:pPr>
              <w:tabs>
                <w:tab w:val="left" w:pos="9498"/>
                <w:tab w:val="left" w:pos="10199"/>
              </w:tabs>
              <w:ind w:right="-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Відсоток від загальної кількості</w:t>
            </w:r>
          </w:p>
        </w:tc>
      </w:tr>
      <w:tr w:rsidR="004363F4" w:rsidTr="000E24B2">
        <w:tc>
          <w:tcPr>
            <w:tcW w:w="704" w:type="dxa"/>
          </w:tcPr>
          <w:p w:rsidR="004363F4" w:rsidRDefault="004363F4" w:rsidP="007F243C">
            <w:pPr>
              <w:tabs>
                <w:tab w:val="left" w:pos="9498"/>
                <w:tab w:val="left" w:pos="10199"/>
              </w:tabs>
              <w:ind w:right="-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4363F4" w:rsidRPr="004363F4" w:rsidRDefault="004363F4" w:rsidP="004363F4">
            <w:pPr>
              <w:ind w:left="-108" w:right="-109"/>
              <w:rPr>
                <w:b/>
                <w:sz w:val="28"/>
                <w:szCs w:val="28"/>
              </w:rPr>
            </w:pPr>
            <w:r w:rsidRPr="004363F4">
              <w:rPr>
                <w:b/>
                <w:sz w:val="28"/>
                <w:szCs w:val="28"/>
              </w:rPr>
              <w:t>Транспорт, поштова діяльність</w:t>
            </w:r>
          </w:p>
        </w:tc>
        <w:tc>
          <w:tcPr>
            <w:tcW w:w="1842" w:type="dxa"/>
            <w:vAlign w:val="center"/>
          </w:tcPr>
          <w:p w:rsidR="004363F4" w:rsidRPr="00045570" w:rsidRDefault="004363F4" w:rsidP="004363F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45570">
              <w:rPr>
                <w:b/>
                <w:sz w:val="28"/>
                <w:szCs w:val="28"/>
                <w:lang w:val="en-US"/>
              </w:rPr>
              <w:t>47</w:t>
            </w:r>
          </w:p>
        </w:tc>
        <w:tc>
          <w:tcPr>
            <w:tcW w:w="1689" w:type="dxa"/>
          </w:tcPr>
          <w:p w:rsidR="004363F4" w:rsidRPr="00045570" w:rsidRDefault="004363F4" w:rsidP="004363F4">
            <w:pPr>
              <w:jc w:val="center"/>
              <w:rPr>
                <w:b/>
                <w:sz w:val="28"/>
                <w:szCs w:val="28"/>
              </w:rPr>
            </w:pPr>
            <w:r w:rsidRPr="00045570">
              <w:rPr>
                <w:b/>
                <w:sz w:val="28"/>
                <w:szCs w:val="28"/>
              </w:rPr>
              <w:t>31,3%</w:t>
            </w:r>
          </w:p>
        </w:tc>
      </w:tr>
      <w:tr w:rsidR="004363F4" w:rsidTr="000E24B2">
        <w:tc>
          <w:tcPr>
            <w:tcW w:w="704" w:type="dxa"/>
          </w:tcPr>
          <w:p w:rsidR="004363F4" w:rsidRDefault="004363F4" w:rsidP="007F243C">
            <w:pPr>
              <w:tabs>
                <w:tab w:val="left" w:pos="9498"/>
                <w:tab w:val="left" w:pos="10199"/>
              </w:tabs>
              <w:ind w:right="-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4363F4" w:rsidRPr="004363F4" w:rsidRDefault="00045570" w:rsidP="004363F4">
            <w:pPr>
              <w:ind w:left="34" w:right="32" w:hanging="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Оптова та</w:t>
            </w:r>
            <w:r w:rsidR="004363F4" w:rsidRPr="004363F4">
              <w:rPr>
                <w:b/>
                <w:sz w:val="28"/>
                <w:szCs w:val="28"/>
              </w:rPr>
              <w:t xml:space="preserve"> роздрібна торгівля</w:t>
            </w:r>
          </w:p>
        </w:tc>
        <w:tc>
          <w:tcPr>
            <w:tcW w:w="1842" w:type="dxa"/>
            <w:vAlign w:val="center"/>
          </w:tcPr>
          <w:p w:rsidR="004363F4" w:rsidRPr="00045570" w:rsidRDefault="004363F4" w:rsidP="004363F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45570">
              <w:rPr>
                <w:b/>
                <w:sz w:val="28"/>
                <w:szCs w:val="28"/>
                <w:lang w:val="en-US"/>
              </w:rPr>
              <w:t>22</w:t>
            </w:r>
          </w:p>
        </w:tc>
        <w:tc>
          <w:tcPr>
            <w:tcW w:w="1689" w:type="dxa"/>
          </w:tcPr>
          <w:p w:rsidR="004363F4" w:rsidRPr="00045570" w:rsidRDefault="004363F4" w:rsidP="004363F4">
            <w:pPr>
              <w:jc w:val="center"/>
              <w:rPr>
                <w:b/>
                <w:sz w:val="28"/>
                <w:szCs w:val="28"/>
              </w:rPr>
            </w:pPr>
            <w:r w:rsidRPr="00045570">
              <w:rPr>
                <w:b/>
                <w:sz w:val="28"/>
                <w:szCs w:val="28"/>
              </w:rPr>
              <w:t>14,7%</w:t>
            </w:r>
          </w:p>
        </w:tc>
      </w:tr>
      <w:tr w:rsidR="004363F4" w:rsidTr="000E24B2">
        <w:tc>
          <w:tcPr>
            <w:tcW w:w="704" w:type="dxa"/>
          </w:tcPr>
          <w:p w:rsidR="004363F4" w:rsidRDefault="004363F4" w:rsidP="007F243C">
            <w:pPr>
              <w:tabs>
                <w:tab w:val="left" w:pos="9498"/>
                <w:tab w:val="left" w:pos="10199"/>
              </w:tabs>
              <w:ind w:right="-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4363F4" w:rsidRPr="004363F4" w:rsidRDefault="004363F4" w:rsidP="004363F4">
            <w:pPr>
              <w:ind w:left="-108"/>
              <w:rPr>
                <w:b/>
                <w:sz w:val="28"/>
                <w:szCs w:val="28"/>
              </w:rPr>
            </w:pPr>
            <w:r w:rsidRPr="004363F4">
              <w:rPr>
                <w:b/>
                <w:sz w:val="28"/>
                <w:szCs w:val="28"/>
              </w:rPr>
              <w:t>Переробна промисловість</w:t>
            </w:r>
          </w:p>
        </w:tc>
        <w:tc>
          <w:tcPr>
            <w:tcW w:w="1842" w:type="dxa"/>
            <w:vAlign w:val="center"/>
          </w:tcPr>
          <w:p w:rsidR="004363F4" w:rsidRPr="00045570" w:rsidRDefault="004363F4" w:rsidP="004363F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45570">
              <w:rPr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689" w:type="dxa"/>
          </w:tcPr>
          <w:p w:rsidR="004363F4" w:rsidRPr="00045570" w:rsidRDefault="00045570" w:rsidP="004363F4">
            <w:pPr>
              <w:jc w:val="center"/>
              <w:rPr>
                <w:b/>
                <w:sz w:val="28"/>
                <w:szCs w:val="28"/>
              </w:rPr>
            </w:pPr>
            <w:r w:rsidRPr="00045570">
              <w:rPr>
                <w:b/>
                <w:sz w:val="28"/>
                <w:szCs w:val="28"/>
              </w:rPr>
              <w:t>14,0</w:t>
            </w:r>
            <w:r w:rsidR="004363F4" w:rsidRPr="00045570">
              <w:rPr>
                <w:b/>
                <w:sz w:val="28"/>
                <w:szCs w:val="28"/>
              </w:rPr>
              <w:t>%</w:t>
            </w:r>
          </w:p>
        </w:tc>
      </w:tr>
      <w:tr w:rsidR="004363F4" w:rsidTr="000E24B2">
        <w:tc>
          <w:tcPr>
            <w:tcW w:w="704" w:type="dxa"/>
          </w:tcPr>
          <w:p w:rsidR="004363F4" w:rsidRDefault="004363F4" w:rsidP="007F243C">
            <w:pPr>
              <w:tabs>
                <w:tab w:val="left" w:pos="9498"/>
                <w:tab w:val="left" w:pos="10199"/>
              </w:tabs>
              <w:ind w:right="-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4363F4" w:rsidRDefault="004363F4" w:rsidP="004363F4">
            <w:pPr>
              <w:ind w:left="-108" w:right="1128"/>
              <w:rPr>
                <w:sz w:val="28"/>
                <w:szCs w:val="28"/>
              </w:rPr>
            </w:pPr>
            <w:r w:rsidRPr="00835F17">
              <w:rPr>
                <w:sz w:val="28"/>
                <w:szCs w:val="28"/>
              </w:rPr>
              <w:t>Організація харчування</w:t>
            </w:r>
          </w:p>
        </w:tc>
        <w:tc>
          <w:tcPr>
            <w:tcW w:w="1842" w:type="dxa"/>
            <w:vAlign w:val="center"/>
          </w:tcPr>
          <w:p w:rsidR="004363F4" w:rsidRPr="004363F4" w:rsidRDefault="004363F4" w:rsidP="004363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689" w:type="dxa"/>
          </w:tcPr>
          <w:p w:rsidR="004363F4" w:rsidRDefault="004363F4" w:rsidP="004363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5,4%</w:t>
            </w:r>
          </w:p>
        </w:tc>
      </w:tr>
      <w:tr w:rsidR="004363F4" w:rsidTr="000E24B2">
        <w:tc>
          <w:tcPr>
            <w:tcW w:w="704" w:type="dxa"/>
          </w:tcPr>
          <w:p w:rsidR="004363F4" w:rsidRDefault="004363F4" w:rsidP="007F243C">
            <w:pPr>
              <w:tabs>
                <w:tab w:val="left" w:pos="9498"/>
                <w:tab w:val="left" w:pos="10199"/>
              </w:tabs>
              <w:ind w:right="-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4363F4" w:rsidRDefault="004363F4" w:rsidP="00045570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Інформація та телекомунікація</w:t>
            </w:r>
          </w:p>
        </w:tc>
        <w:tc>
          <w:tcPr>
            <w:tcW w:w="1842" w:type="dxa"/>
            <w:vAlign w:val="center"/>
          </w:tcPr>
          <w:p w:rsidR="004363F4" w:rsidRPr="004363F4" w:rsidRDefault="004363F4" w:rsidP="004363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689" w:type="dxa"/>
          </w:tcPr>
          <w:p w:rsidR="004363F4" w:rsidRDefault="00045570" w:rsidP="00045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5,4%</w:t>
            </w:r>
          </w:p>
        </w:tc>
      </w:tr>
      <w:tr w:rsidR="004363F4" w:rsidTr="004363F4">
        <w:tc>
          <w:tcPr>
            <w:tcW w:w="704" w:type="dxa"/>
          </w:tcPr>
          <w:p w:rsidR="004363F4" w:rsidRDefault="004363F4" w:rsidP="007F243C">
            <w:pPr>
              <w:tabs>
                <w:tab w:val="left" w:pos="9498"/>
                <w:tab w:val="left" w:pos="10199"/>
              </w:tabs>
              <w:ind w:right="-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4363F4" w:rsidRDefault="00045570" w:rsidP="006B6A7D">
            <w:pPr>
              <w:tabs>
                <w:tab w:val="left" w:pos="9498"/>
                <w:tab w:val="left" w:pos="10199"/>
              </w:tabs>
              <w:ind w:right="-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Інші галузі</w:t>
            </w:r>
          </w:p>
        </w:tc>
        <w:tc>
          <w:tcPr>
            <w:tcW w:w="1842" w:type="dxa"/>
          </w:tcPr>
          <w:p w:rsidR="004363F4" w:rsidRPr="007F243C" w:rsidRDefault="00045570" w:rsidP="00045570">
            <w:pPr>
              <w:tabs>
                <w:tab w:val="left" w:pos="9498"/>
                <w:tab w:val="left" w:pos="10199"/>
              </w:tabs>
              <w:ind w:right="-7"/>
              <w:jc w:val="center"/>
              <w:rPr>
                <w:b/>
                <w:sz w:val="28"/>
                <w:szCs w:val="28"/>
              </w:rPr>
            </w:pPr>
            <w:r w:rsidRPr="007F243C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689" w:type="dxa"/>
          </w:tcPr>
          <w:p w:rsidR="004363F4" w:rsidRDefault="00045570" w:rsidP="00045570">
            <w:pPr>
              <w:tabs>
                <w:tab w:val="left" w:pos="9498"/>
                <w:tab w:val="left" w:pos="10199"/>
              </w:tabs>
              <w:ind w:right="-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29,2%</w:t>
            </w:r>
          </w:p>
        </w:tc>
      </w:tr>
      <w:tr w:rsidR="004363F4" w:rsidTr="004363F4">
        <w:tc>
          <w:tcPr>
            <w:tcW w:w="6091" w:type="dxa"/>
            <w:gridSpan w:val="2"/>
          </w:tcPr>
          <w:p w:rsidR="004363F4" w:rsidRPr="00045570" w:rsidRDefault="004363F4" w:rsidP="004363F4">
            <w:pPr>
              <w:tabs>
                <w:tab w:val="left" w:pos="9498"/>
                <w:tab w:val="left" w:pos="10199"/>
              </w:tabs>
              <w:ind w:right="-7"/>
              <w:jc w:val="center"/>
              <w:rPr>
                <w:b/>
                <w:sz w:val="28"/>
                <w:szCs w:val="28"/>
              </w:rPr>
            </w:pPr>
            <w:r w:rsidRPr="00045570">
              <w:rPr>
                <w:b/>
                <w:sz w:val="28"/>
                <w:szCs w:val="28"/>
              </w:rPr>
              <w:t>Усього по м. Києву</w:t>
            </w:r>
          </w:p>
        </w:tc>
        <w:tc>
          <w:tcPr>
            <w:tcW w:w="1842" w:type="dxa"/>
          </w:tcPr>
          <w:p w:rsidR="004363F4" w:rsidRPr="007F243C" w:rsidRDefault="00045570" w:rsidP="00045570">
            <w:pPr>
              <w:tabs>
                <w:tab w:val="left" w:pos="9498"/>
                <w:tab w:val="left" w:pos="10199"/>
              </w:tabs>
              <w:ind w:right="-7"/>
              <w:jc w:val="center"/>
              <w:rPr>
                <w:b/>
                <w:sz w:val="28"/>
                <w:szCs w:val="28"/>
              </w:rPr>
            </w:pPr>
            <w:r w:rsidRPr="007F243C"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89" w:type="dxa"/>
          </w:tcPr>
          <w:p w:rsidR="004363F4" w:rsidRPr="007F243C" w:rsidRDefault="00045570" w:rsidP="00045570">
            <w:pPr>
              <w:tabs>
                <w:tab w:val="left" w:pos="9498"/>
                <w:tab w:val="left" w:pos="10199"/>
              </w:tabs>
              <w:ind w:right="-7"/>
              <w:jc w:val="center"/>
              <w:rPr>
                <w:b/>
                <w:sz w:val="28"/>
                <w:szCs w:val="28"/>
              </w:rPr>
            </w:pPr>
            <w:r w:rsidRPr="007F243C">
              <w:rPr>
                <w:b/>
                <w:sz w:val="28"/>
                <w:szCs w:val="28"/>
              </w:rPr>
              <w:t>100%</w:t>
            </w:r>
          </w:p>
        </w:tc>
      </w:tr>
    </w:tbl>
    <w:p w:rsidR="00863860" w:rsidRDefault="00863860" w:rsidP="006B6A7D">
      <w:pPr>
        <w:tabs>
          <w:tab w:val="left" w:pos="9498"/>
          <w:tab w:val="left" w:pos="10199"/>
        </w:tabs>
        <w:spacing w:after="0" w:line="240" w:lineRule="auto"/>
        <w:ind w:right="-7" w:firstLine="567"/>
        <w:rPr>
          <w:sz w:val="28"/>
          <w:szCs w:val="28"/>
        </w:rPr>
      </w:pPr>
    </w:p>
    <w:p w:rsidR="00962D76" w:rsidRDefault="00962D76" w:rsidP="00962D76">
      <w:pPr>
        <w:spacing w:after="0" w:line="240" w:lineRule="auto"/>
        <w:ind w:right="-178"/>
        <w:rPr>
          <w:sz w:val="16"/>
          <w:szCs w:val="16"/>
          <w:u w:val="single" w:color="000000"/>
        </w:rPr>
      </w:pPr>
    </w:p>
    <w:p w:rsidR="00033B94" w:rsidRPr="00094103" w:rsidRDefault="004B2103" w:rsidP="00045570">
      <w:pPr>
        <w:ind w:left="-142"/>
        <w:rPr>
          <w:i/>
        </w:rPr>
      </w:pPr>
      <w:r>
        <w:rPr>
          <w:i/>
        </w:rPr>
        <w:t>І</w:t>
      </w:r>
      <w:r w:rsidR="00094103" w:rsidRPr="00094103">
        <w:rPr>
          <w:i/>
        </w:rPr>
        <w:t>нформація підготовлена сектором з питань охорони праці Дніпровської районної в місті Києві державно</w:t>
      </w:r>
      <w:r w:rsidR="00094103">
        <w:rPr>
          <w:i/>
        </w:rPr>
        <w:t xml:space="preserve">ї адміністрації за інформацією, </w:t>
      </w:r>
      <w:r w:rsidR="00094103" w:rsidRPr="00094103">
        <w:rPr>
          <w:i/>
        </w:rPr>
        <w:t xml:space="preserve">наданою </w:t>
      </w:r>
      <w:r w:rsidR="00D36C22">
        <w:rPr>
          <w:i/>
        </w:rPr>
        <w:t>відділ</w:t>
      </w:r>
      <w:r w:rsidR="00094103" w:rsidRPr="00094103">
        <w:rPr>
          <w:i/>
        </w:rPr>
        <w:t xml:space="preserve">ом з </w:t>
      </w:r>
      <w:proofErr w:type="spellStart"/>
      <w:r w:rsidR="00094103" w:rsidRPr="00094103">
        <w:rPr>
          <w:i/>
        </w:rPr>
        <w:t>пи</w:t>
      </w:r>
      <w:r w:rsidR="00D36C22">
        <w:rPr>
          <w:i/>
        </w:rPr>
        <w:t>тань</w:t>
      </w:r>
      <w:r w:rsidR="00045570">
        <w:rPr>
          <w:i/>
        </w:rPr>
        <w:t>реалізації</w:t>
      </w:r>
      <w:proofErr w:type="spellEnd"/>
      <w:r w:rsidR="00045570">
        <w:rPr>
          <w:i/>
        </w:rPr>
        <w:t xml:space="preserve"> повноважень в галузі охорони праці</w:t>
      </w:r>
      <w:r w:rsidR="00D36C22">
        <w:rPr>
          <w:i/>
        </w:rPr>
        <w:t xml:space="preserve"> Департаменту територіального контролю міста Києва </w:t>
      </w:r>
      <w:r w:rsidR="00F404E5">
        <w:rPr>
          <w:i/>
        </w:rPr>
        <w:t xml:space="preserve">Виконавчого органу </w:t>
      </w:r>
      <w:r w:rsidR="00094103" w:rsidRPr="00094103">
        <w:rPr>
          <w:i/>
        </w:rPr>
        <w:t>Київської міської ради (Київської міської державної адміністрації)</w:t>
      </w:r>
      <w:r w:rsidR="00C95B75">
        <w:rPr>
          <w:i/>
        </w:rPr>
        <w:t>.</w:t>
      </w:r>
    </w:p>
    <w:sectPr w:rsidR="00033B94" w:rsidRPr="00094103" w:rsidSect="003114F6">
      <w:pgSz w:w="11900" w:h="16840"/>
      <w:pgMar w:top="567" w:right="567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62E20"/>
    <w:multiLevelType w:val="hybridMultilevel"/>
    <w:tmpl w:val="00F62FB6"/>
    <w:lvl w:ilvl="0" w:tplc="906AA5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D5A10"/>
    <w:multiLevelType w:val="hybridMultilevel"/>
    <w:tmpl w:val="97C83FC6"/>
    <w:lvl w:ilvl="0" w:tplc="2B2CB32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37"/>
    <w:rsid w:val="00033B94"/>
    <w:rsid w:val="00045570"/>
    <w:rsid w:val="00045C18"/>
    <w:rsid w:val="00094103"/>
    <w:rsid w:val="00117A4F"/>
    <w:rsid w:val="00142DEE"/>
    <w:rsid w:val="001651B3"/>
    <w:rsid w:val="001A056A"/>
    <w:rsid w:val="001B4018"/>
    <w:rsid w:val="001B69C1"/>
    <w:rsid w:val="001B794D"/>
    <w:rsid w:val="001E6ED2"/>
    <w:rsid w:val="00204D52"/>
    <w:rsid w:val="0022664E"/>
    <w:rsid w:val="00236299"/>
    <w:rsid w:val="00253875"/>
    <w:rsid w:val="00263FD7"/>
    <w:rsid w:val="00295074"/>
    <w:rsid w:val="002E6379"/>
    <w:rsid w:val="00301FB1"/>
    <w:rsid w:val="003044E4"/>
    <w:rsid w:val="003114F6"/>
    <w:rsid w:val="00324E3E"/>
    <w:rsid w:val="003446F6"/>
    <w:rsid w:val="00395F7B"/>
    <w:rsid w:val="003B233B"/>
    <w:rsid w:val="003D0060"/>
    <w:rsid w:val="004263AE"/>
    <w:rsid w:val="004363F4"/>
    <w:rsid w:val="00471EF7"/>
    <w:rsid w:val="00477A8C"/>
    <w:rsid w:val="00477CB0"/>
    <w:rsid w:val="004B2103"/>
    <w:rsid w:val="004F3AB7"/>
    <w:rsid w:val="004F5067"/>
    <w:rsid w:val="004F71BA"/>
    <w:rsid w:val="00550643"/>
    <w:rsid w:val="00557C62"/>
    <w:rsid w:val="00562A19"/>
    <w:rsid w:val="005C792A"/>
    <w:rsid w:val="005D0BCA"/>
    <w:rsid w:val="005D3FA5"/>
    <w:rsid w:val="005E215D"/>
    <w:rsid w:val="005F7647"/>
    <w:rsid w:val="006331B6"/>
    <w:rsid w:val="006560C9"/>
    <w:rsid w:val="00687E90"/>
    <w:rsid w:val="00694473"/>
    <w:rsid w:val="006B6A7D"/>
    <w:rsid w:val="006D7D48"/>
    <w:rsid w:val="006E5A01"/>
    <w:rsid w:val="006F5256"/>
    <w:rsid w:val="0071687E"/>
    <w:rsid w:val="007203D2"/>
    <w:rsid w:val="007215A9"/>
    <w:rsid w:val="00757096"/>
    <w:rsid w:val="0076496E"/>
    <w:rsid w:val="00783376"/>
    <w:rsid w:val="00786D77"/>
    <w:rsid w:val="007F243C"/>
    <w:rsid w:val="0080053D"/>
    <w:rsid w:val="00822849"/>
    <w:rsid w:val="0082430A"/>
    <w:rsid w:val="00835F17"/>
    <w:rsid w:val="008402CF"/>
    <w:rsid w:val="00844845"/>
    <w:rsid w:val="00863860"/>
    <w:rsid w:val="008B2747"/>
    <w:rsid w:val="008F563E"/>
    <w:rsid w:val="0095295E"/>
    <w:rsid w:val="00962D76"/>
    <w:rsid w:val="009654DB"/>
    <w:rsid w:val="00972BD0"/>
    <w:rsid w:val="009A5E8D"/>
    <w:rsid w:val="00A63A4C"/>
    <w:rsid w:val="00AA2CCB"/>
    <w:rsid w:val="00AD78AF"/>
    <w:rsid w:val="00AE1E66"/>
    <w:rsid w:val="00AE2D76"/>
    <w:rsid w:val="00B272BE"/>
    <w:rsid w:val="00B4271D"/>
    <w:rsid w:val="00B44BDE"/>
    <w:rsid w:val="00B86D0E"/>
    <w:rsid w:val="00BC7D10"/>
    <w:rsid w:val="00C00C52"/>
    <w:rsid w:val="00C73A31"/>
    <w:rsid w:val="00C86DF9"/>
    <w:rsid w:val="00C95B75"/>
    <w:rsid w:val="00CA44DE"/>
    <w:rsid w:val="00CB226A"/>
    <w:rsid w:val="00D24395"/>
    <w:rsid w:val="00D36C22"/>
    <w:rsid w:val="00D43EF2"/>
    <w:rsid w:val="00D440E7"/>
    <w:rsid w:val="00D63E23"/>
    <w:rsid w:val="00D802CC"/>
    <w:rsid w:val="00D96702"/>
    <w:rsid w:val="00DC56BE"/>
    <w:rsid w:val="00E358AE"/>
    <w:rsid w:val="00E44A3E"/>
    <w:rsid w:val="00E66D98"/>
    <w:rsid w:val="00E73867"/>
    <w:rsid w:val="00E87302"/>
    <w:rsid w:val="00ED3777"/>
    <w:rsid w:val="00EF2381"/>
    <w:rsid w:val="00EF25D6"/>
    <w:rsid w:val="00F20237"/>
    <w:rsid w:val="00F26356"/>
    <w:rsid w:val="00F404E5"/>
    <w:rsid w:val="00F41B22"/>
    <w:rsid w:val="00F74617"/>
    <w:rsid w:val="00F83B81"/>
    <w:rsid w:val="00F93D14"/>
    <w:rsid w:val="00F94FCB"/>
    <w:rsid w:val="00FA31CD"/>
    <w:rsid w:val="00FA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8F45"/>
  <w15:docId w15:val="{892B1B4A-7237-40FE-955A-86BBBEBD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DEE"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42DE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B2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B233B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6E5A01"/>
    <w:pPr>
      <w:ind w:left="720"/>
      <w:contextualSpacing/>
    </w:pPr>
  </w:style>
  <w:style w:type="table" w:styleId="a6">
    <w:name w:val="Table Grid"/>
    <w:basedOn w:val="a1"/>
    <w:uiPriority w:val="39"/>
    <w:rsid w:val="00824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747D0-9FF2-473B-A70A-72D782014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3381</Words>
  <Characters>1928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Марек Оксана Вікторівна</dc:creator>
  <cp:lastModifiedBy>Зайнетдінова Алла Вікторівна</cp:lastModifiedBy>
  <cp:revision>12</cp:revision>
  <cp:lastPrinted>2021-02-19T10:56:00Z</cp:lastPrinted>
  <dcterms:created xsi:type="dcterms:W3CDTF">2025-08-04T13:42:00Z</dcterms:created>
  <dcterms:modified xsi:type="dcterms:W3CDTF">2025-08-12T12:32:00Z</dcterms:modified>
</cp:coreProperties>
</file>