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F41" w:rsidRDefault="002B394A" w:rsidP="00524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94A">
        <w:rPr>
          <w:rFonts w:ascii="Times New Roman" w:hAnsi="Times New Roman" w:cs="Times New Roman"/>
          <w:b/>
          <w:sz w:val="28"/>
          <w:szCs w:val="28"/>
        </w:rPr>
        <w:t>Затверджено план перевірок</w:t>
      </w:r>
    </w:p>
    <w:p w:rsidR="00524F41" w:rsidRPr="00524F41" w:rsidRDefault="00524F41" w:rsidP="00524F41">
      <w:pPr>
        <w:spacing w:after="0" w:line="240" w:lineRule="auto"/>
        <w:jc w:val="center"/>
        <w:rPr>
          <w:rFonts w:ascii="Arial" w:eastAsia="Times New Roman" w:hAnsi="Arial" w:cs="Arial"/>
          <w:color w:val="0000FF"/>
          <w:sz w:val="24"/>
          <w:szCs w:val="24"/>
          <w:u w:val="single"/>
          <w:shd w:val="clear" w:color="auto" w:fill="FFFFFF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Державної служби України з питань праці</w:t>
      </w:r>
      <w:bookmarkStart w:id="0" w:name="_GoBack"/>
      <w:bookmarkEnd w:id="0"/>
      <w:r w:rsidRPr="00524F41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begin"/>
      </w:r>
      <w:r w:rsidRPr="00524F41">
        <w:rPr>
          <w:rFonts w:ascii="Times New Roman" w:eastAsia="Times New Roman" w:hAnsi="Times New Roman" w:cs="Times New Roman"/>
          <w:sz w:val="24"/>
          <w:szCs w:val="24"/>
          <w:lang w:eastAsia="uk-UA"/>
        </w:rPr>
        <w:instrText xml:space="preserve"> HYPERLINK "https://dsp.gov.ua/" </w:instrText>
      </w:r>
      <w:r w:rsidRPr="00524F41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separate"/>
      </w:r>
    </w:p>
    <w:p w:rsidR="002B394A" w:rsidRDefault="00524F41" w:rsidP="00524F41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F41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end"/>
      </w:r>
      <w:r w:rsidR="002B394A" w:rsidRPr="002B394A">
        <w:rPr>
          <w:rFonts w:ascii="Times New Roman" w:hAnsi="Times New Roman" w:cs="Times New Roman"/>
          <w:b/>
          <w:sz w:val="28"/>
          <w:szCs w:val="28"/>
        </w:rPr>
        <w:t>на 2025 рік</w:t>
      </w:r>
    </w:p>
    <w:p w:rsidR="00524F41" w:rsidRPr="002B394A" w:rsidRDefault="00524F41" w:rsidP="00524F41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9C0" w:rsidRPr="008619C0" w:rsidRDefault="008619C0" w:rsidP="00524F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9C0">
        <w:rPr>
          <w:rFonts w:ascii="Times New Roman" w:hAnsi="Times New Roman" w:cs="Times New Roman"/>
          <w:sz w:val="28"/>
          <w:szCs w:val="28"/>
        </w:rPr>
        <w:t>Держпраці наказом від 29.11.2024 №</w:t>
      </w:r>
      <w:r w:rsidR="00DA63A8" w:rsidRPr="00524F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19C0">
        <w:rPr>
          <w:rFonts w:ascii="Times New Roman" w:hAnsi="Times New Roman" w:cs="Times New Roman"/>
          <w:sz w:val="28"/>
          <w:szCs w:val="28"/>
        </w:rPr>
        <w:t>200 затвердила Річний план здійснення заходів державного нагляду (контролю) на 2025 рік.</w:t>
      </w:r>
    </w:p>
    <w:p w:rsidR="008619C0" w:rsidRPr="008619C0" w:rsidRDefault="008619C0" w:rsidP="00524F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9C0">
        <w:rPr>
          <w:rFonts w:ascii="Times New Roman" w:hAnsi="Times New Roman" w:cs="Times New Roman"/>
          <w:sz w:val="28"/>
          <w:szCs w:val="28"/>
        </w:rPr>
        <w:t>Перевірки будуть здійснюватися у сфері:</w:t>
      </w:r>
    </w:p>
    <w:p w:rsidR="008619C0" w:rsidRPr="008619C0" w:rsidRDefault="002B394A" w:rsidP="00524F41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619C0" w:rsidRPr="008619C0">
        <w:rPr>
          <w:rFonts w:ascii="Times New Roman" w:hAnsi="Times New Roman" w:cs="Times New Roman"/>
          <w:sz w:val="28"/>
          <w:szCs w:val="28"/>
        </w:rPr>
        <w:t>ержавного гірничого нагляду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9C0" w:rsidRPr="008619C0" w:rsidRDefault="002B394A" w:rsidP="00524F41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619C0" w:rsidRPr="008619C0">
        <w:rPr>
          <w:rFonts w:ascii="Times New Roman" w:hAnsi="Times New Roman" w:cs="Times New Roman"/>
          <w:sz w:val="28"/>
          <w:szCs w:val="28"/>
        </w:rPr>
        <w:t>ержавного контролю за дотриманням законодавства про зайнятість населення, зайнятість та працевлаштування осіб з інвалідністю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9C0" w:rsidRPr="008619C0" w:rsidRDefault="002B394A" w:rsidP="00524F41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619C0" w:rsidRPr="008619C0">
        <w:rPr>
          <w:rFonts w:ascii="Times New Roman" w:hAnsi="Times New Roman" w:cs="Times New Roman"/>
          <w:sz w:val="28"/>
          <w:szCs w:val="28"/>
        </w:rPr>
        <w:t>ержавного нагляду та контролю за додержанням законодавства про працю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9C0" w:rsidRPr="008619C0" w:rsidRDefault="002B394A" w:rsidP="00524F41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619C0" w:rsidRPr="008619C0">
        <w:rPr>
          <w:rFonts w:ascii="Times New Roman" w:hAnsi="Times New Roman" w:cs="Times New Roman"/>
          <w:sz w:val="28"/>
          <w:szCs w:val="28"/>
        </w:rPr>
        <w:t>ержавного нагляду (контролю) у сфері охорони праці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9C0" w:rsidRPr="008619C0" w:rsidRDefault="002B394A" w:rsidP="00524F41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619C0" w:rsidRPr="008619C0">
        <w:rPr>
          <w:rFonts w:ascii="Times New Roman" w:hAnsi="Times New Roman" w:cs="Times New Roman"/>
          <w:sz w:val="28"/>
          <w:szCs w:val="28"/>
        </w:rPr>
        <w:t>ержавного нагляду (контролю) у сфері гігієни праці.</w:t>
      </w:r>
    </w:p>
    <w:p w:rsidR="008619C0" w:rsidRDefault="008619C0" w:rsidP="00524F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9C0">
        <w:rPr>
          <w:rFonts w:ascii="Times New Roman" w:hAnsi="Times New Roman" w:cs="Times New Roman"/>
          <w:sz w:val="28"/>
          <w:szCs w:val="28"/>
        </w:rPr>
        <w:t xml:space="preserve">До плану-графіку включено </w:t>
      </w:r>
      <w:r w:rsidRPr="008619C0">
        <w:rPr>
          <w:rFonts w:ascii="Times New Roman" w:hAnsi="Times New Roman" w:cs="Times New Roman"/>
          <w:b/>
          <w:bCs/>
          <w:sz w:val="28"/>
          <w:szCs w:val="28"/>
        </w:rPr>
        <w:t xml:space="preserve">18747 </w:t>
      </w:r>
      <w:r w:rsidRPr="008619C0">
        <w:rPr>
          <w:rFonts w:ascii="Times New Roman" w:hAnsi="Times New Roman" w:cs="Times New Roman"/>
          <w:sz w:val="28"/>
          <w:szCs w:val="28"/>
        </w:rPr>
        <w:t xml:space="preserve">суб'єктів господарювання. </w:t>
      </w:r>
    </w:p>
    <w:p w:rsidR="009458EC" w:rsidRPr="009458EC" w:rsidRDefault="009458EC" w:rsidP="00524F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8EC">
        <w:rPr>
          <w:rFonts w:ascii="Times New Roman" w:hAnsi="Times New Roman" w:cs="Times New Roman"/>
          <w:sz w:val="28"/>
          <w:szCs w:val="28"/>
        </w:rPr>
        <w:t xml:space="preserve">Перевірити чи включене підприємство до плану за </w:t>
      </w:r>
      <w:r>
        <w:rPr>
          <w:rFonts w:ascii="Times New Roman" w:hAnsi="Times New Roman" w:cs="Times New Roman"/>
          <w:sz w:val="28"/>
          <w:szCs w:val="28"/>
        </w:rPr>
        <w:t>посиланням:</w:t>
      </w:r>
    </w:p>
    <w:p w:rsidR="009458EC" w:rsidRDefault="00C01BD2" w:rsidP="00524F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9458EC" w:rsidRPr="00315EC5">
          <w:rPr>
            <w:rStyle w:val="a3"/>
            <w:rFonts w:ascii="Times New Roman" w:hAnsi="Times New Roman" w:cs="Times New Roman"/>
            <w:sz w:val="28"/>
            <w:szCs w:val="28"/>
          </w:rPr>
          <w:t>https://s7873494.sendpul.se/sl/NjYyMzY1Mw==/c4974718bc19bfb4e19473f2f131ff74da9a7s8</w:t>
        </w:r>
      </w:hyperlink>
    </w:p>
    <w:p w:rsidR="009458EC" w:rsidRPr="009458EC" w:rsidRDefault="009458EC" w:rsidP="00524F41">
      <w:pPr>
        <w:ind w:right="-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58EC">
        <w:rPr>
          <w:rFonts w:ascii="Times New Roman" w:hAnsi="Times New Roman" w:cs="Times New Roman"/>
          <w:i/>
          <w:sz w:val="28"/>
          <w:szCs w:val="28"/>
        </w:rPr>
        <w:t>Інформацію підготовлено сектором з питань охорони праці Дніпровської районної в місті Києві державної адміністрації за матеріалами Інтернет-ресурсу.</w:t>
      </w:r>
    </w:p>
    <w:p w:rsidR="009458EC" w:rsidRPr="008619C0" w:rsidRDefault="009458EC" w:rsidP="00524F41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9458EC" w:rsidRPr="008619C0" w:rsidSect="00524F41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90425"/>
    <w:multiLevelType w:val="multilevel"/>
    <w:tmpl w:val="44ACD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C0"/>
    <w:rsid w:val="002B394A"/>
    <w:rsid w:val="00524F41"/>
    <w:rsid w:val="00727EE0"/>
    <w:rsid w:val="008619C0"/>
    <w:rsid w:val="009458EC"/>
    <w:rsid w:val="00C01BD2"/>
    <w:rsid w:val="00DA63A8"/>
    <w:rsid w:val="00F7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1CB3"/>
  <w15:chartTrackingRefBased/>
  <w15:docId w15:val="{375A9D4B-AF14-48A0-A507-CF623A50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19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7873494.sendpul.se/sl/NjYyMzY1Mw==/c4974718bc19bfb4e19473f2f131ff74da9a7s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Зайнетдінова Алла Вікторівна</dc:creator>
  <cp:keywords/>
  <dc:description/>
  <cp:lastModifiedBy>Марек Оксана Вікторівна</cp:lastModifiedBy>
  <cp:revision>2</cp:revision>
  <dcterms:created xsi:type="dcterms:W3CDTF">2024-12-25T09:33:00Z</dcterms:created>
  <dcterms:modified xsi:type="dcterms:W3CDTF">2024-12-25T09:33:00Z</dcterms:modified>
</cp:coreProperties>
</file>