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C2" w:rsidRDefault="00F42AC2" w:rsidP="00F42AC2">
      <w:pPr>
        <w:spacing w:line="240" w:lineRule="auto"/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-346710</wp:posOffset>
            </wp:positionV>
            <wp:extent cx="605790" cy="840740"/>
            <wp:effectExtent l="0" t="0" r="381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10246" w:type="dxa"/>
        <w:jc w:val="center"/>
        <w:tblLook w:val="01E0" w:firstRow="1" w:lastRow="1" w:firstColumn="1" w:lastColumn="1" w:noHBand="0" w:noVBand="0"/>
      </w:tblPr>
      <w:tblGrid>
        <w:gridCol w:w="10246"/>
      </w:tblGrid>
      <w:tr w:rsidR="00F42AC2" w:rsidTr="00F42AC2">
        <w:trPr>
          <w:trHeight w:val="1074"/>
          <w:jc w:val="center"/>
        </w:trPr>
        <w:tc>
          <w:tcPr>
            <w:tcW w:w="10246" w:type="dxa"/>
            <w:hideMark/>
          </w:tcPr>
          <w:p w:rsidR="00F42AC2" w:rsidRDefault="00F4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ГРОМАДСЬКА РАДА</w:t>
            </w:r>
          </w:p>
          <w:p w:rsidR="00F42AC2" w:rsidRDefault="00F4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при Дніпровській районній в місті Києві</w:t>
            </w:r>
          </w:p>
          <w:p w:rsidR="00F42AC2" w:rsidRDefault="00F42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державній адміністрації</w:t>
            </w:r>
          </w:p>
        </w:tc>
      </w:tr>
      <w:tr w:rsidR="00F42AC2" w:rsidRPr="005865E2" w:rsidTr="00F42AC2">
        <w:trPr>
          <w:trHeight w:val="637"/>
          <w:jc w:val="center"/>
        </w:trPr>
        <w:tc>
          <w:tcPr>
            <w:tcW w:w="10246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hideMark/>
          </w:tcPr>
          <w:p w:rsidR="00F42AC2" w:rsidRPr="005865E2" w:rsidRDefault="00F42AC2" w:rsidP="00586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02094 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. Київ,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бул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.</w:t>
            </w:r>
            <w:r w:rsidR="005865E2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Івана Котляревського 1/1, </w:t>
            </w:r>
            <w:proofErr w:type="spellStart"/>
            <w:r w:rsidR="005865E2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тел</w:t>
            </w:r>
            <w:proofErr w:type="spellEnd"/>
            <w:r w:rsidR="005865E2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: </w:t>
            </w:r>
            <w:r>
              <w:rPr>
                <w:rStyle w:val="tojvnm2t"/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(044) </w:t>
            </w:r>
            <w:r w:rsidR="005865E2">
              <w:rPr>
                <w:rStyle w:val="tojvnm2t"/>
                <w:rFonts w:ascii="Times New Roman" w:hAnsi="Times New Roman" w:cs="Times New Roman"/>
                <w:sz w:val="26"/>
                <w:szCs w:val="26"/>
                <w:lang w:val="uk-UA" w:eastAsia="en-US"/>
              </w:rPr>
              <w:t>366-51-28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e</w:t>
            </w:r>
            <w:r w:rsidRPr="005865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mail</w:t>
            </w:r>
            <w:r w:rsidRPr="005865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: </w:t>
            </w:r>
            <w:hyperlink r:id="rId7" w:history="1">
              <w:r>
                <w:rPr>
                  <w:rStyle w:val="a3"/>
                  <w:sz w:val="26"/>
                  <w:szCs w:val="26"/>
                  <w:lang w:val="uk-UA" w:eastAsia="en-US"/>
                </w:rPr>
                <w:t>gr_d</w:t>
              </w:r>
              <w:r>
                <w:rPr>
                  <w:rStyle w:val="a3"/>
                  <w:sz w:val="26"/>
                  <w:szCs w:val="26"/>
                  <w:lang w:val="en-US" w:eastAsia="en-US"/>
                </w:rPr>
                <w:t>rda</w:t>
              </w:r>
              <w:r w:rsidRPr="005865E2">
                <w:rPr>
                  <w:rStyle w:val="a3"/>
                  <w:sz w:val="26"/>
                  <w:szCs w:val="26"/>
                  <w:lang w:eastAsia="en-US"/>
                </w:rPr>
                <w:t>@</w:t>
              </w:r>
              <w:r>
                <w:rPr>
                  <w:rStyle w:val="a3"/>
                  <w:sz w:val="26"/>
                  <w:szCs w:val="26"/>
                  <w:lang w:val="en-US" w:eastAsia="en-US"/>
                </w:rPr>
                <w:t>ukr</w:t>
              </w:r>
              <w:r w:rsidRPr="005865E2">
                <w:rPr>
                  <w:rStyle w:val="a3"/>
                  <w:sz w:val="26"/>
                  <w:szCs w:val="26"/>
                  <w:lang w:eastAsia="en-US"/>
                </w:rPr>
                <w:t>.</w:t>
              </w:r>
              <w:r>
                <w:rPr>
                  <w:rStyle w:val="a3"/>
                  <w:sz w:val="26"/>
                  <w:szCs w:val="26"/>
                  <w:lang w:val="en-US" w:eastAsia="en-US"/>
                </w:rPr>
                <w:t>net</w:t>
              </w:r>
            </w:hyperlink>
            <w:r w:rsidRPr="005865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www</w:t>
            </w:r>
            <w:r w:rsidRPr="005865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facebook</w:t>
            </w:r>
            <w:proofErr w:type="spellEnd"/>
            <w:r w:rsidRPr="005865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com</w:t>
            </w:r>
            <w:r w:rsidRPr="005865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groups</w:t>
            </w:r>
            <w:r w:rsidRPr="005865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dniprgr</w:t>
            </w:r>
            <w:proofErr w:type="spellEnd"/>
          </w:p>
        </w:tc>
      </w:tr>
    </w:tbl>
    <w:p w:rsidR="00F42AC2" w:rsidRDefault="00F42AC2" w:rsidP="00F42AC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42AC2" w:rsidRDefault="00F42AC2" w:rsidP="00F42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2AC2" w:rsidRDefault="0057008B" w:rsidP="00DF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ПРОТОКОЛ № </w:t>
      </w:r>
      <w:r w:rsidR="00FC21F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="005865E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</w:p>
    <w:p w:rsidR="00DF0AC4" w:rsidRDefault="00473BF1" w:rsidP="00473B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засідання</w:t>
      </w:r>
      <w:r w:rsidR="00F42A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Громадської 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ади при Дніпровській районній</w:t>
      </w:r>
      <w:r w:rsidR="00DF0AC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F42AC2" w:rsidRDefault="00DF0AC4" w:rsidP="00473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</w:t>
      </w:r>
      <w:r w:rsidR="00473B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F42A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місті Києві державній адмі</w:t>
      </w:r>
      <w:bookmarkStart w:id="0" w:name="_GoBack"/>
      <w:bookmarkEnd w:id="0"/>
      <w:r w:rsidR="00F42A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ністрації</w:t>
      </w:r>
    </w:p>
    <w:p w:rsidR="00F42AC2" w:rsidRDefault="00F42AC2" w:rsidP="00473B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3BF1" w:rsidRDefault="00F42AC2" w:rsidP="00473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м. Київ, бульвар Івана Котляревського, 1/1                      </w:t>
      </w:r>
      <w:r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5E2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5E2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FC21FF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F42AC2" w:rsidRDefault="00F42AC2" w:rsidP="00473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42AC2" w:rsidRDefault="00F42AC2" w:rsidP="00473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кількість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Громадської ради при Дніпровській районній в місті Києві державній адміністрації (далі - Громадська рада) – </w:t>
      </w:r>
      <w:r w:rsidR="00FC21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65E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осіб. </w:t>
      </w:r>
      <w:r w:rsidRPr="002555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865E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осіб. Відсутні: </w:t>
      </w:r>
      <w:r w:rsidR="00FC21FF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осіб. </w:t>
      </w:r>
    </w:p>
    <w:p w:rsidR="00F42AC2" w:rsidRDefault="00F42AC2" w:rsidP="00473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 додається. </w:t>
      </w:r>
    </w:p>
    <w:p w:rsidR="00DF0AC4" w:rsidRDefault="00DF0AC4" w:rsidP="00473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42AC2" w:rsidRDefault="00F42AC2" w:rsidP="00473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Запрошені: </w:t>
      </w:r>
    </w:p>
    <w:p w:rsidR="00F42AC2" w:rsidRDefault="00F42AC2" w:rsidP="00473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C21FF">
        <w:rPr>
          <w:rFonts w:ascii="Times New Roman" w:hAnsi="Times New Roman" w:cs="Times New Roman"/>
          <w:sz w:val="28"/>
          <w:szCs w:val="28"/>
          <w:lang w:val="uk-UA"/>
        </w:rPr>
        <w:t xml:space="preserve">в.о. першого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FC21F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Дніпровської районної в місті Києві державної а</w:t>
      </w:r>
      <w:r w:rsidR="00FC21FF">
        <w:rPr>
          <w:rFonts w:ascii="Times New Roman" w:hAnsi="Times New Roman" w:cs="Times New Roman"/>
          <w:sz w:val="28"/>
          <w:szCs w:val="28"/>
          <w:lang w:val="uk-UA"/>
        </w:rPr>
        <w:t>дміністрації</w:t>
      </w:r>
      <w:r w:rsidR="00473BF1">
        <w:rPr>
          <w:rFonts w:ascii="Times New Roman" w:hAnsi="Times New Roman" w:cs="Times New Roman"/>
          <w:sz w:val="28"/>
          <w:szCs w:val="28"/>
          <w:lang w:val="uk-UA"/>
        </w:rPr>
        <w:t xml:space="preserve"> Шевченко Олена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42AC2" w:rsidRDefault="00F42AC2" w:rsidP="00473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CAD">
        <w:rPr>
          <w:rFonts w:ascii="Times New Roman" w:hAnsi="Times New Roman" w:cs="Times New Roman"/>
          <w:sz w:val="28"/>
          <w:szCs w:val="28"/>
          <w:lang w:val="uk-UA"/>
        </w:rPr>
        <w:t>- керівник апарату Дніпровської районної в місті Києві державної адміністрації</w:t>
      </w:r>
      <w:r w:rsidR="00DF0AC4" w:rsidRPr="0030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CAD" w:rsidRPr="0030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4CAD" w:rsidRPr="00304CAD">
        <w:rPr>
          <w:rFonts w:ascii="Times New Roman" w:hAnsi="Times New Roman" w:cs="Times New Roman"/>
          <w:sz w:val="28"/>
          <w:szCs w:val="28"/>
          <w:lang w:val="uk-UA"/>
        </w:rPr>
        <w:t>Ластовецький</w:t>
      </w:r>
      <w:proofErr w:type="spellEnd"/>
      <w:r w:rsidR="00304CAD" w:rsidRPr="0030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BF1" w:rsidRPr="00304CAD">
        <w:rPr>
          <w:rFonts w:ascii="Times New Roman" w:hAnsi="Times New Roman" w:cs="Times New Roman"/>
          <w:sz w:val="28"/>
          <w:szCs w:val="28"/>
          <w:lang w:val="uk-UA"/>
        </w:rPr>
        <w:t>Ігор Володимирович</w:t>
      </w:r>
      <w:r w:rsidR="00304C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2AC2" w:rsidRDefault="00F42AC2" w:rsidP="00473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начальник </w:t>
      </w:r>
      <w:r w:rsidR="005865E2">
        <w:rPr>
          <w:rFonts w:ascii="Times New Roman" w:hAnsi="Times New Roman" w:cs="Times New Roman"/>
          <w:sz w:val="28"/>
          <w:szCs w:val="28"/>
          <w:lang w:val="uk-UA"/>
        </w:rPr>
        <w:t>Дніпровського управління поліції ГУ Національної поліції у м.</w:t>
      </w:r>
      <w:r w:rsidR="00255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5E2">
        <w:rPr>
          <w:rFonts w:ascii="Times New Roman" w:hAnsi="Times New Roman" w:cs="Times New Roman"/>
          <w:sz w:val="28"/>
          <w:szCs w:val="28"/>
          <w:lang w:val="uk-UA"/>
        </w:rPr>
        <w:t xml:space="preserve">Києві </w:t>
      </w:r>
      <w:proofErr w:type="spellStart"/>
      <w:r w:rsidR="005865E2">
        <w:rPr>
          <w:rFonts w:ascii="Times New Roman" w:hAnsi="Times New Roman" w:cs="Times New Roman"/>
          <w:sz w:val="28"/>
          <w:szCs w:val="28"/>
          <w:lang w:val="uk-UA"/>
        </w:rPr>
        <w:t>П’ятниківський</w:t>
      </w:r>
      <w:proofErr w:type="spellEnd"/>
      <w:r w:rsidR="00F947ED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Анатолійович</w:t>
      </w:r>
      <w:r w:rsidR="00473B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73CD" w:rsidRDefault="00F947ED" w:rsidP="0058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865E2">
        <w:rPr>
          <w:rFonts w:ascii="Times New Roman" w:hAnsi="Times New Roman" w:cs="Times New Roman"/>
          <w:sz w:val="28"/>
          <w:szCs w:val="28"/>
          <w:lang w:val="uk-UA"/>
        </w:rPr>
        <w:t>прокурор Дніпровської окружної прокуратури міста Ки</w:t>
      </w:r>
      <w:r w:rsidR="0025559A">
        <w:rPr>
          <w:rFonts w:ascii="Times New Roman" w:hAnsi="Times New Roman" w:cs="Times New Roman"/>
          <w:sz w:val="28"/>
          <w:szCs w:val="28"/>
          <w:lang w:val="uk-UA"/>
        </w:rPr>
        <w:t>єва Закревська Анна Валентинівна;</w:t>
      </w:r>
    </w:p>
    <w:p w:rsidR="00473BF1" w:rsidRDefault="00F42AC2" w:rsidP="00473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секретар ОСН «КМ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Русанівка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Чунаєв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5865E2">
        <w:rPr>
          <w:rFonts w:ascii="Times New Roman" w:hAnsi="Times New Roman" w:cs="Times New Roman"/>
          <w:sz w:val="28"/>
          <w:szCs w:val="28"/>
          <w:lang w:val="uk-UA"/>
        </w:rPr>
        <w:t>лександр Едуардович</w:t>
      </w:r>
      <w:r w:rsidR="00473B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AC4" w:rsidRDefault="00DF0AC4" w:rsidP="00473B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0AC4" w:rsidRPr="00026633" w:rsidRDefault="00F42AC2" w:rsidP="00473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 голову Громадської ради при Дніпровській районній в місті Києві державній адміністрації Павленка А.М., який повідомив, що зареєстровано 1</w:t>
      </w:r>
      <w:r w:rsidR="005865E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Громадської ради з </w:t>
      </w:r>
      <w:r w:rsidR="00FC21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65E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Таким чином, засідання Громадської ради при Дніпровській районній в місті Києві державній адміністрації правомочне. Павленко А.М. запропонува</w:t>
      </w:r>
      <w:r w:rsidR="00AA7671">
        <w:rPr>
          <w:rFonts w:ascii="Times New Roman" w:hAnsi="Times New Roman" w:cs="Times New Roman"/>
          <w:sz w:val="28"/>
          <w:szCs w:val="28"/>
          <w:lang w:val="uk-UA"/>
        </w:rPr>
        <w:t xml:space="preserve">в розпочати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ради при Дніпровській районній в місті Києві державній адміністрації. </w:t>
      </w:r>
    </w:p>
    <w:p w:rsidR="00DF0AC4" w:rsidRPr="00026633" w:rsidRDefault="00F42AC2" w:rsidP="00473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8D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6208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AC4" w:rsidRPr="006208D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208DC">
        <w:rPr>
          <w:rFonts w:ascii="Times New Roman" w:hAnsi="Times New Roman" w:cs="Times New Roman"/>
          <w:sz w:val="28"/>
          <w:szCs w:val="28"/>
          <w:lang w:val="uk-UA"/>
        </w:rPr>
        <w:t xml:space="preserve">ідкрити засідання Громадської ради при Дніпровській районній в місті Києві державній адміністрації. </w:t>
      </w:r>
    </w:p>
    <w:p w:rsidR="00F42AC2" w:rsidRDefault="00F42AC2" w:rsidP="00473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Голосували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«за» - 1</w:t>
      </w:r>
      <w:r w:rsidR="005865E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- 0,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- 0. </w:t>
      </w:r>
    </w:p>
    <w:p w:rsidR="00DF0AC4" w:rsidRPr="00026633" w:rsidRDefault="00F42AC2" w:rsidP="00473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DF0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AC2" w:rsidRPr="00DF0AC4" w:rsidRDefault="00F42AC2" w:rsidP="00473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AC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</w:t>
      </w:r>
      <w:r w:rsidRPr="00DF0AC4">
        <w:rPr>
          <w:rFonts w:ascii="Times New Roman" w:hAnsi="Times New Roman" w:cs="Times New Roman"/>
          <w:sz w:val="28"/>
          <w:szCs w:val="28"/>
          <w:lang w:val="uk-UA"/>
        </w:rPr>
        <w:t>: голову Громадської ради при Дніпровській</w:t>
      </w:r>
      <w:r w:rsidR="00DF0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AC4">
        <w:rPr>
          <w:rFonts w:ascii="Times New Roman" w:hAnsi="Times New Roman" w:cs="Times New Roman"/>
          <w:sz w:val="28"/>
          <w:szCs w:val="28"/>
          <w:lang w:val="uk-UA"/>
        </w:rPr>
        <w:t>районній в місті</w:t>
      </w:r>
      <w:r w:rsidR="00DF0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AC4">
        <w:rPr>
          <w:rFonts w:ascii="Times New Roman" w:hAnsi="Times New Roman" w:cs="Times New Roman"/>
          <w:sz w:val="28"/>
          <w:szCs w:val="28"/>
          <w:lang w:val="uk-UA"/>
        </w:rPr>
        <w:t>Києві</w:t>
      </w:r>
      <w:r w:rsidR="00DF0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AC4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 w:rsidR="00AA7671" w:rsidRPr="00DF0AC4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DF0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671" w:rsidRPr="00DF0AC4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="00DF0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671" w:rsidRPr="00DF0AC4">
        <w:rPr>
          <w:rFonts w:ascii="Times New Roman" w:hAnsi="Times New Roman" w:cs="Times New Roman"/>
          <w:sz w:val="28"/>
          <w:szCs w:val="28"/>
          <w:lang w:val="uk-UA"/>
        </w:rPr>
        <w:t xml:space="preserve">Павленка А.М., </w:t>
      </w:r>
      <w:r w:rsidRPr="00DF0AC4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DF0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AC4">
        <w:rPr>
          <w:rFonts w:ascii="Times New Roman" w:hAnsi="Times New Roman" w:cs="Times New Roman"/>
          <w:sz w:val="28"/>
          <w:szCs w:val="28"/>
          <w:lang w:val="uk-UA"/>
        </w:rPr>
        <w:t>запропонував</w:t>
      </w:r>
      <w:r w:rsidR="00DF0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AC4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DF0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AC4">
        <w:rPr>
          <w:rFonts w:ascii="Times New Roman" w:hAnsi="Times New Roman" w:cs="Times New Roman"/>
          <w:sz w:val="28"/>
          <w:szCs w:val="28"/>
          <w:lang w:val="uk-UA"/>
        </w:rPr>
        <w:t xml:space="preserve">наступний порядок денний: </w:t>
      </w:r>
    </w:p>
    <w:p w:rsidR="005865E2" w:rsidRPr="00C16940" w:rsidRDefault="005865E2" w:rsidP="00C1694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65E2">
        <w:rPr>
          <w:rFonts w:ascii="Times New Roman" w:hAnsi="Times New Roman"/>
          <w:sz w:val="28"/>
          <w:szCs w:val="28"/>
          <w:lang w:val="uk-UA"/>
        </w:rPr>
        <w:t>Про співпрацю Громадської ради при Дніпровській районній в місті Києві державній адміністрації  з правоохоронними органами Дніпровського району м. Києва.</w:t>
      </w:r>
    </w:p>
    <w:p w:rsidR="005865E2" w:rsidRPr="00C16940" w:rsidRDefault="005865E2" w:rsidP="00C1694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65E2">
        <w:rPr>
          <w:rFonts w:ascii="Times New Roman" w:hAnsi="Times New Roman"/>
          <w:sz w:val="28"/>
          <w:szCs w:val="28"/>
          <w:lang w:val="uk-UA"/>
        </w:rPr>
        <w:t xml:space="preserve">Про звіт Громадської ради при Дніпровській районній в місті Києві державній адміністрації  щодо роботи у 2023 році та План її роботи на 2024 рік. </w:t>
      </w:r>
    </w:p>
    <w:p w:rsidR="006266C9" w:rsidRPr="00026633" w:rsidRDefault="005865E2" w:rsidP="0002663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5E2">
        <w:rPr>
          <w:rFonts w:ascii="Times New Roman" w:hAnsi="Times New Roman"/>
          <w:sz w:val="28"/>
          <w:szCs w:val="28"/>
        </w:rPr>
        <w:t>Різне</w:t>
      </w:r>
      <w:proofErr w:type="spellEnd"/>
      <w:r w:rsidRPr="005865E2">
        <w:rPr>
          <w:rFonts w:ascii="Times New Roman" w:hAnsi="Times New Roman"/>
          <w:sz w:val="28"/>
          <w:szCs w:val="28"/>
        </w:rPr>
        <w:t xml:space="preserve">.  </w:t>
      </w:r>
    </w:p>
    <w:p w:rsidR="00F42AC2" w:rsidRPr="0025559A" w:rsidRDefault="00F42AC2" w:rsidP="002555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559A">
        <w:rPr>
          <w:rFonts w:ascii="Times New Roman" w:hAnsi="Times New Roman"/>
          <w:b/>
          <w:sz w:val="28"/>
          <w:szCs w:val="28"/>
        </w:rPr>
        <w:t>Вирішили</w:t>
      </w:r>
      <w:proofErr w:type="spellEnd"/>
      <w:r w:rsidRPr="0025559A">
        <w:rPr>
          <w:rFonts w:ascii="Times New Roman" w:hAnsi="Times New Roman"/>
          <w:b/>
          <w:sz w:val="28"/>
          <w:szCs w:val="28"/>
        </w:rPr>
        <w:t>:</w:t>
      </w:r>
      <w:r w:rsidR="00DF0AC4" w:rsidRPr="002555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F0AC4" w:rsidRPr="0025559A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25559A">
        <w:rPr>
          <w:rFonts w:ascii="Times New Roman" w:hAnsi="Times New Roman"/>
          <w:sz w:val="28"/>
          <w:szCs w:val="28"/>
        </w:rPr>
        <w:t>атвердити</w:t>
      </w:r>
      <w:proofErr w:type="spellEnd"/>
      <w:r w:rsidR="00DF0AC4" w:rsidRPr="0025559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559A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25559A">
        <w:rPr>
          <w:rFonts w:ascii="Times New Roman" w:hAnsi="Times New Roman"/>
          <w:sz w:val="28"/>
          <w:szCs w:val="28"/>
        </w:rPr>
        <w:t xml:space="preserve"> порядок </w:t>
      </w:r>
      <w:proofErr w:type="spellStart"/>
      <w:r w:rsidRPr="0025559A">
        <w:rPr>
          <w:rFonts w:ascii="Times New Roman" w:hAnsi="Times New Roman"/>
          <w:sz w:val="28"/>
          <w:szCs w:val="28"/>
        </w:rPr>
        <w:t>денний</w:t>
      </w:r>
      <w:proofErr w:type="spellEnd"/>
      <w:r w:rsidRPr="0025559A">
        <w:rPr>
          <w:rFonts w:ascii="Times New Roman" w:hAnsi="Times New Roman"/>
          <w:sz w:val="28"/>
          <w:szCs w:val="28"/>
        </w:rPr>
        <w:t>:</w:t>
      </w:r>
    </w:p>
    <w:p w:rsidR="006266C9" w:rsidRPr="005865E2" w:rsidRDefault="006266C9" w:rsidP="006266C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65E2">
        <w:rPr>
          <w:rFonts w:ascii="Times New Roman" w:hAnsi="Times New Roman"/>
          <w:sz w:val="28"/>
          <w:szCs w:val="28"/>
          <w:lang w:val="uk-UA"/>
        </w:rPr>
        <w:t>Про співпрацю Громадської ради при Дніпровській районній в міст</w:t>
      </w:r>
      <w:r>
        <w:rPr>
          <w:rFonts w:ascii="Times New Roman" w:hAnsi="Times New Roman"/>
          <w:sz w:val="28"/>
          <w:szCs w:val="28"/>
          <w:lang w:val="uk-UA"/>
        </w:rPr>
        <w:t>і Києві державній адміністрації</w:t>
      </w:r>
      <w:r w:rsidRPr="005865E2">
        <w:rPr>
          <w:rFonts w:ascii="Times New Roman" w:hAnsi="Times New Roman"/>
          <w:sz w:val="28"/>
          <w:szCs w:val="28"/>
          <w:lang w:val="uk-UA"/>
        </w:rPr>
        <w:t xml:space="preserve"> з правоохоронними органами Дніпровського району м. Києва.</w:t>
      </w:r>
    </w:p>
    <w:p w:rsidR="006266C9" w:rsidRPr="005865E2" w:rsidRDefault="006266C9" w:rsidP="006266C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65E2">
        <w:rPr>
          <w:rFonts w:ascii="Times New Roman" w:hAnsi="Times New Roman"/>
          <w:sz w:val="28"/>
          <w:szCs w:val="28"/>
          <w:lang w:val="uk-UA"/>
        </w:rPr>
        <w:t xml:space="preserve">Про звіт Громадської ради при Дніпровській районній в місті Києві державній адміністрації  щодо роботи у 2023 році та План її роботи на 2024 рік. </w:t>
      </w:r>
    </w:p>
    <w:p w:rsidR="00C16940" w:rsidRPr="00C16940" w:rsidRDefault="00C16940" w:rsidP="006266C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Різне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16940" w:rsidRDefault="00C16940" w:rsidP="00C1694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C16940">
        <w:rPr>
          <w:rFonts w:ascii="Times New Roman" w:hAnsi="Times New Roman"/>
          <w:sz w:val="28"/>
          <w:szCs w:val="28"/>
          <w:lang w:val="uk-UA"/>
        </w:rPr>
        <w:t>.1.</w:t>
      </w:r>
      <w:r w:rsidR="006266C9" w:rsidRPr="00C16940">
        <w:rPr>
          <w:rFonts w:ascii="Times New Roman" w:hAnsi="Times New Roman"/>
          <w:sz w:val="28"/>
          <w:szCs w:val="28"/>
        </w:rPr>
        <w:t xml:space="preserve"> </w:t>
      </w:r>
      <w:r w:rsidRPr="00C16940">
        <w:rPr>
          <w:rFonts w:ascii="Times New Roman" w:hAnsi="Times New Roman"/>
          <w:sz w:val="28"/>
          <w:szCs w:val="28"/>
          <w:lang w:val="uk-UA"/>
        </w:rPr>
        <w:t>Про припинення членства в Громадській раді при Дніпровській районній в місті Києві державній адміністрації Черниша О.В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266C9" w:rsidRDefault="00C16940" w:rsidP="00C169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 w:rsidR="006266C9" w:rsidRPr="00C16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проблемні питання Дніпровського району м. Києва.</w:t>
      </w:r>
    </w:p>
    <w:p w:rsidR="00C16940" w:rsidRPr="00C16940" w:rsidRDefault="00C16940" w:rsidP="00C1694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Pr="00C169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інформацію стосовно усунення недоліків у діяльності Центру по роботі з дітьми та молоддю за місцем проживання Дніпровського району м. Києва.</w:t>
      </w:r>
    </w:p>
    <w:p w:rsidR="00F42AC2" w:rsidRPr="00DF0AC4" w:rsidRDefault="00F42AC2" w:rsidP="00DF0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0AC4">
        <w:rPr>
          <w:rFonts w:ascii="Times New Roman" w:hAnsi="Times New Roman"/>
          <w:b/>
          <w:bCs/>
          <w:sz w:val="28"/>
          <w:szCs w:val="28"/>
        </w:rPr>
        <w:t>Голосували</w:t>
      </w:r>
      <w:proofErr w:type="spellEnd"/>
      <w:r w:rsidRPr="00DF0AC4">
        <w:rPr>
          <w:rFonts w:ascii="Times New Roman" w:hAnsi="Times New Roman"/>
          <w:sz w:val="28"/>
          <w:szCs w:val="28"/>
        </w:rPr>
        <w:t>: «за» - 1</w:t>
      </w:r>
      <w:r w:rsidR="006266C9">
        <w:rPr>
          <w:rFonts w:ascii="Times New Roman" w:hAnsi="Times New Roman"/>
          <w:sz w:val="28"/>
          <w:szCs w:val="28"/>
          <w:lang w:val="uk-UA"/>
        </w:rPr>
        <w:t>7</w:t>
      </w:r>
      <w:r w:rsidRPr="00DF0AC4">
        <w:rPr>
          <w:rFonts w:ascii="Times New Roman" w:hAnsi="Times New Roman"/>
          <w:sz w:val="28"/>
          <w:szCs w:val="28"/>
        </w:rPr>
        <w:t>, «</w:t>
      </w:r>
      <w:proofErr w:type="spellStart"/>
      <w:r w:rsidRPr="00DF0AC4">
        <w:rPr>
          <w:rFonts w:ascii="Times New Roman" w:hAnsi="Times New Roman"/>
          <w:sz w:val="28"/>
          <w:szCs w:val="28"/>
        </w:rPr>
        <w:t>проти</w:t>
      </w:r>
      <w:proofErr w:type="spellEnd"/>
      <w:r w:rsidRPr="00DF0AC4">
        <w:rPr>
          <w:rFonts w:ascii="Times New Roman" w:hAnsi="Times New Roman"/>
          <w:sz w:val="28"/>
          <w:szCs w:val="28"/>
        </w:rPr>
        <w:t>» - 0, «</w:t>
      </w:r>
      <w:proofErr w:type="spellStart"/>
      <w:r w:rsidRPr="00DF0AC4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DF0AC4">
        <w:rPr>
          <w:rFonts w:ascii="Times New Roman" w:hAnsi="Times New Roman"/>
          <w:sz w:val="28"/>
          <w:szCs w:val="28"/>
        </w:rPr>
        <w:t xml:space="preserve">» - 0. </w:t>
      </w:r>
    </w:p>
    <w:p w:rsidR="00F42AC2" w:rsidRDefault="00F42AC2" w:rsidP="00DF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DF0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AC2" w:rsidRDefault="00F42AC2" w:rsidP="00473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64C" w:rsidRPr="00DF0AC4" w:rsidRDefault="0099264C" w:rsidP="00473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0AC4">
        <w:rPr>
          <w:rFonts w:ascii="Times New Roman" w:hAnsi="Times New Roman" w:cs="Times New Roman"/>
          <w:b/>
          <w:sz w:val="28"/>
          <w:szCs w:val="28"/>
          <w:lang w:val="uk-UA"/>
        </w:rPr>
        <w:t>Питання перше порядку денного:</w:t>
      </w:r>
    </w:p>
    <w:p w:rsidR="006266C9" w:rsidRDefault="006266C9" w:rsidP="00DF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266C9">
        <w:rPr>
          <w:rFonts w:ascii="Times New Roman" w:hAnsi="Times New Roman" w:cs="Times New Roman"/>
          <w:sz w:val="28"/>
          <w:szCs w:val="28"/>
          <w:lang w:val="uk-UA"/>
        </w:rPr>
        <w:t>Про співпрацю Громадської ради при Дніпровській районній в місті Києві державній адміністрації з правоохоронними органам</w:t>
      </w:r>
      <w:r>
        <w:rPr>
          <w:rFonts w:ascii="Times New Roman" w:hAnsi="Times New Roman" w:cs="Times New Roman"/>
          <w:sz w:val="28"/>
          <w:szCs w:val="28"/>
          <w:lang w:val="uk-UA"/>
        </w:rPr>
        <w:t>и Дніпровського району м. Києва».</w:t>
      </w:r>
    </w:p>
    <w:p w:rsidR="0099264C" w:rsidRPr="00DF0AC4" w:rsidRDefault="0099264C" w:rsidP="00E33C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0A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E33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33C0B" w:rsidRPr="006431AE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="00E33C0B">
        <w:rPr>
          <w:rFonts w:ascii="Times New Roman" w:hAnsi="Times New Roman" w:cs="Times New Roman"/>
          <w:sz w:val="28"/>
          <w:szCs w:val="28"/>
          <w:lang w:val="uk-UA"/>
        </w:rPr>
        <w:t>Громадської ради при Дніпровській районній в місті Києві державній адміністрації Павленка Анатолія Микитовича стосовно мети сьогоднішнього розгляду зазначеного питання;</w:t>
      </w:r>
    </w:p>
    <w:p w:rsidR="00C00220" w:rsidRDefault="0099264C" w:rsidP="00C00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AC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66C9" w:rsidRPr="006266C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6266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266C9" w:rsidRPr="006266C9">
        <w:rPr>
          <w:rFonts w:ascii="Times New Roman" w:hAnsi="Times New Roman" w:cs="Times New Roman"/>
          <w:sz w:val="28"/>
          <w:szCs w:val="28"/>
          <w:lang w:val="uk-UA"/>
        </w:rPr>
        <w:t xml:space="preserve"> Дніпровського управління поліції ГУ Національної поліції у м.</w:t>
      </w:r>
      <w:r w:rsidR="00255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6C9" w:rsidRPr="006266C9">
        <w:rPr>
          <w:rFonts w:ascii="Times New Roman" w:hAnsi="Times New Roman" w:cs="Times New Roman"/>
          <w:sz w:val="28"/>
          <w:szCs w:val="28"/>
          <w:lang w:val="uk-UA"/>
        </w:rPr>
        <w:t xml:space="preserve">Києві </w:t>
      </w:r>
      <w:proofErr w:type="spellStart"/>
      <w:r w:rsidR="006266C9" w:rsidRPr="006266C9">
        <w:rPr>
          <w:rFonts w:ascii="Times New Roman" w:hAnsi="Times New Roman" w:cs="Times New Roman"/>
          <w:sz w:val="28"/>
          <w:szCs w:val="28"/>
          <w:lang w:val="uk-UA"/>
        </w:rPr>
        <w:t>П’ятниківськ</w:t>
      </w:r>
      <w:r w:rsidR="006266C9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6266C9" w:rsidRPr="006266C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 w:rsidR="006266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266C9" w:rsidRPr="006266C9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</w:t>
      </w:r>
      <w:r w:rsidR="006266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559A">
        <w:rPr>
          <w:rFonts w:ascii="Times New Roman" w:hAnsi="Times New Roman" w:cs="Times New Roman"/>
          <w:sz w:val="28"/>
          <w:szCs w:val="28"/>
          <w:lang w:val="uk-UA"/>
        </w:rPr>
        <w:t>, який надав короткий опис роботи поліції та висловив готовність до співпраці з Громадською радою при Дніпровській районній в місті Києві державній адміністрації;</w:t>
      </w:r>
    </w:p>
    <w:p w:rsidR="0025559A" w:rsidRDefault="0025559A" w:rsidP="00255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заступника голови Громадської ради при Дніпровській районній в місті Києві державній адміністрації</w:t>
      </w:r>
      <w:r w:rsidR="00E33C0B">
        <w:rPr>
          <w:rFonts w:ascii="Times New Roman" w:hAnsi="Times New Roman" w:cs="Times New Roman"/>
          <w:sz w:val="28"/>
          <w:szCs w:val="28"/>
          <w:lang w:val="uk-UA"/>
        </w:rPr>
        <w:t>, кері</w:t>
      </w:r>
      <w:r w:rsidR="00D6399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33C0B">
        <w:rPr>
          <w:rFonts w:ascii="Times New Roman" w:hAnsi="Times New Roman" w:cs="Times New Roman"/>
          <w:sz w:val="28"/>
          <w:szCs w:val="28"/>
          <w:lang w:val="uk-UA"/>
        </w:rPr>
        <w:t>ника робочої моніторингової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Ковальчук Ірину Миколаївну, яка запропонувала об’єднати зусилля </w:t>
      </w:r>
      <w:r w:rsidRPr="006266C9">
        <w:rPr>
          <w:rFonts w:ascii="Times New Roman" w:hAnsi="Times New Roman" w:cs="Times New Roman"/>
          <w:sz w:val="28"/>
          <w:szCs w:val="28"/>
          <w:lang w:val="uk-UA"/>
        </w:rPr>
        <w:t>Дніпровського управління поліції ГУ Національної поліції у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6C9">
        <w:rPr>
          <w:rFonts w:ascii="Times New Roman" w:hAnsi="Times New Roman" w:cs="Times New Roman"/>
          <w:sz w:val="28"/>
          <w:szCs w:val="28"/>
          <w:lang w:val="uk-UA"/>
        </w:rPr>
        <w:t>Києві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Громадської ради при Дніпровській районній в місті Києві державній адміністрації</w:t>
      </w:r>
      <w:r w:rsidR="00514E22">
        <w:rPr>
          <w:rFonts w:ascii="Times New Roman" w:hAnsi="Times New Roman" w:cs="Times New Roman"/>
          <w:sz w:val="28"/>
          <w:szCs w:val="28"/>
          <w:lang w:val="uk-UA"/>
        </w:rPr>
        <w:t xml:space="preserve"> у боротьбі зі злочинні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4E22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ю, зокрема з корупцією в </w:t>
      </w:r>
      <w:r w:rsidR="00E33C0B">
        <w:rPr>
          <w:rFonts w:ascii="Times New Roman" w:hAnsi="Times New Roman" w:cs="Times New Roman"/>
          <w:sz w:val="28"/>
          <w:szCs w:val="28"/>
          <w:lang w:val="uk-UA"/>
        </w:rPr>
        <w:t>органах влади і комунальних підприємствах Дніпровського району м. Києва;</w:t>
      </w:r>
    </w:p>
    <w:p w:rsidR="00347C9E" w:rsidRDefault="00E33C0B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прокурора Дніпровської окружної прокуратури міста Києва Закревська Анна Валентинівна, яка ознайомила присутніх з завданнями прокуратури і запевнила членів Громадської ради при Дніпровській районній в місті Києві державній адміністрації у своїй готовності, в межах компетенції, сприяти діяльності  робочій моніторинговій групі Громадської ради, зокрема у судових справах стосовно корупційних дій чиновників.</w:t>
      </w:r>
      <w:r w:rsidR="00347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0220" w:rsidRDefault="00347C9E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9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взяли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Базік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О.Ю., Кругляк М.С.,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Шашкіна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Резниченко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Юрченко В.І.</w:t>
      </w:r>
    </w:p>
    <w:p w:rsidR="00514E22" w:rsidRDefault="0099264C" w:rsidP="00D63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0AC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514E22" w:rsidRDefault="00514E22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E2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14E22">
        <w:rPr>
          <w:rFonts w:ascii="Times New Roman" w:hAnsi="Times New Roman"/>
          <w:sz w:val="28"/>
          <w:szCs w:val="28"/>
          <w:lang w:val="uk-UA"/>
        </w:rPr>
        <w:t xml:space="preserve">Інформацію начальника Дніпровського управління поліції ГУ Національної поліції у м. Києві </w:t>
      </w:r>
      <w:proofErr w:type="spellStart"/>
      <w:r w:rsidRPr="00514E22">
        <w:rPr>
          <w:rFonts w:ascii="Times New Roman" w:hAnsi="Times New Roman"/>
          <w:sz w:val="28"/>
          <w:szCs w:val="28"/>
          <w:lang w:val="uk-UA"/>
        </w:rPr>
        <w:t>П’ятниківського</w:t>
      </w:r>
      <w:proofErr w:type="spellEnd"/>
      <w:r w:rsidRPr="00514E22">
        <w:rPr>
          <w:rFonts w:ascii="Times New Roman" w:hAnsi="Times New Roman"/>
          <w:sz w:val="28"/>
          <w:szCs w:val="28"/>
          <w:lang w:val="uk-UA"/>
        </w:rPr>
        <w:t xml:space="preserve"> О.А. та</w:t>
      </w:r>
      <w:r w:rsidRPr="00514E22">
        <w:rPr>
          <w:rFonts w:ascii="Times New Roman" w:hAnsi="Times New Roman" w:cs="Times New Roman"/>
          <w:sz w:val="28"/>
          <w:szCs w:val="28"/>
          <w:lang w:val="uk-UA"/>
        </w:rPr>
        <w:t xml:space="preserve"> прокурора Дніпровської окружної прокуратури міста Києва Закревська А.В. взяти до відома.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4E22" w:rsidRDefault="00514E22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Робочій моніторинговій групі Громадської ради при Дніпровській районній в місті Києві державній адміністрації (ковальчук І.М.) забезпечити тісну комунікацію з зазначеними правоохоронними органами Дніпровського району м. Києва в реалізації своєї мети та завдань.</w:t>
      </w:r>
    </w:p>
    <w:p w:rsidR="00C00220" w:rsidRPr="00DF0AC4" w:rsidRDefault="00514E22" w:rsidP="00D63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</w:t>
      </w:r>
      <w:r w:rsidR="006431AE" w:rsidRPr="006431AE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="006431AE">
        <w:rPr>
          <w:rFonts w:ascii="Times New Roman" w:hAnsi="Times New Roman" w:cs="Times New Roman"/>
          <w:sz w:val="28"/>
          <w:szCs w:val="28"/>
          <w:lang w:val="uk-UA"/>
        </w:rPr>
        <w:t>Громадської ради при Дніпровській районній в місті Києві державній адміністрації Павленка А.М.</w:t>
      </w:r>
    </w:p>
    <w:p w:rsidR="0099264C" w:rsidRPr="00DF0AC4" w:rsidRDefault="0099264C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AC4">
        <w:rPr>
          <w:rFonts w:ascii="Times New Roman" w:hAnsi="Times New Roman" w:cs="Times New Roman"/>
          <w:b/>
          <w:bCs/>
          <w:sz w:val="28"/>
          <w:szCs w:val="28"/>
        </w:rPr>
        <w:t>Голосували</w:t>
      </w:r>
      <w:proofErr w:type="spellEnd"/>
      <w:r w:rsidRPr="00DF0AC4">
        <w:rPr>
          <w:rFonts w:ascii="Times New Roman" w:hAnsi="Times New Roman" w:cs="Times New Roman"/>
          <w:sz w:val="28"/>
          <w:szCs w:val="28"/>
        </w:rPr>
        <w:t>: «за» - 1</w:t>
      </w:r>
      <w:r w:rsidR="006266C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F0AC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F0AC4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F0AC4">
        <w:rPr>
          <w:rFonts w:ascii="Times New Roman" w:hAnsi="Times New Roman" w:cs="Times New Roman"/>
          <w:sz w:val="28"/>
          <w:szCs w:val="28"/>
        </w:rPr>
        <w:t>» - 0, «</w:t>
      </w:r>
      <w:proofErr w:type="spellStart"/>
      <w:r w:rsidRPr="00DF0AC4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F0AC4">
        <w:rPr>
          <w:rFonts w:ascii="Times New Roman" w:hAnsi="Times New Roman" w:cs="Times New Roman"/>
          <w:sz w:val="28"/>
          <w:szCs w:val="28"/>
        </w:rPr>
        <w:t xml:space="preserve">» - 0. </w:t>
      </w:r>
    </w:p>
    <w:p w:rsidR="00A16FB3" w:rsidRPr="00DF0AC4" w:rsidRDefault="0099264C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AC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C50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0AC4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DF0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64C" w:rsidRPr="00DF0AC4" w:rsidRDefault="0099264C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FB3" w:rsidRPr="00DF0AC4" w:rsidRDefault="00A16FB3" w:rsidP="00473B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F0AC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Питання друге порядку денного:</w:t>
      </w:r>
    </w:p>
    <w:p w:rsidR="00A16FB3" w:rsidRPr="00DF0AC4" w:rsidRDefault="00A16FB3" w:rsidP="00473BF1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r w:rsidRPr="00DF0A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6266C9" w:rsidRPr="006266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звіт Громадської ради при Дніпровській районній в місті Києві державній адміністрації  щодо роботи у 2023 роц</w:t>
      </w:r>
      <w:r w:rsidR="006266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 та План її роботи на 2024 рік</w:t>
      </w:r>
      <w:r w:rsidRPr="00DF0A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».</w:t>
      </w:r>
    </w:p>
    <w:p w:rsidR="002E541F" w:rsidRDefault="00A16FB3" w:rsidP="002E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0AC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6431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66C9">
        <w:rPr>
          <w:rFonts w:ascii="Times New Roman" w:hAnsi="Times New Roman" w:cs="Times New Roman"/>
          <w:sz w:val="28"/>
          <w:szCs w:val="28"/>
          <w:lang w:val="uk-UA"/>
        </w:rPr>
        <w:t>голову Громад</w:t>
      </w:r>
      <w:r w:rsidR="006431AE">
        <w:rPr>
          <w:rFonts w:ascii="Times New Roman" w:hAnsi="Times New Roman" w:cs="Times New Roman"/>
          <w:sz w:val="28"/>
          <w:szCs w:val="28"/>
          <w:lang w:val="uk-UA"/>
        </w:rPr>
        <w:t>ської ради при Дніпровській райо</w:t>
      </w:r>
      <w:r w:rsidR="006266C9">
        <w:rPr>
          <w:rFonts w:ascii="Times New Roman" w:hAnsi="Times New Roman" w:cs="Times New Roman"/>
          <w:sz w:val="28"/>
          <w:szCs w:val="28"/>
          <w:lang w:val="uk-UA"/>
        </w:rPr>
        <w:t>нній в місті Києві державній адміністрац</w:t>
      </w:r>
      <w:r w:rsidR="006431AE">
        <w:rPr>
          <w:rFonts w:ascii="Times New Roman" w:hAnsi="Times New Roman" w:cs="Times New Roman"/>
          <w:sz w:val="28"/>
          <w:szCs w:val="28"/>
          <w:lang w:val="uk-UA"/>
        </w:rPr>
        <w:t>ії Павленко Анатолія Микитовича, який прозвітував про роботу Громадської ради при Дніпровській районній в місті Києві державній адміністрації у 2023 році.</w:t>
      </w:r>
      <w:r w:rsidR="00C00220" w:rsidRPr="00C002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010AA" w:rsidRDefault="006431AE" w:rsidP="002E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1AE">
        <w:rPr>
          <w:rFonts w:ascii="Times New Roman" w:hAnsi="Times New Roman" w:cs="Times New Roman"/>
          <w:sz w:val="28"/>
          <w:szCs w:val="28"/>
          <w:lang w:val="uk-UA"/>
        </w:rPr>
        <w:t>Павленко А.М. також акцентував увагу учасників засідання</w:t>
      </w:r>
      <w:r w:rsidR="002E541F">
        <w:rPr>
          <w:rFonts w:ascii="Times New Roman" w:hAnsi="Times New Roman" w:cs="Times New Roman"/>
          <w:sz w:val="28"/>
          <w:szCs w:val="28"/>
          <w:lang w:val="uk-UA"/>
        </w:rPr>
        <w:t xml:space="preserve"> на тому, що на попередньому засіданні Громадської ради </w:t>
      </w:r>
      <w:r w:rsidR="002E541F">
        <w:rPr>
          <w:rFonts w:ascii="Times New Roman" w:eastAsia="Calibri" w:hAnsi="Times New Roman" w:cs="Times New Roman"/>
          <w:sz w:val="28"/>
          <w:szCs w:val="28"/>
          <w:lang w:val="uk-UA"/>
        </w:rPr>
        <w:t>План роботи Громадської ради при Дніпровській районній в місті Києві державній адміністрації на 2024 рік було взято за основу.</w:t>
      </w:r>
      <w:r w:rsidR="002E54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541F">
        <w:rPr>
          <w:rFonts w:ascii="Times New Roman" w:eastAsia="Calibri" w:hAnsi="Times New Roman" w:cs="Times New Roman"/>
          <w:sz w:val="28"/>
          <w:szCs w:val="28"/>
          <w:lang w:val="uk-UA"/>
        </w:rPr>
        <w:t>Секретарю та головам комітетів Громадської ради при Дніпровській районній в місті Києві державній адміністрації було дано доручення до 01 лютого доопрацювати зазначений План та винести його на затвердження на наступне засідання Громадської ради при Дніпровській районній в місті Києві державній адміністрації. Ніяких пропозицій до зазначеного Плану подано н</w:t>
      </w:r>
      <w:r w:rsidR="00B375FD">
        <w:rPr>
          <w:rFonts w:ascii="Times New Roman" w:eastAsia="Calibri" w:hAnsi="Times New Roman" w:cs="Times New Roman"/>
          <w:sz w:val="28"/>
          <w:szCs w:val="28"/>
          <w:lang w:val="uk-UA"/>
        </w:rPr>
        <w:t>е було, тому він запропонував</w:t>
      </w:r>
      <w:r w:rsidR="002E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затвердити його </w:t>
      </w:r>
      <w:proofErr w:type="spellStart"/>
      <w:r w:rsidR="002E541F">
        <w:rPr>
          <w:rFonts w:ascii="Times New Roman" w:eastAsia="Calibri" w:hAnsi="Times New Roman" w:cs="Times New Roman"/>
          <w:sz w:val="28"/>
          <w:szCs w:val="28"/>
          <w:lang w:val="uk-UA"/>
        </w:rPr>
        <w:t>вцілому</w:t>
      </w:r>
      <w:proofErr w:type="spellEnd"/>
      <w:r w:rsidR="002E541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2E5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541F" w:rsidRDefault="00A16FB3" w:rsidP="002E5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AC4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DF0A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E541F" w:rsidRDefault="002E541F" w:rsidP="00D6399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Схвалити Звіт </w:t>
      </w:r>
      <w:r w:rsidRPr="006266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Громадської ради при Дніпровській районній в місті Киє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 державній адміністрації про роботу</w:t>
      </w:r>
      <w:r w:rsidRPr="006266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 2023 роц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і, що додається. </w:t>
      </w:r>
    </w:p>
    <w:p w:rsidR="00A16FB3" w:rsidRDefault="002E541F" w:rsidP="00D6399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2. Затвердити План роботи Громадської ради при Дніпровській районній в місті Києві державній адміністрації на 2024 рік, що додається.</w:t>
      </w:r>
    </w:p>
    <w:p w:rsidR="002E541F" w:rsidRDefault="002E541F" w:rsidP="00D6399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3. </w:t>
      </w:r>
      <w:r w:rsidR="00F514A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Головам комітетів </w:t>
      </w:r>
      <w:r w:rsidR="00F514AF" w:rsidRPr="006266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Громадської ради при Дніпровській районній в місті Киє</w:t>
      </w:r>
      <w:r w:rsidR="00F514A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 державній адміністрації</w:t>
      </w:r>
      <w:r w:rsidR="00D518D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</w:t>
      </w:r>
      <w:r w:rsidR="00F514A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абезпечити повноцінне функціонування комітетів шляхом проведення їх засідання не рідше одного разу у квартал та визначивши кожному його члену </w:t>
      </w:r>
      <w:proofErr w:type="spellStart"/>
      <w:r w:rsidR="00F514A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окрем</w:t>
      </w:r>
      <w:proofErr w:type="spellEnd"/>
      <w:r w:rsidR="00F514A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конкретну ділянку роботи.</w:t>
      </w:r>
    </w:p>
    <w:p w:rsidR="00026633" w:rsidRDefault="00026633" w:rsidP="00D6399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4. Секретарю Громадської ради</w:t>
      </w:r>
      <w:r w:rsidRPr="0002663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266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 Дніпровській районній в місті Киє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 державній адміністрації спільно з ініціаторами звернень Громадської ради у 2023 році здійснити до 31 березня 2024 року аналіз стану реагування на них.</w:t>
      </w:r>
    </w:p>
    <w:p w:rsidR="00D518D9" w:rsidRDefault="00D518D9" w:rsidP="00D6399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4. Заступникам голови, головам комітетів</w:t>
      </w:r>
      <w:r w:rsidRPr="00D518D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266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Громадської ради при Дніпровській районній в місті Киє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 державній адміністрації забезпечити неухильне, в повному обсязі виконання Плану роботи Громадської ради при Дніпровській районній в місті Києві державній адміністрації на 2024 рік.</w:t>
      </w:r>
    </w:p>
    <w:p w:rsidR="00C00220" w:rsidRPr="00D518D9" w:rsidRDefault="00D518D9" w:rsidP="00D63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5. Контроль за виконанням цього рішення покласти на</w:t>
      </w:r>
      <w:r w:rsidRPr="00D5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1AE">
        <w:rPr>
          <w:rFonts w:ascii="Times New Roman" w:hAnsi="Times New Roman" w:cs="Times New Roman"/>
          <w:sz w:val="28"/>
          <w:szCs w:val="28"/>
          <w:lang w:val="uk-UA"/>
        </w:rPr>
        <w:t>голову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секретаря </w:t>
      </w:r>
      <w:r w:rsidRPr="00643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Громадської ради при Дніпровській районній в місті Києві державній адміністрації Павленка А.М. і Черевко Н.П.</w:t>
      </w:r>
    </w:p>
    <w:p w:rsidR="00F42AC2" w:rsidRPr="00DF0AC4" w:rsidRDefault="00F42AC2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AC4">
        <w:rPr>
          <w:rFonts w:ascii="Times New Roman" w:hAnsi="Times New Roman" w:cs="Times New Roman"/>
          <w:b/>
          <w:bCs/>
          <w:sz w:val="28"/>
          <w:szCs w:val="28"/>
        </w:rPr>
        <w:t>Голосували</w:t>
      </w:r>
      <w:proofErr w:type="spellEnd"/>
      <w:r w:rsidRPr="00DF0AC4">
        <w:rPr>
          <w:rFonts w:ascii="Times New Roman" w:hAnsi="Times New Roman" w:cs="Times New Roman"/>
          <w:sz w:val="28"/>
          <w:szCs w:val="28"/>
        </w:rPr>
        <w:t>: «за» - 1</w:t>
      </w:r>
      <w:r w:rsidR="006266C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F0AC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F0AC4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F0AC4">
        <w:rPr>
          <w:rFonts w:ascii="Times New Roman" w:hAnsi="Times New Roman" w:cs="Times New Roman"/>
          <w:sz w:val="28"/>
          <w:szCs w:val="28"/>
        </w:rPr>
        <w:t>» - 0, «</w:t>
      </w:r>
      <w:proofErr w:type="spellStart"/>
      <w:r w:rsidRPr="00DF0AC4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F0AC4">
        <w:rPr>
          <w:rFonts w:ascii="Times New Roman" w:hAnsi="Times New Roman" w:cs="Times New Roman"/>
          <w:sz w:val="28"/>
          <w:szCs w:val="28"/>
        </w:rPr>
        <w:t xml:space="preserve">» - 0. </w:t>
      </w:r>
    </w:p>
    <w:p w:rsidR="00F42AC2" w:rsidRPr="00DF0AC4" w:rsidRDefault="00F42AC2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AC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C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0AC4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DF0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F04" w:rsidRPr="00DF0AC4" w:rsidRDefault="00D86F04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2AC2" w:rsidRDefault="007C446F" w:rsidP="00D63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</w:t>
      </w:r>
      <w:r w:rsidR="00C16940">
        <w:rPr>
          <w:rFonts w:ascii="Times New Roman" w:hAnsi="Times New Roman" w:cs="Times New Roman"/>
          <w:b/>
          <w:sz w:val="28"/>
          <w:szCs w:val="28"/>
          <w:lang w:val="uk-UA"/>
        </w:rPr>
        <w:t>третє</w:t>
      </w:r>
      <w:r w:rsidRPr="007C4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порядку денного:</w:t>
      </w:r>
    </w:p>
    <w:p w:rsidR="007C446F" w:rsidRDefault="007C446F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4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266C9">
        <w:rPr>
          <w:rFonts w:ascii="Times New Roman" w:hAnsi="Times New Roman" w:cs="Times New Roman"/>
          <w:sz w:val="28"/>
          <w:szCs w:val="28"/>
          <w:lang w:val="uk-UA"/>
        </w:rPr>
        <w:t>Різне</w:t>
      </w:r>
      <w:r w:rsidRPr="007C44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69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83184" w:rsidRDefault="00C16940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3184">
        <w:rPr>
          <w:rFonts w:ascii="Times New Roman" w:hAnsi="Times New Roman" w:cs="Times New Roman"/>
          <w:sz w:val="28"/>
          <w:szCs w:val="28"/>
          <w:lang w:val="uk-UA"/>
        </w:rPr>
        <w:t>.1. «Про припинення членства в Громадській раді при Дніпровській районній в місті Києві державній адміністрації Черниша О.В.»</w:t>
      </w:r>
    </w:p>
    <w:p w:rsidR="007C446F" w:rsidRPr="007C446F" w:rsidRDefault="007C446F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46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7C446F">
        <w:rPr>
          <w:rFonts w:ascii="Times New Roman" w:hAnsi="Times New Roman" w:cs="Times New Roman"/>
          <w:sz w:val="28"/>
          <w:szCs w:val="28"/>
          <w:lang w:val="uk-UA"/>
        </w:rPr>
        <w:t xml:space="preserve"> голову Громадської ради при Дніпровській районній в місті Києві державній адміністрації Павленка Анатолія Микитович</w:t>
      </w:r>
      <w:r w:rsidR="00D518D9">
        <w:rPr>
          <w:rFonts w:ascii="Times New Roman" w:hAnsi="Times New Roman" w:cs="Times New Roman"/>
          <w:sz w:val="28"/>
          <w:szCs w:val="28"/>
          <w:lang w:val="uk-UA"/>
        </w:rPr>
        <w:t xml:space="preserve">а, який запропонував </w:t>
      </w:r>
    </w:p>
    <w:p w:rsidR="00491612" w:rsidRPr="00D518D9" w:rsidRDefault="00B02879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відповідності до</w:t>
      </w:r>
      <w:r w:rsidR="00D7618F" w:rsidRPr="00D518D9">
        <w:rPr>
          <w:rFonts w:ascii="Times New Roman" w:hAnsi="Times New Roman" w:cs="Times New Roman"/>
          <w:sz w:val="28"/>
          <w:szCs w:val="28"/>
          <w:lang w:val="uk-UA"/>
        </w:rPr>
        <w:t xml:space="preserve"> пункту 4.3 Положення про Громадську раду при Дніпровській районній в місті Києві державній адміністрації та пункту 3.20 Регламенту Громадської ради при Дніпровській районній в місті Києві державній адміністрації припинити членство в Громадській раді при Дніпровській районній в місті Києві держав</w:t>
      </w:r>
      <w:r>
        <w:rPr>
          <w:rFonts w:ascii="Times New Roman" w:hAnsi="Times New Roman" w:cs="Times New Roman"/>
          <w:sz w:val="28"/>
          <w:szCs w:val="28"/>
          <w:lang w:val="uk-UA"/>
        </w:rPr>
        <w:t>ній адміністрації</w:t>
      </w:r>
      <w:r w:rsidR="00D7618F" w:rsidRPr="00D5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612" w:rsidRPr="00D518D9">
        <w:rPr>
          <w:rFonts w:ascii="Times New Roman" w:hAnsi="Times New Roman" w:cs="Times New Roman"/>
          <w:sz w:val="28"/>
          <w:szCs w:val="28"/>
          <w:lang w:val="uk-UA"/>
        </w:rPr>
        <w:t>Черниша</w:t>
      </w:r>
      <w:r w:rsidR="00D7618F" w:rsidRPr="00D518D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</w:t>
      </w:r>
      <w:r w:rsidR="00491612" w:rsidRPr="00D518D9">
        <w:rPr>
          <w:rFonts w:ascii="Times New Roman" w:hAnsi="Times New Roman" w:cs="Times New Roman"/>
          <w:sz w:val="28"/>
          <w:szCs w:val="28"/>
          <w:lang w:val="uk-UA"/>
        </w:rPr>
        <w:t>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власним бажанням.</w:t>
      </w:r>
    </w:p>
    <w:p w:rsidR="007C446F" w:rsidRPr="007C446F" w:rsidRDefault="007C446F" w:rsidP="00D63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46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491612" w:rsidRDefault="00B02879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91612" w:rsidRPr="00491612">
        <w:rPr>
          <w:rFonts w:ascii="Times New Roman" w:hAnsi="Times New Roman" w:cs="Times New Roman"/>
          <w:sz w:val="28"/>
          <w:szCs w:val="28"/>
          <w:lang w:val="uk-UA"/>
        </w:rPr>
        <w:t>. Відповідно до пункту 4.3 Положення про Громадську раду при Дніпровській районній в місті Києві державній адміністрації та пункту 3.20 Регламенту Громадської ради при Дніпровській районній в місті Києві державній адміністрації припинити членство в Громадській раді при Дніпровській районній в місті Києві держав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ній адміністрації </w:t>
      </w:r>
      <w:r w:rsidR="00491612">
        <w:rPr>
          <w:rFonts w:ascii="Times New Roman" w:hAnsi="Times New Roman" w:cs="Times New Roman"/>
          <w:sz w:val="28"/>
          <w:szCs w:val="28"/>
          <w:lang w:val="uk-UA"/>
        </w:rPr>
        <w:t>Черниша Олександра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власним бажанням.</w:t>
      </w:r>
      <w:r w:rsidR="00491612" w:rsidRPr="00491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1612" w:rsidRDefault="00491612" w:rsidP="00D6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12">
        <w:rPr>
          <w:rFonts w:ascii="Times New Roman" w:hAnsi="Times New Roman" w:cs="Times New Roman"/>
          <w:sz w:val="28"/>
          <w:szCs w:val="28"/>
          <w:lang w:val="uk-UA"/>
        </w:rPr>
        <w:t xml:space="preserve">3. Просити в.о. першого заступника голови Дніпровської районної в місті Києві державної адміністрації Шевченко О.В. </w:t>
      </w:r>
      <w:proofErr w:type="spellStart"/>
      <w:r w:rsidRPr="00491612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49161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розпорядження Дніпровської районної в місті Києві державної адміністрації "Про затвердження складу Громадської ради при Дніпровській районній в місті Києві державній адміністрації" щодо виключення зі складу Громадської ради при Дніпровській районній в місті Києві державній адміністрації </w:t>
      </w:r>
      <w:r w:rsidR="00B02879">
        <w:rPr>
          <w:rFonts w:ascii="Times New Roman" w:hAnsi="Times New Roman" w:cs="Times New Roman"/>
          <w:sz w:val="28"/>
          <w:szCs w:val="28"/>
          <w:lang w:val="uk-UA"/>
        </w:rPr>
        <w:t>Черниша О.В.</w:t>
      </w:r>
    </w:p>
    <w:p w:rsidR="00491612" w:rsidRDefault="00491612" w:rsidP="007C4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491612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49161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9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61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9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61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9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61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91612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proofErr w:type="spellStart"/>
      <w:r w:rsidRPr="00491612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491612">
        <w:rPr>
          <w:rFonts w:ascii="Times New Roman" w:hAnsi="Times New Roman" w:cs="Times New Roman"/>
          <w:sz w:val="28"/>
          <w:szCs w:val="28"/>
        </w:rPr>
        <w:t xml:space="preserve"> ради при </w:t>
      </w:r>
      <w:proofErr w:type="spellStart"/>
      <w:r w:rsidRPr="00491612">
        <w:rPr>
          <w:rFonts w:ascii="Times New Roman" w:hAnsi="Times New Roman" w:cs="Times New Roman"/>
          <w:sz w:val="28"/>
          <w:szCs w:val="28"/>
        </w:rPr>
        <w:t>Дніпровській</w:t>
      </w:r>
      <w:proofErr w:type="spellEnd"/>
      <w:r w:rsidRPr="0049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612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Pr="004916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1612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49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612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49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612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49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612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91612">
        <w:rPr>
          <w:rFonts w:ascii="Times New Roman" w:hAnsi="Times New Roman" w:cs="Times New Roman"/>
          <w:sz w:val="28"/>
          <w:szCs w:val="28"/>
        </w:rPr>
        <w:t xml:space="preserve"> </w:t>
      </w:r>
      <w:r w:rsidR="00A65CA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Черевко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Н.П.</w:t>
      </w:r>
      <w:r w:rsidRPr="004916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6F" w:rsidRPr="007C446F" w:rsidRDefault="007C446F" w:rsidP="007C4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AF4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7C446F">
        <w:rPr>
          <w:rFonts w:ascii="Times New Roman" w:hAnsi="Times New Roman" w:cs="Times New Roman"/>
          <w:sz w:val="28"/>
          <w:szCs w:val="28"/>
          <w:lang w:val="uk-UA"/>
        </w:rPr>
        <w:t xml:space="preserve"> «за» - 1</w:t>
      </w:r>
      <w:r w:rsidR="006266C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C446F"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«утримались» - 0. </w:t>
      </w:r>
    </w:p>
    <w:p w:rsidR="00C16940" w:rsidRDefault="007C446F" w:rsidP="007C4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46F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:rsidR="007C446F" w:rsidRDefault="007C446F" w:rsidP="007C4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3184" w:rsidRDefault="00C16940" w:rsidP="007C4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3184">
        <w:rPr>
          <w:rFonts w:ascii="Times New Roman" w:hAnsi="Times New Roman" w:cs="Times New Roman"/>
          <w:sz w:val="28"/>
          <w:szCs w:val="28"/>
          <w:lang w:val="uk-UA"/>
        </w:rPr>
        <w:t>.2. «Про проблемні питання Дніпровського району м. Києва»</w:t>
      </w:r>
    </w:p>
    <w:p w:rsidR="00F83184" w:rsidRDefault="00F83184" w:rsidP="00F8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18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46F">
        <w:rPr>
          <w:rFonts w:ascii="Times New Roman" w:hAnsi="Times New Roman" w:cs="Times New Roman"/>
          <w:sz w:val="28"/>
          <w:szCs w:val="28"/>
          <w:lang w:val="uk-UA"/>
        </w:rPr>
        <w:t>голову Громадської ради при Дніпровській районній в місті Києві державній адміністрації Павленка Анатолія Микитович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а, який ознайомив учасників засідання з </w:t>
      </w:r>
      <w:r w:rsidR="003C12FA">
        <w:rPr>
          <w:rFonts w:ascii="Times New Roman" w:hAnsi="Times New Roman" w:cs="Times New Roman"/>
          <w:sz w:val="28"/>
          <w:szCs w:val="28"/>
          <w:lang w:val="uk-UA"/>
        </w:rPr>
        <w:t>переліком проблемних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Дніпровського району м. Києва, що потребують належної уваги та </w:t>
      </w:r>
      <w:r w:rsidR="003C12FA">
        <w:rPr>
          <w:rFonts w:ascii="Times New Roman" w:hAnsi="Times New Roman" w:cs="Times New Roman"/>
          <w:sz w:val="28"/>
          <w:szCs w:val="28"/>
          <w:lang w:val="uk-UA"/>
        </w:rPr>
        <w:t xml:space="preserve">активної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підтримки Громадської ради у їх вирішенні.</w:t>
      </w:r>
    </w:p>
    <w:p w:rsidR="002A31F2" w:rsidRPr="002A31F2" w:rsidRDefault="00F83184" w:rsidP="00F831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2A31F2" w:rsidRDefault="00F83184" w:rsidP="00F8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Взяти на постійний контроль Громадської ради при Дніпровській районній в місті Києві державній адміністрації вирішенн</w:t>
      </w:r>
      <w:r w:rsidR="002A31F2">
        <w:rPr>
          <w:rFonts w:ascii="Times New Roman" w:hAnsi="Times New Roman" w:cs="Times New Roman"/>
          <w:sz w:val="28"/>
          <w:szCs w:val="28"/>
          <w:lang w:val="uk-UA"/>
        </w:rPr>
        <w:t xml:space="preserve">я проблемних питань Дніпровського району м. Києва, перелік яких додається. </w:t>
      </w:r>
    </w:p>
    <w:p w:rsidR="00F83184" w:rsidRDefault="002A31F2" w:rsidP="00F8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Правлінню Громадської ради при Дніпровській районній в місті Києві державній адміністрації розробити окремий план дій щодо обговорення  зазначених проблемних питань та напрацювання пропозицій стосовно їх вирішення.</w:t>
      </w:r>
    </w:p>
    <w:p w:rsidR="00F42AC2" w:rsidRDefault="002A31F2" w:rsidP="002A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</w:t>
      </w:r>
      <w:r w:rsidRPr="006431AE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Громадської ради при Дніпровській районній в місті Києві державній адміністрації Павленка А.М.</w:t>
      </w:r>
    </w:p>
    <w:p w:rsidR="00D90AF4" w:rsidRPr="007C446F" w:rsidRDefault="00D90AF4" w:rsidP="00D90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AF4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7C446F">
        <w:rPr>
          <w:rFonts w:ascii="Times New Roman" w:hAnsi="Times New Roman" w:cs="Times New Roman"/>
          <w:sz w:val="28"/>
          <w:szCs w:val="28"/>
          <w:lang w:val="uk-UA"/>
        </w:rPr>
        <w:t xml:space="preserve"> 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C446F"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«утримались» - 0. </w:t>
      </w:r>
    </w:p>
    <w:p w:rsidR="00D90AF4" w:rsidRDefault="00D90AF4" w:rsidP="002A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46F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прийнято. </w:t>
      </w:r>
    </w:p>
    <w:p w:rsidR="00C16940" w:rsidRDefault="00C16940" w:rsidP="002A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0D59" w:rsidRDefault="00C16940" w:rsidP="002A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A31F2">
        <w:rPr>
          <w:rFonts w:ascii="Times New Roman" w:hAnsi="Times New Roman" w:cs="Times New Roman"/>
          <w:sz w:val="28"/>
          <w:szCs w:val="28"/>
          <w:lang w:val="uk-UA"/>
        </w:rPr>
        <w:t xml:space="preserve">.3. «Про </w:t>
      </w:r>
      <w:r w:rsidR="00AF0D59">
        <w:rPr>
          <w:rFonts w:ascii="Times New Roman" w:hAnsi="Times New Roman" w:cs="Times New Roman"/>
          <w:sz w:val="28"/>
          <w:szCs w:val="28"/>
          <w:lang w:val="uk-UA"/>
        </w:rPr>
        <w:t>інформацію стосовно усунення недоліків у діяльності Центру по роботі з дітьми та молоддю за місцем проживання Дніпровського району м. Києва»</w:t>
      </w:r>
    </w:p>
    <w:p w:rsidR="00A41083" w:rsidRDefault="00AF0D59" w:rsidP="00A41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AF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46F">
        <w:rPr>
          <w:rFonts w:ascii="Times New Roman" w:hAnsi="Times New Roman" w:cs="Times New Roman"/>
          <w:sz w:val="28"/>
          <w:szCs w:val="28"/>
          <w:lang w:val="uk-UA"/>
        </w:rPr>
        <w:t>голову Громадської ради при Дніпровській районній в місті Києві державній адміністрації Павленка Анатолія Микитович</w:t>
      </w:r>
      <w:r>
        <w:rPr>
          <w:rFonts w:ascii="Times New Roman" w:hAnsi="Times New Roman" w:cs="Times New Roman"/>
          <w:sz w:val="28"/>
          <w:szCs w:val="28"/>
          <w:lang w:val="uk-UA"/>
        </w:rPr>
        <w:t>а, який ознайомив учасників засідання Громадської ради про повідомлення</w:t>
      </w:r>
      <w:r w:rsidR="00A41083" w:rsidRPr="00A41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083">
        <w:rPr>
          <w:rFonts w:ascii="Times New Roman" w:hAnsi="Times New Roman" w:cs="Times New Roman"/>
          <w:sz w:val="28"/>
          <w:szCs w:val="28"/>
          <w:lang w:val="uk-UA"/>
        </w:rPr>
        <w:t>Центру по роботі з дітьми та молоддю за місцем проживання Дніпровського району м. Києва про усунення недоліків, виявлених робочою групою Дніпровської районної в місті Києві державної адміністрації, утвореною розпорядженням від 22.08ю.2023 № 612 «Про</w:t>
      </w:r>
      <w:r w:rsidR="00D90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083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перевірки діяльності </w:t>
      </w:r>
      <w:r w:rsidR="00D90AF4">
        <w:rPr>
          <w:rFonts w:ascii="Times New Roman" w:hAnsi="Times New Roman" w:cs="Times New Roman"/>
          <w:sz w:val="28"/>
          <w:szCs w:val="28"/>
          <w:lang w:val="uk-UA"/>
        </w:rPr>
        <w:t>Центру по роботі з дітьми та молоддю за місцем проживання Дніпровського району м. Києва»</w:t>
      </w:r>
    </w:p>
    <w:p w:rsidR="000505E7" w:rsidRDefault="00D90AF4" w:rsidP="00D90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0AF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D90AF4" w:rsidRDefault="00D90AF4" w:rsidP="00D90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5E7">
        <w:rPr>
          <w:rFonts w:ascii="Times New Roman" w:hAnsi="Times New Roman" w:cs="Times New Roman"/>
          <w:sz w:val="28"/>
          <w:szCs w:val="28"/>
          <w:lang w:val="uk-UA"/>
        </w:rPr>
        <w:t>1. Інформацію</w:t>
      </w:r>
      <w:r w:rsidR="00C16940">
        <w:rPr>
          <w:rFonts w:ascii="Times New Roman" w:hAnsi="Times New Roman" w:cs="Times New Roman"/>
          <w:sz w:val="28"/>
          <w:szCs w:val="28"/>
          <w:lang w:val="uk-UA"/>
        </w:rPr>
        <w:t>, викладену в листі Центра</w:t>
      </w:r>
      <w:r w:rsidR="003C12FA">
        <w:rPr>
          <w:rFonts w:ascii="Times New Roman" w:hAnsi="Times New Roman" w:cs="Times New Roman"/>
          <w:sz w:val="28"/>
          <w:szCs w:val="28"/>
          <w:lang w:val="uk-UA"/>
        </w:rPr>
        <w:t xml:space="preserve"> по роботі з дітьми та молоддю за місцем проживання Дніпровського району м. Києва № 111 від 26 лютого 2024 року,</w:t>
      </w:r>
      <w:r w:rsidR="000505E7" w:rsidRPr="00050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5E7">
        <w:rPr>
          <w:rFonts w:ascii="Times New Roman" w:hAnsi="Times New Roman" w:cs="Times New Roman"/>
          <w:sz w:val="28"/>
          <w:szCs w:val="28"/>
          <w:lang w:val="uk-UA"/>
        </w:rPr>
        <w:t>стосовно усунення недоліків у діяльності Центру по роботі з дітьми та молоддю за місцем проживання Дніпровського району м. Києва, що додається, взяти до відома.</w:t>
      </w:r>
    </w:p>
    <w:p w:rsidR="00D90AF4" w:rsidRDefault="000505E7" w:rsidP="00D90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90A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90AF4" w:rsidRPr="00D90AF4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Дніпровській районній в місті Києві державній адміністрації завершити роботу </w:t>
      </w:r>
      <w:r w:rsidR="00D90AF4">
        <w:rPr>
          <w:rFonts w:ascii="Times New Roman" w:hAnsi="Times New Roman" w:cs="Times New Roman"/>
          <w:sz w:val="28"/>
          <w:szCs w:val="28"/>
          <w:lang w:val="uk-UA"/>
        </w:rPr>
        <w:t xml:space="preserve">робочої групи Дніпровської районної в місті Києві </w:t>
      </w:r>
      <w:r w:rsidR="00D90A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державної адміністрації, утвореною розпорядженням від 22.08ю.2023 № 612 «Про проведення перевірки діяльності Центру по роботі з дітьми та молоддю за місцем проживання Дніпровського району м. Києва». </w:t>
      </w:r>
    </w:p>
    <w:p w:rsidR="00D90AF4" w:rsidRDefault="000505E7" w:rsidP="00D90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90AF4">
        <w:rPr>
          <w:rFonts w:ascii="Times New Roman" w:hAnsi="Times New Roman" w:cs="Times New Roman"/>
          <w:sz w:val="28"/>
          <w:szCs w:val="28"/>
          <w:lang w:val="uk-UA"/>
        </w:rPr>
        <w:t>. Робочій моніторинговій групі Громадської ради при Дніпровській районній в місті Києві державній адміністрації продовжити, в межах своєї компетенції, постійне спостереження за роботою підліткових клубів за місцем проживання з метою сприяння їх ефективної діяльності.</w:t>
      </w:r>
    </w:p>
    <w:p w:rsidR="00D90AF4" w:rsidRDefault="000505E7" w:rsidP="00D90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90AF4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D90AF4" w:rsidRPr="006431AE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="00D90AF4">
        <w:rPr>
          <w:rFonts w:ascii="Times New Roman" w:hAnsi="Times New Roman" w:cs="Times New Roman"/>
          <w:sz w:val="28"/>
          <w:szCs w:val="28"/>
          <w:lang w:val="uk-UA"/>
        </w:rPr>
        <w:t>Громадської ради при Дніпровській районній в місті Києві державній адміністрації Павленка А.М.</w:t>
      </w:r>
    </w:p>
    <w:p w:rsidR="00D90AF4" w:rsidRPr="007C446F" w:rsidRDefault="00D90AF4" w:rsidP="00D90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AF4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7C446F">
        <w:rPr>
          <w:rFonts w:ascii="Times New Roman" w:hAnsi="Times New Roman" w:cs="Times New Roman"/>
          <w:sz w:val="28"/>
          <w:szCs w:val="28"/>
          <w:lang w:val="uk-UA"/>
        </w:rPr>
        <w:t xml:space="preserve"> 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C446F"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«утримались» - 0. </w:t>
      </w:r>
    </w:p>
    <w:p w:rsidR="00AF0D59" w:rsidRDefault="00D90AF4" w:rsidP="002A3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46F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прийнято. </w:t>
      </w:r>
    </w:p>
    <w:p w:rsidR="00952024" w:rsidRPr="00DF0AC4" w:rsidRDefault="00952024" w:rsidP="00473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2AC2" w:rsidRPr="00DF0AC4" w:rsidRDefault="00F42AC2" w:rsidP="00473BF1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0A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Голова Громадської ради                                              </w:t>
      </w:r>
      <w:r w:rsidR="007C44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Анатолій </w:t>
      </w:r>
      <w:r w:rsidRPr="00DF0A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Павленко</w:t>
      </w:r>
    </w:p>
    <w:p w:rsidR="00F42AC2" w:rsidRPr="00DF0AC4" w:rsidRDefault="00F42AC2" w:rsidP="00473BF1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42AC2" w:rsidRPr="00DF0AC4" w:rsidRDefault="00F42AC2" w:rsidP="00473BF1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A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Секретар Громадської ради                                           </w:t>
      </w:r>
      <w:r w:rsidR="007C446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Наталія Черевко</w:t>
      </w:r>
    </w:p>
    <w:p w:rsidR="00BD6BF7" w:rsidRPr="00DF0AC4" w:rsidRDefault="00BD6BF7" w:rsidP="00473BF1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BD6BF7" w:rsidRPr="00DF0AC4" w:rsidSect="00B7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77B"/>
    <w:multiLevelType w:val="hybridMultilevel"/>
    <w:tmpl w:val="77E4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588"/>
    <w:multiLevelType w:val="hybridMultilevel"/>
    <w:tmpl w:val="F050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E5C"/>
    <w:multiLevelType w:val="hybridMultilevel"/>
    <w:tmpl w:val="73AE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24BBE"/>
    <w:multiLevelType w:val="hybridMultilevel"/>
    <w:tmpl w:val="C570FCB8"/>
    <w:lvl w:ilvl="0" w:tplc="DA76A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01B85"/>
    <w:multiLevelType w:val="hybridMultilevel"/>
    <w:tmpl w:val="F050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96C29"/>
    <w:multiLevelType w:val="hybridMultilevel"/>
    <w:tmpl w:val="3CF2742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A702BC9"/>
    <w:multiLevelType w:val="hybridMultilevel"/>
    <w:tmpl w:val="D640D2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A1299"/>
    <w:multiLevelType w:val="hybridMultilevel"/>
    <w:tmpl w:val="F050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241"/>
    <w:multiLevelType w:val="hybridMultilevel"/>
    <w:tmpl w:val="7D4A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74C88"/>
    <w:multiLevelType w:val="hybridMultilevel"/>
    <w:tmpl w:val="D640D2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3D7D"/>
    <w:multiLevelType w:val="hybridMultilevel"/>
    <w:tmpl w:val="F050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F290E"/>
    <w:multiLevelType w:val="hybridMultilevel"/>
    <w:tmpl w:val="9FF0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052"/>
    <w:multiLevelType w:val="hybridMultilevel"/>
    <w:tmpl w:val="EBA8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D676C"/>
    <w:multiLevelType w:val="hybridMultilevel"/>
    <w:tmpl w:val="44AC1022"/>
    <w:lvl w:ilvl="0" w:tplc="B008D418">
      <w:start w:val="1"/>
      <w:numFmt w:val="decimal"/>
      <w:lvlText w:val="%1."/>
      <w:lvlJc w:val="left"/>
      <w:pPr>
        <w:ind w:left="1070" w:hanging="7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C2"/>
    <w:rsid w:val="00026633"/>
    <w:rsid w:val="000471FA"/>
    <w:rsid w:val="000505E7"/>
    <w:rsid w:val="00091EFA"/>
    <w:rsid w:val="0025559A"/>
    <w:rsid w:val="002A31F2"/>
    <w:rsid w:val="002C39DE"/>
    <w:rsid w:val="002E541F"/>
    <w:rsid w:val="00304CAD"/>
    <w:rsid w:val="00347C9E"/>
    <w:rsid w:val="00352848"/>
    <w:rsid w:val="003C12FA"/>
    <w:rsid w:val="00473BF1"/>
    <w:rsid w:val="00491612"/>
    <w:rsid w:val="00514E22"/>
    <w:rsid w:val="0057008B"/>
    <w:rsid w:val="005865E2"/>
    <w:rsid w:val="00597CF2"/>
    <w:rsid w:val="006175CD"/>
    <w:rsid w:val="006208DC"/>
    <w:rsid w:val="006266C9"/>
    <w:rsid w:val="006431AE"/>
    <w:rsid w:val="00720BFE"/>
    <w:rsid w:val="00760A38"/>
    <w:rsid w:val="007C446F"/>
    <w:rsid w:val="00832D4F"/>
    <w:rsid w:val="008872CD"/>
    <w:rsid w:val="008E19D1"/>
    <w:rsid w:val="009010AA"/>
    <w:rsid w:val="009073CD"/>
    <w:rsid w:val="00952024"/>
    <w:rsid w:val="0099264C"/>
    <w:rsid w:val="009A3F21"/>
    <w:rsid w:val="00A16FB3"/>
    <w:rsid w:val="00A41083"/>
    <w:rsid w:val="00A65CA9"/>
    <w:rsid w:val="00AA7671"/>
    <w:rsid w:val="00AF0D59"/>
    <w:rsid w:val="00B02879"/>
    <w:rsid w:val="00B06203"/>
    <w:rsid w:val="00B17BF2"/>
    <w:rsid w:val="00B21D30"/>
    <w:rsid w:val="00B375FD"/>
    <w:rsid w:val="00B7068F"/>
    <w:rsid w:val="00B735A4"/>
    <w:rsid w:val="00BD6BF7"/>
    <w:rsid w:val="00C00220"/>
    <w:rsid w:val="00C16940"/>
    <w:rsid w:val="00CC5059"/>
    <w:rsid w:val="00D518D9"/>
    <w:rsid w:val="00D6399B"/>
    <w:rsid w:val="00D7618F"/>
    <w:rsid w:val="00D77C63"/>
    <w:rsid w:val="00D86F04"/>
    <w:rsid w:val="00D90AF4"/>
    <w:rsid w:val="00DF0AC4"/>
    <w:rsid w:val="00E33C0B"/>
    <w:rsid w:val="00EF7BC3"/>
    <w:rsid w:val="00F42AC2"/>
    <w:rsid w:val="00F514AF"/>
    <w:rsid w:val="00F83184"/>
    <w:rsid w:val="00F947ED"/>
    <w:rsid w:val="00FA77BC"/>
    <w:rsid w:val="00FC21FF"/>
    <w:rsid w:val="00FD666E"/>
    <w:rsid w:val="00FE2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95F9F-427E-4652-8053-CE657A1F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6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2AC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F42AC2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Default">
    <w:name w:val="Default"/>
    <w:rsid w:val="00F42A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locked/>
    <w:rsid w:val="00F42AC2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F42AC2"/>
    <w:pPr>
      <w:widowControl w:val="0"/>
      <w:shd w:val="clear" w:color="auto" w:fill="FFFFFF"/>
      <w:spacing w:before="480" w:after="0" w:line="206" w:lineRule="exact"/>
      <w:jc w:val="both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tojvnm2t">
    <w:name w:val="tojvnm2t"/>
    <w:basedOn w:val="a0"/>
    <w:rsid w:val="00F42AC2"/>
  </w:style>
  <w:style w:type="character" w:customStyle="1" w:styleId="textexposedshow">
    <w:name w:val="text_exposed_show"/>
    <w:basedOn w:val="a0"/>
    <w:rsid w:val="00F42AC2"/>
  </w:style>
  <w:style w:type="character" w:customStyle="1" w:styleId="30">
    <w:name w:val="Заголовок 3 Знак"/>
    <w:basedOn w:val="a0"/>
    <w:link w:val="3"/>
    <w:uiPriority w:val="9"/>
    <w:semiHidden/>
    <w:rsid w:val="009073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_drd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9115-5A2D-4798-9E58-8F737A4D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8071</Words>
  <Characters>4601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Кириченко Ольга Михайлівна</cp:lastModifiedBy>
  <cp:revision>2</cp:revision>
  <dcterms:created xsi:type="dcterms:W3CDTF">2024-03-18T09:37:00Z</dcterms:created>
  <dcterms:modified xsi:type="dcterms:W3CDTF">2024-03-18T09:37:00Z</dcterms:modified>
</cp:coreProperties>
</file>