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F3BC7" w:rsidTr="00CF3BC7">
        <w:tc>
          <w:tcPr>
            <w:tcW w:w="9855" w:type="dxa"/>
          </w:tcPr>
          <w:p w:rsidR="00EF3824" w:rsidRDefault="00521ABF" w:rsidP="00EF3824">
            <w:pPr>
              <w:pStyle w:val="a3"/>
              <w:spacing w:before="0" w:beforeAutospacing="0" w:after="0" w:afterAutospacing="0"/>
              <w:ind w:right="267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ІНФОРМАЦІЙНА КАРТКА </w:t>
            </w:r>
          </w:p>
          <w:p w:rsidR="003B1A48" w:rsidRPr="003B1A48" w:rsidRDefault="00EF3824" w:rsidP="00EF3824">
            <w:pPr>
              <w:pStyle w:val="a3"/>
              <w:spacing w:before="0" w:beforeAutospacing="0" w:after="0" w:afterAutospacing="0"/>
              <w:ind w:right="2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ТРАНСПОРТНИХ ПОСЛУГ</w:t>
            </w:r>
          </w:p>
        </w:tc>
      </w:tr>
      <w:tr w:rsidR="00521ABF" w:rsidRPr="006F1913" w:rsidTr="00CF3BC7">
        <w:tc>
          <w:tcPr>
            <w:tcW w:w="9855" w:type="dxa"/>
          </w:tcPr>
          <w:p w:rsidR="00FD299C" w:rsidRPr="006F1913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color w:val="000000"/>
                <w:sz w:val="28"/>
                <w:szCs w:val="28"/>
              </w:rPr>
              <w:t xml:space="preserve">Територіальний центр соціального обслуговування 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color w:val="000000"/>
                <w:sz w:val="28"/>
                <w:szCs w:val="28"/>
              </w:rPr>
              <w:t>Деснянського району міста Києва</w:t>
            </w:r>
          </w:p>
          <w:p w:rsidR="00FD299C" w:rsidRPr="0004150C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2"/>
                <w:szCs w:val="28"/>
              </w:rPr>
            </w:pP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Адміністрація Територіального центру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02097, </w:t>
            </w:r>
            <w:r w:rsidR="00F164FC"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м. Київ, 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вул. Будищанська, 4, </w:t>
            </w:r>
            <w:proofErr w:type="spellStart"/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тел</w:t>
            </w:r>
            <w:proofErr w:type="spellEnd"/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.: 533-72-51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Відділення догляду вдома на масиві Троєщина: 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02</w:t>
            </w:r>
            <w:r w:rsidR="00925CEF">
              <w:rPr>
                <w:rStyle w:val="a4"/>
                <w:b w:val="0"/>
                <w:color w:val="000000"/>
                <w:sz w:val="28"/>
                <w:szCs w:val="28"/>
              </w:rPr>
              <w:t>222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, </w:t>
            </w:r>
            <w:r w:rsidR="00F164FC"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м. Київ, 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вул. </w:t>
            </w:r>
            <w:r w:rsidR="00EB6EC2">
              <w:rPr>
                <w:rStyle w:val="a4"/>
                <w:b w:val="0"/>
                <w:color w:val="000000"/>
                <w:sz w:val="28"/>
                <w:szCs w:val="28"/>
              </w:rPr>
              <w:t>Беретті, 18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, тел.: 546-00-57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Відділення догляду вдома на масиві Лісовий: 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02156, </w:t>
            </w:r>
            <w:r w:rsidR="00F164FC"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м. Київ, 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вул. </w:t>
            </w:r>
            <w:r w:rsidR="00CA675B">
              <w:rPr>
                <w:rStyle w:val="a4"/>
                <w:b w:val="0"/>
                <w:color w:val="000000"/>
                <w:sz w:val="28"/>
                <w:szCs w:val="28"/>
              </w:rPr>
              <w:t>Кубанської України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,</w:t>
            </w:r>
            <w:r w:rsidR="00343284">
              <w:rPr>
                <w:rStyle w:val="a4"/>
                <w:b w:val="0"/>
                <w:color w:val="000000"/>
                <w:sz w:val="28"/>
                <w:szCs w:val="28"/>
              </w:rPr>
              <w:t xml:space="preserve"> </w:t>
            </w:r>
            <w:r w:rsidR="0048661C">
              <w:rPr>
                <w:rStyle w:val="a4"/>
                <w:b w:val="0"/>
                <w:color w:val="000000"/>
                <w:sz w:val="28"/>
                <w:szCs w:val="28"/>
              </w:rPr>
              <w:t>26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 а, тел.: </w:t>
            </w:r>
            <w:r w:rsidR="0048661C">
              <w:rPr>
                <w:rStyle w:val="a4"/>
                <w:b w:val="0"/>
                <w:color w:val="000000"/>
                <w:sz w:val="28"/>
                <w:szCs w:val="28"/>
              </w:rPr>
              <w:t>518-77-22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F1913"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6F1913">
              <w:rPr>
                <w:color w:val="000000"/>
                <w:sz w:val="28"/>
                <w:szCs w:val="28"/>
              </w:rPr>
              <w:t>maіl</w:t>
            </w:r>
            <w:proofErr w:type="spellEnd"/>
            <w:r w:rsidRPr="006F191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F1913">
              <w:rPr>
                <w:color w:val="000000"/>
                <w:sz w:val="28"/>
                <w:szCs w:val="28"/>
                <w:lang w:val="en-US"/>
              </w:rPr>
              <w:t>tc</w:t>
            </w:r>
            <w:proofErr w:type="spellEnd"/>
            <w:r w:rsidRPr="006F1913">
              <w:rPr>
                <w:color w:val="000000"/>
                <w:sz w:val="28"/>
                <w:szCs w:val="28"/>
              </w:rPr>
              <w:t>2603@</w:t>
            </w:r>
            <w:proofErr w:type="spellStart"/>
            <w:r w:rsidR="00CA675B" w:rsidRPr="00CA675B">
              <w:rPr>
                <w:color w:val="000000"/>
                <w:sz w:val="28"/>
                <w:szCs w:val="28"/>
                <w:lang w:val="en-US"/>
              </w:rPr>
              <w:t>kmda</w:t>
            </w:r>
            <w:proofErr w:type="spellEnd"/>
            <w:r w:rsidR="00CA675B" w:rsidRPr="00CA675B">
              <w:rPr>
                <w:color w:val="000000"/>
                <w:sz w:val="28"/>
                <w:szCs w:val="28"/>
              </w:rPr>
              <w:t>.</w:t>
            </w:r>
            <w:proofErr w:type="spellStart"/>
            <w:r w:rsidR="00CA675B" w:rsidRPr="00CA675B">
              <w:rPr>
                <w:color w:val="000000"/>
                <w:sz w:val="28"/>
                <w:szCs w:val="28"/>
                <w:lang w:val="en-US"/>
              </w:rPr>
              <w:t>gov</w:t>
            </w:r>
            <w:proofErr w:type="spellEnd"/>
            <w:r w:rsidR="00CA675B" w:rsidRPr="00CA675B">
              <w:rPr>
                <w:color w:val="000000"/>
                <w:sz w:val="28"/>
                <w:szCs w:val="28"/>
              </w:rPr>
              <w:t>.</w:t>
            </w:r>
            <w:proofErr w:type="spellStart"/>
            <w:r w:rsidR="00CA675B" w:rsidRPr="00CA675B">
              <w:rPr>
                <w:color w:val="000000"/>
                <w:sz w:val="28"/>
                <w:szCs w:val="28"/>
                <w:lang w:val="en-US"/>
              </w:rPr>
              <w:t>ua</w:t>
            </w:r>
            <w:proofErr w:type="spellEnd"/>
          </w:p>
          <w:p w:rsidR="00FD299C" w:rsidRPr="006F1913" w:rsidRDefault="00FD299C" w:rsidP="00053B6F">
            <w:pPr>
              <w:pStyle w:val="a3"/>
              <w:spacing w:before="0" w:beforeAutospacing="0" w:after="0" w:afterAutospacing="0"/>
              <w:ind w:right="267"/>
              <w:rPr>
                <w:color w:val="000000"/>
                <w:sz w:val="28"/>
                <w:szCs w:val="28"/>
              </w:rPr>
            </w:pPr>
            <w:r w:rsidRPr="006F1913">
              <w:rPr>
                <w:rStyle w:val="a4"/>
                <w:color w:val="000000"/>
                <w:sz w:val="28"/>
                <w:szCs w:val="28"/>
              </w:rPr>
              <w:t>Розпорядок роботи:</w:t>
            </w:r>
          </w:p>
          <w:p w:rsidR="00FD299C" w:rsidRPr="006F1913" w:rsidRDefault="00FD299C" w:rsidP="00053B6F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6F1913">
              <w:rPr>
                <w:color w:val="000000"/>
                <w:sz w:val="28"/>
                <w:szCs w:val="28"/>
              </w:rPr>
              <w:t xml:space="preserve">понеділок-четвер з </w:t>
            </w:r>
            <w:r w:rsidR="00EB6EC2">
              <w:rPr>
                <w:color w:val="000000"/>
                <w:sz w:val="28"/>
                <w:szCs w:val="28"/>
              </w:rPr>
              <w:t>8</w:t>
            </w:r>
            <w:r w:rsidR="009E1E73">
              <w:rPr>
                <w:color w:val="000000"/>
                <w:sz w:val="28"/>
                <w:szCs w:val="28"/>
              </w:rPr>
              <w:t xml:space="preserve">.00 </w:t>
            </w:r>
            <w:r w:rsidR="0080040A">
              <w:rPr>
                <w:color w:val="000000"/>
                <w:sz w:val="28"/>
                <w:szCs w:val="28"/>
              </w:rPr>
              <w:t>д</w:t>
            </w:r>
            <w:r w:rsidR="009E1E73">
              <w:rPr>
                <w:color w:val="000000"/>
                <w:sz w:val="28"/>
                <w:szCs w:val="28"/>
              </w:rPr>
              <w:t>о 1</w:t>
            </w:r>
            <w:r w:rsidR="00EB6EC2">
              <w:rPr>
                <w:color w:val="000000"/>
                <w:sz w:val="28"/>
                <w:szCs w:val="28"/>
              </w:rPr>
              <w:t>7</w:t>
            </w:r>
            <w:r w:rsidR="009E1E73">
              <w:rPr>
                <w:color w:val="000000"/>
                <w:sz w:val="28"/>
                <w:szCs w:val="28"/>
              </w:rPr>
              <w:t xml:space="preserve">.00 год.; п’ятниця з </w:t>
            </w:r>
            <w:r w:rsidR="00EB6EC2">
              <w:rPr>
                <w:color w:val="000000"/>
                <w:sz w:val="28"/>
                <w:szCs w:val="28"/>
              </w:rPr>
              <w:t>8</w:t>
            </w:r>
            <w:r w:rsidRPr="006F1913">
              <w:rPr>
                <w:color w:val="000000"/>
                <w:sz w:val="28"/>
                <w:szCs w:val="28"/>
              </w:rPr>
              <w:t xml:space="preserve">.00 </w:t>
            </w:r>
            <w:r w:rsidR="0080040A">
              <w:rPr>
                <w:color w:val="000000"/>
                <w:sz w:val="28"/>
                <w:szCs w:val="28"/>
              </w:rPr>
              <w:t>д</w:t>
            </w:r>
            <w:r w:rsidRPr="006F1913">
              <w:rPr>
                <w:color w:val="000000"/>
                <w:sz w:val="28"/>
                <w:szCs w:val="28"/>
              </w:rPr>
              <w:t>о 1</w:t>
            </w:r>
            <w:r w:rsidR="00EB6EC2">
              <w:rPr>
                <w:color w:val="000000"/>
                <w:sz w:val="28"/>
                <w:szCs w:val="28"/>
              </w:rPr>
              <w:t>5</w:t>
            </w:r>
            <w:r w:rsidRPr="006F1913">
              <w:rPr>
                <w:color w:val="000000"/>
                <w:sz w:val="28"/>
                <w:szCs w:val="28"/>
              </w:rPr>
              <w:t>.45 год.</w:t>
            </w:r>
          </w:p>
          <w:p w:rsidR="00FD299C" w:rsidRPr="006F1913" w:rsidRDefault="00FD299C" w:rsidP="00053B6F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6F1913">
              <w:rPr>
                <w:color w:val="000000"/>
                <w:sz w:val="28"/>
                <w:szCs w:val="28"/>
              </w:rPr>
              <w:t>перерва: з 1</w:t>
            </w:r>
            <w:r w:rsidR="00EB6EC2">
              <w:rPr>
                <w:color w:val="000000"/>
                <w:sz w:val="28"/>
                <w:szCs w:val="28"/>
              </w:rPr>
              <w:t>2</w:t>
            </w:r>
            <w:r w:rsidRPr="006F1913">
              <w:rPr>
                <w:color w:val="000000"/>
                <w:sz w:val="28"/>
                <w:szCs w:val="28"/>
              </w:rPr>
              <w:t xml:space="preserve">.00 </w:t>
            </w:r>
            <w:r w:rsidR="0080040A">
              <w:rPr>
                <w:color w:val="000000"/>
                <w:sz w:val="28"/>
                <w:szCs w:val="28"/>
              </w:rPr>
              <w:t>д</w:t>
            </w:r>
            <w:r w:rsidRPr="006F1913">
              <w:rPr>
                <w:color w:val="000000"/>
                <w:sz w:val="28"/>
                <w:szCs w:val="28"/>
              </w:rPr>
              <w:t xml:space="preserve">о </w:t>
            </w:r>
            <w:r w:rsidR="00B40563" w:rsidRPr="006F1913">
              <w:rPr>
                <w:color w:val="000000"/>
                <w:sz w:val="28"/>
                <w:szCs w:val="28"/>
              </w:rPr>
              <w:t>1</w:t>
            </w:r>
            <w:r w:rsidR="00EB6EC2">
              <w:rPr>
                <w:color w:val="000000"/>
                <w:sz w:val="28"/>
                <w:szCs w:val="28"/>
              </w:rPr>
              <w:t>2</w:t>
            </w:r>
            <w:r w:rsidR="00B40563" w:rsidRPr="006F1913">
              <w:rPr>
                <w:color w:val="000000"/>
                <w:sz w:val="28"/>
                <w:szCs w:val="28"/>
              </w:rPr>
              <w:t>.45</w:t>
            </w:r>
            <w:r w:rsidRPr="006F1913">
              <w:rPr>
                <w:color w:val="000000"/>
                <w:sz w:val="28"/>
                <w:szCs w:val="28"/>
              </w:rPr>
              <w:t xml:space="preserve"> год.</w:t>
            </w:r>
          </w:p>
          <w:p w:rsidR="00521ABF" w:rsidRPr="006F1913" w:rsidRDefault="00FD299C" w:rsidP="00053B6F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6F1913">
              <w:rPr>
                <w:color w:val="000000"/>
                <w:sz w:val="28"/>
                <w:szCs w:val="28"/>
              </w:rPr>
              <w:t xml:space="preserve">вихідні: субота, неділя </w:t>
            </w:r>
          </w:p>
        </w:tc>
      </w:tr>
      <w:tr w:rsidR="00CF3BC7" w:rsidRPr="007F17D5" w:rsidTr="00CF3BC7">
        <w:tc>
          <w:tcPr>
            <w:tcW w:w="9855" w:type="dxa"/>
          </w:tcPr>
          <w:p w:rsidR="00CF3BC7" w:rsidRPr="007F17D5" w:rsidRDefault="00CF3BC7" w:rsidP="007F17D5">
            <w:pPr>
              <w:pStyle w:val="a3"/>
              <w:spacing w:before="0" w:beforeAutospacing="0" w:after="0" w:afterAutospacing="0"/>
              <w:ind w:right="267"/>
              <w:jc w:val="both"/>
              <w:rPr>
                <w:color w:val="000000"/>
                <w:sz w:val="28"/>
                <w:szCs w:val="28"/>
              </w:rPr>
            </w:pPr>
            <w:r w:rsidRPr="007F17D5">
              <w:rPr>
                <w:rStyle w:val="a4"/>
                <w:color w:val="000000"/>
                <w:sz w:val="28"/>
                <w:szCs w:val="28"/>
              </w:rPr>
              <w:t>Назва послуги</w:t>
            </w:r>
            <w:r w:rsidRPr="007F17D5">
              <w:rPr>
                <w:color w:val="000000"/>
                <w:sz w:val="28"/>
                <w:szCs w:val="28"/>
              </w:rPr>
              <w:t xml:space="preserve">: </w:t>
            </w:r>
            <w:r w:rsidR="00EF3824" w:rsidRPr="007F17D5">
              <w:rPr>
                <w:color w:val="000000"/>
                <w:sz w:val="28"/>
                <w:szCs w:val="28"/>
              </w:rPr>
              <w:t>ТРАНСПОРТНІ ПОСЛУГИ</w:t>
            </w:r>
          </w:p>
          <w:p w:rsidR="0060669A" w:rsidRPr="007F17D5" w:rsidRDefault="0060669A" w:rsidP="007F17D5">
            <w:pPr>
              <w:pStyle w:val="a3"/>
              <w:spacing w:before="0" w:beforeAutospacing="0" w:after="0" w:afterAutospacing="0"/>
              <w:ind w:right="267"/>
              <w:jc w:val="both"/>
              <w:rPr>
                <w:color w:val="000000"/>
                <w:sz w:val="12"/>
                <w:szCs w:val="28"/>
              </w:rPr>
            </w:pPr>
          </w:p>
          <w:p w:rsidR="00295DA1" w:rsidRPr="007F17D5" w:rsidRDefault="00CF3BC7" w:rsidP="007F17D5">
            <w:pPr>
              <w:pStyle w:val="ad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F17D5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Зміст послуги</w:t>
            </w:r>
            <w:r w:rsidRPr="007F17D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EF3824" w:rsidRPr="007F17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перевезення отримувачів транспортних послуг здійснюється в межах міста Києва </w:t>
            </w:r>
            <w:r w:rsidR="00295DA1" w:rsidRPr="007F17D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 разі необхідності відвідування лікувальних та лікувально-профілактичних закладів; закладів медико-соціальної експертизи; закладів соціальної сфери; </w:t>
            </w:r>
            <w:r w:rsidR="00295DA1" w:rsidRPr="007F17D5">
              <w:rPr>
                <w:rFonts w:ascii="Times New Roman" w:hAnsi="Times New Roman"/>
                <w:sz w:val="28"/>
                <w:szCs w:val="28"/>
              </w:rPr>
              <w:t>структурних підрозділів органів виконавчої влади та місцевих органів самоврядування;залізничних вокзалів та автовокзалів</w:t>
            </w:r>
            <w:r w:rsidR="00295DA1" w:rsidRPr="007F17D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295DA1" w:rsidRPr="007F17D5" w:rsidRDefault="00EF3824" w:rsidP="007F17D5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F17D5">
              <w:rPr>
                <w:color w:val="000000"/>
                <w:sz w:val="28"/>
                <w:szCs w:val="28"/>
              </w:rPr>
              <w:t>В окремих випадках транспортні послуги можуть надаватися отримувачам послуг для участі у соціальних, культурно-масових та спортивних заходах в місті Київ</w:t>
            </w:r>
            <w:r w:rsidR="00295DA1" w:rsidRPr="007F17D5">
              <w:rPr>
                <w:color w:val="000000"/>
                <w:sz w:val="28"/>
                <w:szCs w:val="28"/>
              </w:rPr>
              <w:t xml:space="preserve"> </w:t>
            </w:r>
            <w:r w:rsidR="00295DA1" w:rsidRPr="007F17D5">
              <w:rPr>
                <w:sz w:val="28"/>
                <w:szCs w:val="28"/>
              </w:rPr>
              <w:t>(за офіційним запитом)</w:t>
            </w:r>
            <w:r w:rsidR="00295DA1" w:rsidRPr="007F17D5">
              <w:rPr>
                <w:sz w:val="28"/>
                <w:szCs w:val="28"/>
                <w:shd w:val="clear" w:color="auto" w:fill="FFFFFF"/>
              </w:rPr>
              <w:t>.</w:t>
            </w:r>
          </w:p>
          <w:p w:rsidR="007830CD" w:rsidRPr="007F17D5" w:rsidRDefault="007830CD" w:rsidP="007F17D5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10C36" w:rsidRPr="007F17D5" w:rsidRDefault="00CF3BC7" w:rsidP="007F17D5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1" w:name="n95"/>
            <w:bookmarkEnd w:id="1"/>
            <w:r w:rsidRPr="007F17D5">
              <w:rPr>
                <w:rStyle w:val="a4"/>
                <w:color w:val="000000"/>
                <w:sz w:val="28"/>
                <w:szCs w:val="28"/>
              </w:rPr>
              <w:t>Форма надання</w:t>
            </w:r>
            <w:r w:rsidRPr="007F17D5">
              <w:rPr>
                <w:color w:val="000000"/>
                <w:sz w:val="28"/>
                <w:szCs w:val="28"/>
              </w:rPr>
              <w:t>: денна</w:t>
            </w:r>
          </w:p>
          <w:p w:rsidR="007830CD" w:rsidRPr="007F17D5" w:rsidRDefault="007830CD" w:rsidP="007F17D5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295DA1" w:rsidRPr="007F17D5" w:rsidRDefault="00CF3BC7" w:rsidP="007F17D5">
            <w:pPr>
              <w:pStyle w:val="ad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7D5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Термін надання соціальної послуги</w:t>
            </w:r>
            <w:r w:rsidRPr="007F17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EF3824" w:rsidRPr="007F17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подача автомобіля здійснюється у робочі дні </w:t>
            </w:r>
            <w:r w:rsidR="00295DA1" w:rsidRPr="007F17D5">
              <w:rPr>
                <w:rFonts w:ascii="Times New Roman" w:hAnsi="Times New Roman"/>
                <w:sz w:val="28"/>
                <w:szCs w:val="28"/>
              </w:rPr>
              <w:t>згідно графіку замовлень</w:t>
            </w:r>
            <w:r w:rsidR="00EF3824" w:rsidRPr="007F17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95DA1" w:rsidRPr="007F17D5">
              <w:rPr>
                <w:rFonts w:ascii="Times New Roman" w:hAnsi="Times New Roman"/>
                <w:color w:val="000000"/>
                <w:sz w:val="28"/>
                <w:szCs w:val="28"/>
              </w:rPr>
              <w:t>: понеділок –</w:t>
            </w:r>
            <w:r w:rsidR="0059562D" w:rsidRPr="007F17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четвер</w:t>
            </w:r>
            <w:r w:rsidR="00295DA1" w:rsidRPr="007F17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</w:t>
            </w:r>
            <w:r w:rsidR="0059562D" w:rsidRPr="007F17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17D5" w:rsidRPr="007F17D5">
              <w:rPr>
                <w:rFonts w:ascii="Times New Roman" w:hAnsi="Times New Roman"/>
                <w:sz w:val="28"/>
                <w:szCs w:val="28"/>
              </w:rPr>
              <w:t>08:00 до 16:30 год.</w:t>
            </w:r>
            <w:r w:rsidR="0059562D" w:rsidRPr="007F17D5">
              <w:rPr>
                <w:rFonts w:ascii="Times New Roman" w:hAnsi="Times New Roman"/>
                <w:sz w:val="28"/>
                <w:szCs w:val="28"/>
              </w:rPr>
              <w:t xml:space="preserve">,              </w:t>
            </w:r>
            <w:r w:rsidR="00295DA1" w:rsidRPr="007F17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562D" w:rsidRPr="007F17D5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295DA1" w:rsidRPr="007F17D5">
              <w:rPr>
                <w:rFonts w:ascii="Times New Roman" w:hAnsi="Times New Roman"/>
                <w:sz w:val="28"/>
                <w:szCs w:val="28"/>
              </w:rPr>
              <w:t>п’ятницю з</w:t>
            </w:r>
            <w:r w:rsidR="0059562D" w:rsidRPr="007F17D5">
              <w:rPr>
                <w:rFonts w:ascii="Times New Roman" w:hAnsi="Times New Roman"/>
                <w:sz w:val="28"/>
                <w:szCs w:val="28"/>
              </w:rPr>
              <w:t xml:space="preserve"> 08:00 </w:t>
            </w:r>
            <w:r w:rsidR="00295DA1" w:rsidRPr="007F17D5">
              <w:rPr>
                <w:rFonts w:ascii="Times New Roman" w:hAnsi="Times New Roman"/>
                <w:sz w:val="28"/>
                <w:szCs w:val="28"/>
              </w:rPr>
              <w:t>до 1</w:t>
            </w:r>
            <w:r w:rsidR="0059562D" w:rsidRPr="007F17D5">
              <w:rPr>
                <w:rFonts w:ascii="Times New Roman" w:hAnsi="Times New Roman"/>
                <w:sz w:val="28"/>
                <w:szCs w:val="28"/>
              </w:rPr>
              <w:t>5:0</w:t>
            </w:r>
            <w:r w:rsidR="00295DA1" w:rsidRPr="007F17D5">
              <w:rPr>
                <w:rFonts w:ascii="Times New Roman" w:hAnsi="Times New Roman"/>
                <w:sz w:val="28"/>
                <w:szCs w:val="28"/>
              </w:rPr>
              <w:t>0</w:t>
            </w:r>
            <w:r w:rsidR="007F17D5" w:rsidRPr="007F17D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295DA1" w:rsidRPr="007F17D5">
              <w:rPr>
                <w:rFonts w:ascii="Times New Roman" w:hAnsi="Times New Roman"/>
                <w:sz w:val="28"/>
                <w:szCs w:val="28"/>
              </w:rPr>
              <w:t>. Планування останньої поїздки передбачає виїзд не пізніше ніж за 2 години до кінця робо</w:t>
            </w:r>
            <w:r w:rsidR="0059562D" w:rsidRPr="007F17D5">
              <w:rPr>
                <w:rFonts w:ascii="Times New Roman" w:hAnsi="Times New Roman"/>
                <w:sz w:val="28"/>
                <w:szCs w:val="28"/>
              </w:rPr>
              <w:t>чого дня Територіального центру.</w:t>
            </w:r>
            <w:r w:rsidR="00295DA1" w:rsidRPr="007F17D5">
              <w:rPr>
                <w:rFonts w:ascii="Times New Roman" w:hAnsi="Times New Roman"/>
                <w:sz w:val="28"/>
                <w:szCs w:val="28"/>
              </w:rPr>
              <w:t xml:space="preserve"> Час очікування за місцем призначення не повинен перевищувати </w:t>
            </w:r>
            <w:r w:rsidR="0059562D" w:rsidRPr="007F17D5">
              <w:rPr>
                <w:rFonts w:ascii="Times New Roman" w:hAnsi="Times New Roman"/>
                <w:sz w:val="28"/>
                <w:szCs w:val="28"/>
              </w:rPr>
              <w:t>0</w:t>
            </w:r>
            <w:r w:rsidR="00295DA1" w:rsidRPr="007F17D5">
              <w:rPr>
                <w:rFonts w:ascii="Times New Roman" w:hAnsi="Times New Roman"/>
                <w:sz w:val="28"/>
                <w:szCs w:val="28"/>
              </w:rPr>
              <w:t>1</w:t>
            </w:r>
            <w:r w:rsidR="0059562D" w:rsidRPr="007F17D5">
              <w:rPr>
                <w:rFonts w:ascii="Times New Roman" w:hAnsi="Times New Roman"/>
                <w:sz w:val="28"/>
                <w:szCs w:val="28"/>
              </w:rPr>
              <w:t>:30 год.</w:t>
            </w:r>
            <w:r w:rsidR="00295DA1" w:rsidRPr="007F17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5DA1" w:rsidRPr="007F17D5" w:rsidRDefault="00295DA1" w:rsidP="007F17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E82869" w:rsidRPr="007F17D5" w:rsidRDefault="00CF3BC7" w:rsidP="007F17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7D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Соціальні групи:</w:t>
            </w:r>
            <w:r w:rsidR="00DF51B5" w:rsidRPr="007F1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30ECE" w:rsidRPr="007F17D5" w:rsidRDefault="00C30ECE" w:rsidP="007F17D5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особи з інвалідністю;</w:t>
            </w:r>
          </w:p>
          <w:p w:rsidR="00C30ECE" w:rsidRPr="007F17D5" w:rsidRDefault="00C30ECE" w:rsidP="007F17D5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особи літнього віку, які мають порушення опорно-рухового апарату та які пересуваються за допомогою технічних засобів реабілітації, з інтелектуальними порушеннями;</w:t>
            </w:r>
          </w:p>
          <w:p w:rsidR="00C30ECE" w:rsidRPr="007F17D5" w:rsidRDefault="00C30ECE" w:rsidP="007F17D5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особи із захворюваннями, які не здатні до самостійного пересування та потребують сторонньої допомоги;</w:t>
            </w:r>
          </w:p>
          <w:p w:rsidR="00C30ECE" w:rsidRPr="007F17D5" w:rsidRDefault="00C30ECE" w:rsidP="007F17D5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інші </w:t>
            </w:r>
            <w:proofErr w:type="spellStart"/>
            <w:r w:rsidRPr="007F1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маломобільні</w:t>
            </w:r>
            <w:proofErr w:type="spellEnd"/>
            <w:r w:rsidRPr="007F1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групи населення, з числа осіб, визначених пунктом 5 Положення про Територіальний центр, затвердженого розпорядженням Деснянської районної в місті Києві державної адміністрації від 28 грудня 2022 року № 640, які перебувають на обслуговуванні в Територіальному центрі.</w:t>
            </w:r>
          </w:p>
          <w:p w:rsidR="007830CD" w:rsidRPr="007F17D5" w:rsidRDefault="007830CD" w:rsidP="007F17D5">
            <w:pPr>
              <w:pStyle w:val="a5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3BC7" w:rsidRPr="007F17D5" w:rsidRDefault="00CF3BC7" w:rsidP="007F17D5">
            <w:pPr>
              <w:tabs>
                <w:tab w:val="left" w:pos="9639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7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Умови</w:t>
            </w:r>
            <w:r w:rsidRPr="007F1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5561A2" w:rsidRPr="007F17D5" w:rsidRDefault="005561A2" w:rsidP="007F17D5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7F17D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lastRenderedPageBreak/>
              <w:t xml:space="preserve">1) за рахунок бюджетних коштів: </w:t>
            </w:r>
          </w:p>
          <w:p w:rsidR="005561A2" w:rsidRPr="007F17D5" w:rsidRDefault="005561A2" w:rsidP="007F17D5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F17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особам з інвалідністю I групи незалежно від доходу; </w:t>
            </w:r>
          </w:p>
          <w:p w:rsidR="005561A2" w:rsidRPr="007F17D5" w:rsidRDefault="005561A2" w:rsidP="007F17D5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F17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отримувачам соціальних послуг, середньомісячний сукупний дохід яких становить менше двох прожиткових мінімумів для відповідної </w:t>
            </w:r>
            <w:r w:rsidR="00C30ECE" w:rsidRPr="007F17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категорії осіб.</w:t>
            </w:r>
          </w:p>
          <w:p w:rsidR="007830CD" w:rsidRPr="007F17D5" w:rsidRDefault="007830CD" w:rsidP="007F17D5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E1B40" w:rsidRPr="007F17D5" w:rsidRDefault="004E1B40" w:rsidP="007F17D5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F1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Підстава надання соціальної послуги:</w:t>
            </w:r>
            <w:r w:rsidRPr="007F17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Рішення Управління соціального захисту населення Деснянської районної в місті Києві державної адміністрації про надання соціальної послуги.</w:t>
            </w:r>
          </w:p>
          <w:p w:rsidR="007830CD" w:rsidRPr="007F17D5" w:rsidRDefault="007830CD" w:rsidP="007F17D5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D12CC" w:rsidRPr="007F17D5" w:rsidRDefault="00CF3BC7" w:rsidP="007F17D5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zh-CN"/>
              </w:rPr>
            </w:pPr>
            <w:r w:rsidRPr="007F17D5">
              <w:rPr>
                <w:rStyle w:val="a4"/>
                <w:color w:val="000000"/>
                <w:sz w:val="28"/>
                <w:szCs w:val="28"/>
              </w:rPr>
              <w:t>Документи, потрібні для отримання послуги:</w:t>
            </w:r>
            <w:r w:rsidR="0004150C" w:rsidRPr="007F17D5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 w:rsidR="0004150C" w:rsidRPr="007F17D5">
              <w:rPr>
                <w:sz w:val="28"/>
                <w:szCs w:val="28"/>
                <w:lang w:eastAsia="zh-CN"/>
              </w:rPr>
              <w:t>З</w:t>
            </w:r>
            <w:r w:rsidR="00BD12CC" w:rsidRPr="007F17D5">
              <w:rPr>
                <w:sz w:val="28"/>
                <w:szCs w:val="28"/>
                <w:lang w:eastAsia="zh-CN"/>
              </w:rPr>
              <w:t xml:space="preserve">аява до </w:t>
            </w:r>
            <w:r w:rsidR="00BA0712" w:rsidRPr="007F17D5">
              <w:rPr>
                <w:sz w:val="28"/>
                <w:szCs w:val="28"/>
                <w:lang w:eastAsia="zh-CN"/>
              </w:rPr>
              <w:t>Управління</w:t>
            </w:r>
            <w:r w:rsidR="00BD12CC" w:rsidRPr="007F17D5">
              <w:rPr>
                <w:sz w:val="28"/>
                <w:szCs w:val="28"/>
                <w:lang w:eastAsia="zh-CN"/>
              </w:rPr>
              <w:t xml:space="preserve"> соціального захисту населення</w:t>
            </w:r>
            <w:r w:rsidR="00BA0712" w:rsidRPr="007F17D5">
              <w:rPr>
                <w:sz w:val="28"/>
                <w:szCs w:val="28"/>
                <w:lang w:eastAsia="zh-CN"/>
              </w:rPr>
              <w:t xml:space="preserve"> Деснянської районної в місті Києві державної адміністрації</w:t>
            </w:r>
            <w:r w:rsidR="00A33A2A" w:rsidRPr="007F17D5">
              <w:rPr>
                <w:sz w:val="28"/>
                <w:szCs w:val="28"/>
                <w:lang w:eastAsia="zh-CN"/>
              </w:rPr>
              <w:t xml:space="preserve"> про надання соціальної послуги</w:t>
            </w:r>
            <w:r w:rsidR="00BA0712" w:rsidRPr="007F17D5">
              <w:rPr>
                <w:sz w:val="28"/>
                <w:szCs w:val="28"/>
                <w:lang w:eastAsia="zh-CN"/>
              </w:rPr>
              <w:t>, до якої додаються:</w:t>
            </w:r>
          </w:p>
          <w:p w:rsidR="002E1DD3" w:rsidRPr="007F17D5" w:rsidRDefault="002E1DD3" w:rsidP="007F17D5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F17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копія довідки про встановлення групи інвалідності (за наявності);</w:t>
            </w:r>
          </w:p>
          <w:p w:rsidR="002E1DD3" w:rsidRPr="007F17D5" w:rsidRDefault="002E1DD3" w:rsidP="007F17D5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F17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довідка/довідки  про доходи отримувача та осіб, які належать до складу її сім</w:t>
            </w:r>
            <w:r w:rsidRPr="007F17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’</w:t>
            </w:r>
            <w:r w:rsidRPr="007F17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ї;</w:t>
            </w:r>
          </w:p>
          <w:p w:rsidR="002E1DD3" w:rsidRPr="007F17D5" w:rsidRDefault="002E1DD3" w:rsidP="007F17D5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F17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копія довідки про взяття на облік внутрішньо переміщеної особи </w:t>
            </w:r>
            <w:r w:rsidR="007F17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</w:t>
            </w:r>
            <w:r w:rsidRPr="007F17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(за</w:t>
            </w:r>
            <w:r w:rsidRPr="007F17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r w:rsidRPr="007F17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наявності).</w:t>
            </w:r>
          </w:p>
          <w:p w:rsidR="007830CD" w:rsidRPr="007F17D5" w:rsidRDefault="007830CD" w:rsidP="007F17D5">
            <w:pPr>
              <w:pStyle w:val="a5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F3BC7" w:rsidRPr="007F17D5" w:rsidRDefault="00CF3BC7" w:rsidP="007F17D5">
            <w:pPr>
              <w:pStyle w:val="a3"/>
              <w:spacing w:before="0" w:beforeAutospacing="0" w:after="0" w:afterAutospacing="0"/>
              <w:ind w:right="267"/>
              <w:jc w:val="both"/>
              <w:rPr>
                <w:color w:val="000000"/>
                <w:sz w:val="28"/>
                <w:szCs w:val="28"/>
              </w:rPr>
            </w:pPr>
            <w:r w:rsidRPr="007F17D5">
              <w:rPr>
                <w:rStyle w:val="a4"/>
                <w:color w:val="000000"/>
                <w:sz w:val="28"/>
                <w:szCs w:val="28"/>
              </w:rPr>
              <w:t>Підстави для відмови в наданні послуги:</w:t>
            </w:r>
          </w:p>
          <w:p w:rsidR="004F47E8" w:rsidRPr="007F17D5" w:rsidRDefault="004F47E8" w:rsidP="007F17D5">
            <w:pPr>
              <w:pStyle w:val="a3"/>
              <w:numPr>
                <w:ilvl w:val="0"/>
                <w:numId w:val="3"/>
              </w:numPr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7F17D5">
              <w:rPr>
                <w:color w:val="000000"/>
                <w:sz w:val="28"/>
                <w:szCs w:val="28"/>
              </w:rPr>
              <w:t xml:space="preserve">відсутність потреби </w:t>
            </w:r>
            <w:r w:rsidR="00BC274A" w:rsidRPr="007F17D5">
              <w:rPr>
                <w:color w:val="000000"/>
                <w:sz w:val="28"/>
                <w:szCs w:val="28"/>
              </w:rPr>
              <w:t>особи</w:t>
            </w:r>
            <w:r w:rsidRPr="007F17D5">
              <w:rPr>
                <w:color w:val="000000"/>
                <w:sz w:val="28"/>
                <w:szCs w:val="28"/>
              </w:rPr>
              <w:t>, як</w:t>
            </w:r>
            <w:r w:rsidR="00BC274A" w:rsidRPr="007F17D5">
              <w:rPr>
                <w:color w:val="000000"/>
                <w:sz w:val="28"/>
                <w:szCs w:val="28"/>
              </w:rPr>
              <w:t>а</w:t>
            </w:r>
            <w:r w:rsidRPr="007F17D5">
              <w:rPr>
                <w:color w:val="000000"/>
                <w:sz w:val="28"/>
                <w:szCs w:val="28"/>
              </w:rPr>
              <w:t xml:space="preserve"> належ</w:t>
            </w:r>
            <w:r w:rsidR="00BC274A" w:rsidRPr="007F17D5">
              <w:rPr>
                <w:color w:val="000000"/>
                <w:sz w:val="28"/>
                <w:szCs w:val="28"/>
              </w:rPr>
              <w:t>и</w:t>
            </w:r>
            <w:r w:rsidRPr="007F17D5">
              <w:rPr>
                <w:color w:val="000000"/>
                <w:sz w:val="28"/>
                <w:szCs w:val="28"/>
              </w:rPr>
              <w:t>ть до вразливих категорій населення або перебува</w:t>
            </w:r>
            <w:r w:rsidR="00BC274A" w:rsidRPr="007F17D5">
              <w:rPr>
                <w:color w:val="000000"/>
                <w:sz w:val="28"/>
                <w:szCs w:val="28"/>
              </w:rPr>
              <w:t>є</w:t>
            </w:r>
            <w:r w:rsidRPr="007F17D5">
              <w:rPr>
                <w:color w:val="000000"/>
                <w:sz w:val="28"/>
                <w:szCs w:val="28"/>
              </w:rPr>
              <w:t xml:space="preserve"> під впливом чинників, що можуть зумовити потрапляння у складні життєві обставини, в соціальних послугах за резул</w:t>
            </w:r>
            <w:r w:rsidR="00BC274A" w:rsidRPr="007F17D5">
              <w:rPr>
                <w:color w:val="000000"/>
                <w:sz w:val="28"/>
                <w:szCs w:val="28"/>
              </w:rPr>
              <w:t>ьтатами оцінювання потреб особи</w:t>
            </w:r>
            <w:r w:rsidRPr="007F17D5">
              <w:rPr>
                <w:color w:val="000000"/>
                <w:sz w:val="28"/>
                <w:szCs w:val="28"/>
              </w:rPr>
              <w:t>;</w:t>
            </w:r>
          </w:p>
          <w:p w:rsidR="00CF3BC7" w:rsidRPr="007F17D5" w:rsidRDefault="004F47E8" w:rsidP="007F17D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17D5">
              <w:rPr>
                <w:color w:val="000000"/>
                <w:sz w:val="28"/>
                <w:szCs w:val="28"/>
              </w:rPr>
              <w:t>наявність в особи відповідно до медичного висновку медичних протипоказань, перелік яких затверджується МОЗ (рішення про надання соціальних послуг приймається після усунення таких протипоказань).</w:t>
            </w:r>
          </w:p>
          <w:p w:rsidR="007830CD" w:rsidRPr="007F17D5" w:rsidRDefault="007830CD" w:rsidP="007F17D5">
            <w:pPr>
              <w:pStyle w:val="a3"/>
              <w:spacing w:before="0" w:beforeAutospacing="0" w:after="0" w:afterAutospacing="0"/>
              <w:ind w:left="720" w:right="26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F3BC7" w:rsidRPr="006F1913" w:rsidTr="00CF3BC7">
        <w:tc>
          <w:tcPr>
            <w:tcW w:w="9855" w:type="dxa"/>
          </w:tcPr>
          <w:p w:rsidR="00CF3BC7" w:rsidRPr="00EB6EC2" w:rsidRDefault="00CF3BC7" w:rsidP="005C689E">
            <w:pPr>
              <w:pStyle w:val="a3"/>
              <w:spacing w:before="134" w:after="134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974699">
              <w:rPr>
                <w:b/>
                <w:color w:val="000000"/>
                <w:sz w:val="28"/>
                <w:szCs w:val="28"/>
              </w:rPr>
              <w:lastRenderedPageBreak/>
              <w:t>Правові підстави:</w:t>
            </w:r>
            <w:r w:rsidRPr="00974699">
              <w:rPr>
                <w:color w:val="000000"/>
                <w:sz w:val="28"/>
                <w:szCs w:val="28"/>
              </w:rPr>
              <w:t xml:space="preserve"> Закон України «Про соц</w:t>
            </w:r>
            <w:r w:rsidR="00150F6A" w:rsidRPr="00974699">
              <w:rPr>
                <w:color w:val="000000"/>
                <w:sz w:val="28"/>
                <w:szCs w:val="28"/>
              </w:rPr>
              <w:t>іальні послуги»</w:t>
            </w:r>
            <w:r w:rsidRPr="00974699">
              <w:rPr>
                <w:color w:val="000000"/>
                <w:sz w:val="28"/>
                <w:szCs w:val="28"/>
              </w:rPr>
              <w:t xml:space="preserve">, </w:t>
            </w:r>
            <w:r w:rsidR="00AA5A89" w:rsidRPr="00974699">
              <w:rPr>
                <w:color w:val="000000"/>
                <w:sz w:val="28"/>
                <w:szCs w:val="28"/>
              </w:rPr>
              <w:t>п</w:t>
            </w:r>
            <w:r w:rsidR="00517114" w:rsidRPr="00974699">
              <w:rPr>
                <w:color w:val="000000"/>
                <w:sz w:val="28"/>
                <w:szCs w:val="28"/>
              </w:rPr>
              <w:t xml:space="preserve">останова Кабінету Міністрів України </w:t>
            </w:r>
            <w:r w:rsidR="00D54AC8" w:rsidRPr="00974699">
              <w:rPr>
                <w:color w:val="000000"/>
                <w:sz w:val="28"/>
                <w:szCs w:val="28"/>
              </w:rPr>
              <w:t xml:space="preserve">від 29 грудня 2009 року № 1417 </w:t>
            </w:r>
            <w:r w:rsidR="00517114" w:rsidRPr="00974699">
              <w:rPr>
                <w:color w:val="000000"/>
                <w:sz w:val="28"/>
                <w:szCs w:val="28"/>
              </w:rPr>
              <w:t xml:space="preserve">«Деякі питання діяльності територіальних центрів соціального обслуговування (надання соціальних послуг)», </w:t>
            </w:r>
            <w:r w:rsidR="000D48A6" w:rsidRPr="004C4206">
              <w:rPr>
                <w:sz w:val="28"/>
                <w:szCs w:val="28"/>
              </w:rPr>
              <w:t>наказ Міністерства соціальної політики України від</w:t>
            </w:r>
            <w:r w:rsidR="000D48A6">
              <w:rPr>
                <w:sz w:val="28"/>
                <w:szCs w:val="28"/>
              </w:rPr>
              <w:t xml:space="preserve">                           </w:t>
            </w:r>
            <w:r w:rsidR="000D48A6" w:rsidRPr="004C4206">
              <w:rPr>
                <w:sz w:val="28"/>
                <w:szCs w:val="28"/>
              </w:rPr>
              <w:t xml:space="preserve"> </w:t>
            </w:r>
            <w:r w:rsidR="000D48A6">
              <w:rPr>
                <w:bCs/>
                <w:sz w:val="28"/>
                <w:szCs w:val="28"/>
                <w:shd w:val="clear" w:color="auto" w:fill="FFFFFF"/>
              </w:rPr>
              <w:t xml:space="preserve">23 червня </w:t>
            </w:r>
            <w:r w:rsidR="000D48A6" w:rsidRPr="004C4206">
              <w:rPr>
                <w:bCs/>
                <w:sz w:val="28"/>
                <w:szCs w:val="28"/>
                <w:shd w:val="clear" w:color="auto" w:fill="FFFFFF"/>
              </w:rPr>
              <w:t>2020  № 429</w:t>
            </w:r>
            <w:r w:rsidR="000D48A6" w:rsidRPr="004C4206">
              <w:rPr>
                <w:sz w:val="28"/>
                <w:szCs w:val="28"/>
              </w:rPr>
              <w:t xml:space="preserve"> «</w:t>
            </w:r>
            <w:r w:rsidR="000D48A6" w:rsidRPr="004C4206">
              <w:rPr>
                <w:bCs/>
                <w:sz w:val="28"/>
                <w:szCs w:val="28"/>
                <w:shd w:val="clear" w:color="auto" w:fill="FFFFFF"/>
              </w:rPr>
              <w:t xml:space="preserve">Про затвердження Класифікатора соціальних послуг», </w:t>
            </w:r>
            <w:r w:rsidR="00905765" w:rsidRPr="00905765">
              <w:rPr>
                <w:color w:val="000000"/>
                <w:sz w:val="28"/>
                <w:szCs w:val="28"/>
              </w:rPr>
              <w:t>Положення про Територіальний центр соціального обслуговування Деснянського району</w:t>
            </w:r>
            <w:r w:rsidR="00BE0476">
              <w:rPr>
                <w:color w:val="000000"/>
                <w:sz w:val="28"/>
                <w:szCs w:val="28"/>
              </w:rPr>
              <w:t xml:space="preserve"> міста Києва</w:t>
            </w:r>
            <w:r w:rsidR="00C30ECE">
              <w:rPr>
                <w:color w:val="000000"/>
                <w:sz w:val="28"/>
                <w:szCs w:val="28"/>
              </w:rPr>
              <w:t xml:space="preserve">, </w:t>
            </w:r>
            <w:r w:rsidR="00C30ECE" w:rsidRPr="00C30ECE">
              <w:rPr>
                <w:color w:val="000000"/>
                <w:sz w:val="28"/>
                <w:szCs w:val="28"/>
              </w:rPr>
              <w:t>Порядок організації надання транспортних послуг у Територіальному центрі соціального обслуговування Деснянського району міста Києва</w:t>
            </w:r>
            <w:r w:rsidR="00C30ECE">
              <w:rPr>
                <w:color w:val="000000"/>
                <w:sz w:val="28"/>
                <w:szCs w:val="28"/>
              </w:rPr>
              <w:t>, затверджений наказом Територіального центру соціального обслуговування Деснянського</w:t>
            </w:r>
            <w:r w:rsidR="0045294C">
              <w:rPr>
                <w:color w:val="000000"/>
                <w:sz w:val="28"/>
                <w:szCs w:val="28"/>
              </w:rPr>
              <w:t xml:space="preserve"> району міста </w:t>
            </w:r>
            <w:r w:rsidR="0045294C" w:rsidRPr="005C689E">
              <w:rPr>
                <w:color w:val="000000"/>
                <w:sz w:val="28"/>
                <w:szCs w:val="28"/>
              </w:rPr>
              <w:t xml:space="preserve">Києва від </w:t>
            </w:r>
            <w:r w:rsidR="000D48A6">
              <w:rPr>
                <w:color w:val="000000"/>
                <w:sz w:val="28"/>
                <w:szCs w:val="28"/>
              </w:rPr>
              <w:t xml:space="preserve">02 лютого </w:t>
            </w:r>
            <w:r w:rsidR="005C689E" w:rsidRPr="005C689E">
              <w:rPr>
                <w:color w:val="000000"/>
                <w:sz w:val="28"/>
                <w:szCs w:val="28"/>
              </w:rPr>
              <w:t>2024</w:t>
            </w:r>
            <w:r w:rsidR="000D48A6">
              <w:rPr>
                <w:color w:val="000000"/>
                <w:sz w:val="28"/>
                <w:szCs w:val="28"/>
              </w:rPr>
              <w:t xml:space="preserve"> року              </w:t>
            </w:r>
            <w:r w:rsidR="0045294C" w:rsidRPr="005C689E">
              <w:rPr>
                <w:color w:val="000000"/>
                <w:sz w:val="28"/>
                <w:szCs w:val="28"/>
              </w:rPr>
              <w:t xml:space="preserve"> № </w:t>
            </w:r>
            <w:r w:rsidR="005C689E" w:rsidRPr="005C689E">
              <w:rPr>
                <w:color w:val="000000"/>
                <w:sz w:val="28"/>
                <w:szCs w:val="28"/>
              </w:rPr>
              <w:t>23</w:t>
            </w:r>
            <w:r w:rsidR="00905765" w:rsidRPr="005C689E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CF3BC7" w:rsidRPr="006F1913" w:rsidRDefault="00CF3BC7" w:rsidP="0060669A">
      <w:pPr>
        <w:pStyle w:val="a3"/>
        <w:spacing w:before="0" w:beforeAutospacing="0" w:after="0" w:afterAutospacing="0"/>
        <w:ind w:right="266"/>
        <w:rPr>
          <w:color w:val="000000"/>
          <w:sz w:val="28"/>
          <w:szCs w:val="28"/>
        </w:rPr>
      </w:pPr>
    </w:p>
    <w:sectPr w:rsidR="00CF3BC7" w:rsidRPr="006F1913" w:rsidSect="0060669A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A7" w:rsidRDefault="001E09A7" w:rsidP="00017C7D">
      <w:pPr>
        <w:spacing w:after="0" w:line="240" w:lineRule="auto"/>
      </w:pPr>
      <w:r>
        <w:separator/>
      </w:r>
    </w:p>
  </w:endnote>
  <w:endnote w:type="continuationSeparator" w:id="0">
    <w:p w:rsidR="001E09A7" w:rsidRDefault="001E09A7" w:rsidP="0001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A7" w:rsidRDefault="001E09A7" w:rsidP="00017C7D">
      <w:pPr>
        <w:spacing w:after="0" w:line="240" w:lineRule="auto"/>
      </w:pPr>
      <w:r>
        <w:separator/>
      </w:r>
    </w:p>
  </w:footnote>
  <w:footnote w:type="continuationSeparator" w:id="0">
    <w:p w:rsidR="001E09A7" w:rsidRDefault="001E09A7" w:rsidP="0001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B69"/>
    <w:multiLevelType w:val="multilevel"/>
    <w:tmpl w:val="58BE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65DA9"/>
    <w:multiLevelType w:val="hybridMultilevel"/>
    <w:tmpl w:val="7B04B412"/>
    <w:lvl w:ilvl="0" w:tplc="744E6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7457D"/>
    <w:multiLevelType w:val="hybridMultilevel"/>
    <w:tmpl w:val="1E66B56A"/>
    <w:lvl w:ilvl="0" w:tplc="DE4A6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20BDC"/>
    <w:multiLevelType w:val="hybridMultilevel"/>
    <w:tmpl w:val="D98680C0"/>
    <w:lvl w:ilvl="0" w:tplc="A5846526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4" w:hanging="360"/>
      </w:pPr>
    </w:lvl>
    <w:lvl w:ilvl="2" w:tplc="0422001B" w:tentative="1">
      <w:start w:val="1"/>
      <w:numFmt w:val="lowerRoman"/>
      <w:lvlText w:val="%3."/>
      <w:lvlJc w:val="right"/>
      <w:pPr>
        <w:ind w:left="2484" w:hanging="180"/>
      </w:pPr>
    </w:lvl>
    <w:lvl w:ilvl="3" w:tplc="0422000F" w:tentative="1">
      <w:start w:val="1"/>
      <w:numFmt w:val="decimal"/>
      <w:lvlText w:val="%4."/>
      <w:lvlJc w:val="left"/>
      <w:pPr>
        <w:ind w:left="3204" w:hanging="360"/>
      </w:pPr>
    </w:lvl>
    <w:lvl w:ilvl="4" w:tplc="04220019" w:tentative="1">
      <w:start w:val="1"/>
      <w:numFmt w:val="lowerLetter"/>
      <w:lvlText w:val="%5."/>
      <w:lvlJc w:val="left"/>
      <w:pPr>
        <w:ind w:left="3924" w:hanging="360"/>
      </w:pPr>
    </w:lvl>
    <w:lvl w:ilvl="5" w:tplc="0422001B" w:tentative="1">
      <w:start w:val="1"/>
      <w:numFmt w:val="lowerRoman"/>
      <w:lvlText w:val="%6."/>
      <w:lvlJc w:val="right"/>
      <w:pPr>
        <w:ind w:left="4644" w:hanging="180"/>
      </w:pPr>
    </w:lvl>
    <w:lvl w:ilvl="6" w:tplc="0422000F" w:tentative="1">
      <w:start w:val="1"/>
      <w:numFmt w:val="decimal"/>
      <w:lvlText w:val="%7."/>
      <w:lvlJc w:val="left"/>
      <w:pPr>
        <w:ind w:left="5364" w:hanging="360"/>
      </w:pPr>
    </w:lvl>
    <w:lvl w:ilvl="7" w:tplc="04220019" w:tentative="1">
      <w:start w:val="1"/>
      <w:numFmt w:val="lowerLetter"/>
      <w:lvlText w:val="%8."/>
      <w:lvlJc w:val="left"/>
      <w:pPr>
        <w:ind w:left="6084" w:hanging="360"/>
      </w:pPr>
    </w:lvl>
    <w:lvl w:ilvl="8" w:tplc="0422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>
    <w:nsid w:val="3F9F6A6E"/>
    <w:multiLevelType w:val="hybridMultilevel"/>
    <w:tmpl w:val="5958DE22"/>
    <w:lvl w:ilvl="0" w:tplc="44B42E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E3B2A"/>
    <w:multiLevelType w:val="hybridMultilevel"/>
    <w:tmpl w:val="D164A34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03846"/>
    <w:multiLevelType w:val="multilevel"/>
    <w:tmpl w:val="18E8EF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8F"/>
    <w:rsid w:val="00017C7D"/>
    <w:rsid w:val="0004150C"/>
    <w:rsid w:val="00053B6F"/>
    <w:rsid w:val="000C66AB"/>
    <w:rsid w:val="000D0BD4"/>
    <w:rsid w:val="000D48A6"/>
    <w:rsid w:val="000F2499"/>
    <w:rsid w:val="00110C36"/>
    <w:rsid w:val="001235F6"/>
    <w:rsid w:val="00125578"/>
    <w:rsid w:val="00127A61"/>
    <w:rsid w:val="00141A1B"/>
    <w:rsid w:val="00150F6A"/>
    <w:rsid w:val="00175C33"/>
    <w:rsid w:val="001A26DA"/>
    <w:rsid w:val="001A3F71"/>
    <w:rsid w:val="001A61D2"/>
    <w:rsid w:val="001D3187"/>
    <w:rsid w:val="001D4A9B"/>
    <w:rsid w:val="001E09A7"/>
    <w:rsid w:val="001E1A5F"/>
    <w:rsid w:val="002064BC"/>
    <w:rsid w:val="00206A5B"/>
    <w:rsid w:val="0024577F"/>
    <w:rsid w:val="00254B55"/>
    <w:rsid w:val="002664D1"/>
    <w:rsid w:val="002825FF"/>
    <w:rsid w:val="0028298E"/>
    <w:rsid w:val="00284E9F"/>
    <w:rsid w:val="00295DA1"/>
    <w:rsid w:val="002A2D53"/>
    <w:rsid w:val="002B44AC"/>
    <w:rsid w:val="002E1DD3"/>
    <w:rsid w:val="002F1917"/>
    <w:rsid w:val="00317459"/>
    <w:rsid w:val="003252B8"/>
    <w:rsid w:val="00343284"/>
    <w:rsid w:val="0035085B"/>
    <w:rsid w:val="00363112"/>
    <w:rsid w:val="00391277"/>
    <w:rsid w:val="003B1A48"/>
    <w:rsid w:val="003B2428"/>
    <w:rsid w:val="003B65CE"/>
    <w:rsid w:val="003B6954"/>
    <w:rsid w:val="003F1EF7"/>
    <w:rsid w:val="0040134A"/>
    <w:rsid w:val="0045294C"/>
    <w:rsid w:val="004720E6"/>
    <w:rsid w:val="00481464"/>
    <w:rsid w:val="0048661C"/>
    <w:rsid w:val="004B0224"/>
    <w:rsid w:val="004C09B7"/>
    <w:rsid w:val="004C36C0"/>
    <w:rsid w:val="004C6E3B"/>
    <w:rsid w:val="004E1B40"/>
    <w:rsid w:val="004E4178"/>
    <w:rsid w:val="004F47E8"/>
    <w:rsid w:val="00511F3E"/>
    <w:rsid w:val="00517114"/>
    <w:rsid w:val="00521ABF"/>
    <w:rsid w:val="00533E3C"/>
    <w:rsid w:val="005561A2"/>
    <w:rsid w:val="00561EC0"/>
    <w:rsid w:val="0059562D"/>
    <w:rsid w:val="005B0FF7"/>
    <w:rsid w:val="005B4136"/>
    <w:rsid w:val="005B6539"/>
    <w:rsid w:val="005C689E"/>
    <w:rsid w:val="005D131D"/>
    <w:rsid w:val="005D6658"/>
    <w:rsid w:val="005E1061"/>
    <w:rsid w:val="005E614B"/>
    <w:rsid w:val="005F010F"/>
    <w:rsid w:val="0060669A"/>
    <w:rsid w:val="00614CB9"/>
    <w:rsid w:val="00645A24"/>
    <w:rsid w:val="00671359"/>
    <w:rsid w:val="006A0E9F"/>
    <w:rsid w:val="006C1DCA"/>
    <w:rsid w:val="006E101C"/>
    <w:rsid w:val="006E3041"/>
    <w:rsid w:val="006F1913"/>
    <w:rsid w:val="006F4132"/>
    <w:rsid w:val="0072170A"/>
    <w:rsid w:val="00723961"/>
    <w:rsid w:val="00744D45"/>
    <w:rsid w:val="00751DCA"/>
    <w:rsid w:val="007830CD"/>
    <w:rsid w:val="007A58D2"/>
    <w:rsid w:val="007D16DA"/>
    <w:rsid w:val="007D5445"/>
    <w:rsid w:val="007E6B6D"/>
    <w:rsid w:val="007F17D5"/>
    <w:rsid w:val="0080040A"/>
    <w:rsid w:val="00802EA1"/>
    <w:rsid w:val="00803554"/>
    <w:rsid w:val="00821C61"/>
    <w:rsid w:val="00824396"/>
    <w:rsid w:val="00843624"/>
    <w:rsid w:val="008E61F0"/>
    <w:rsid w:val="008F0680"/>
    <w:rsid w:val="00905765"/>
    <w:rsid w:val="00925CEF"/>
    <w:rsid w:val="0093798F"/>
    <w:rsid w:val="009733E4"/>
    <w:rsid w:val="00974699"/>
    <w:rsid w:val="00974DC9"/>
    <w:rsid w:val="009B28A5"/>
    <w:rsid w:val="009D1437"/>
    <w:rsid w:val="009D7ED9"/>
    <w:rsid w:val="009E1E73"/>
    <w:rsid w:val="00A23953"/>
    <w:rsid w:val="00A33A2A"/>
    <w:rsid w:val="00A34EFC"/>
    <w:rsid w:val="00A4239C"/>
    <w:rsid w:val="00AA5A89"/>
    <w:rsid w:val="00AC279B"/>
    <w:rsid w:val="00AF2C9C"/>
    <w:rsid w:val="00AF2FA4"/>
    <w:rsid w:val="00B25744"/>
    <w:rsid w:val="00B40563"/>
    <w:rsid w:val="00B56D2F"/>
    <w:rsid w:val="00B62E7B"/>
    <w:rsid w:val="00B83E9F"/>
    <w:rsid w:val="00B84BE9"/>
    <w:rsid w:val="00BA0712"/>
    <w:rsid w:val="00BB76C9"/>
    <w:rsid w:val="00BC274A"/>
    <w:rsid w:val="00BC47E8"/>
    <w:rsid w:val="00BD12CC"/>
    <w:rsid w:val="00BD3C95"/>
    <w:rsid w:val="00BE0476"/>
    <w:rsid w:val="00BE2F6F"/>
    <w:rsid w:val="00BE71F3"/>
    <w:rsid w:val="00C30ECE"/>
    <w:rsid w:val="00C36D74"/>
    <w:rsid w:val="00C5449C"/>
    <w:rsid w:val="00CA675B"/>
    <w:rsid w:val="00CF3BC7"/>
    <w:rsid w:val="00D234DB"/>
    <w:rsid w:val="00D54AC8"/>
    <w:rsid w:val="00D601B5"/>
    <w:rsid w:val="00D71D4A"/>
    <w:rsid w:val="00D94F26"/>
    <w:rsid w:val="00DA54B3"/>
    <w:rsid w:val="00DC52A0"/>
    <w:rsid w:val="00DD4CC8"/>
    <w:rsid w:val="00DF2883"/>
    <w:rsid w:val="00DF51B5"/>
    <w:rsid w:val="00E121EA"/>
    <w:rsid w:val="00E13215"/>
    <w:rsid w:val="00E151B2"/>
    <w:rsid w:val="00E4597A"/>
    <w:rsid w:val="00E654B0"/>
    <w:rsid w:val="00E82869"/>
    <w:rsid w:val="00E93305"/>
    <w:rsid w:val="00EA39B8"/>
    <w:rsid w:val="00EB6EC2"/>
    <w:rsid w:val="00ED48CE"/>
    <w:rsid w:val="00EE3795"/>
    <w:rsid w:val="00EF3824"/>
    <w:rsid w:val="00F112A0"/>
    <w:rsid w:val="00F164FC"/>
    <w:rsid w:val="00F23261"/>
    <w:rsid w:val="00F275A7"/>
    <w:rsid w:val="00F3720D"/>
    <w:rsid w:val="00F67C91"/>
    <w:rsid w:val="00F97A75"/>
    <w:rsid w:val="00FD299C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34A"/>
    <w:rPr>
      <w:b/>
      <w:bCs/>
    </w:rPr>
  </w:style>
  <w:style w:type="paragraph" w:styleId="a5">
    <w:name w:val="List Paragraph"/>
    <w:basedOn w:val="a"/>
    <w:uiPriority w:val="34"/>
    <w:qFormat/>
    <w:rsid w:val="00DD4C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D4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D4CC8"/>
    <w:rPr>
      <w:rFonts w:ascii="Courier New" w:eastAsia="Times New Roman" w:hAnsi="Courier New" w:cs="Courier New"/>
      <w:sz w:val="20"/>
      <w:szCs w:val="20"/>
      <w:lang w:eastAsia="uk-UA"/>
    </w:rPr>
  </w:style>
  <w:style w:type="table" w:styleId="a6">
    <w:name w:val="Table Grid"/>
    <w:basedOn w:val="a1"/>
    <w:uiPriority w:val="59"/>
    <w:rsid w:val="00CF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F51B5"/>
  </w:style>
  <w:style w:type="paragraph" w:styleId="a7">
    <w:name w:val="header"/>
    <w:basedOn w:val="a"/>
    <w:link w:val="a8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17C7D"/>
  </w:style>
  <w:style w:type="paragraph" w:styleId="a9">
    <w:name w:val="footer"/>
    <w:basedOn w:val="a"/>
    <w:link w:val="aa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17C7D"/>
  </w:style>
  <w:style w:type="paragraph" w:styleId="ab">
    <w:name w:val="Balloon Text"/>
    <w:basedOn w:val="a"/>
    <w:link w:val="ac"/>
    <w:uiPriority w:val="99"/>
    <w:semiHidden/>
    <w:unhideWhenUsed/>
    <w:rsid w:val="005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B653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95DA1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34A"/>
    <w:rPr>
      <w:b/>
      <w:bCs/>
    </w:rPr>
  </w:style>
  <w:style w:type="paragraph" w:styleId="a5">
    <w:name w:val="List Paragraph"/>
    <w:basedOn w:val="a"/>
    <w:uiPriority w:val="34"/>
    <w:qFormat/>
    <w:rsid w:val="00DD4C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D4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D4CC8"/>
    <w:rPr>
      <w:rFonts w:ascii="Courier New" w:eastAsia="Times New Roman" w:hAnsi="Courier New" w:cs="Courier New"/>
      <w:sz w:val="20"/>
      <w:szCs w:val="20"/>
      <w:lang w:eastAsia="uk-UA"/>
    </w:rPr>
  </w:style>
  <w:style w:type="table" w:styleId="a6">
    <w:name w:val="Table Grid"/>
    <w:basedOn w:val="a1"/>
    <w:uiPriority w:val="59"/>
    <w:rsid w:val="00CF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F51B5"/>
  </w:style>
  <w:style w:type="paragraph" w:styleId="a7">
    <w:name w:val="header"/>
    <w:basedOn w:val="a"/>
    <w:link w:val="a8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17C7D"/>
  </w:style>
  <w:style w:type="paragraph" w:styleId="a9">
    <w:name w:val="footer"/>
    <w:basedOn w:val="a"/>
    <w:link w:val="aa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17C7D"/>
  </w:style>
  <w:style w:type="paragraph" w:styleId="ab">
    <w:name w:val="Balloon Text"/>
    <w:basedOn w:val="a"/>
    <w:link w:val="ac"/>
    <w:uiPriority w:val="99"/>
    <w:semiHidden/>
    <w:unhideWhenUsed/>
    <w:rsid w:val="005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B653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95DA1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DEF85-74FE-46E3-809F-10EF19F9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2717</Words>
  <Characters>1550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11</cp:revision>
  <cp:lastPrinted>2024-06-04T04:47:00Z</cp:lastPrinted>
  <dcterms:created xsi:type="dcterms:W3CDTF">2024-08-22T08:57:00Z</dcterms:created>
  <dcterms:modified xsi:type="dcterms:W3CDTF">2024-08-30T07:44:00Z</dcterms:modified>
</cp:coreProperties>
</file>