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54"/>
      </w:tblGrid>
      <w:tr w:rsidR="00CF3BC7" w:rsidRPr="0049387C" w:rsidTr="00CF3BC7">
        <w:tc>
          <w:tcPr>
            <w:tcW w:w="9855" w:type="dxa"/>
          </w:tcPr>
          <w:p w:rsidR="00CF3BC7" w:rsidRPr="002F0445" w:rsidRDefault="00521ABF" w:rsidP="00BC274A">
            <w:pPr>
              <w:pStyle w:val="a3"/>
              <w:spacing w:before="0" w:beforeAutospacing="0" w:after="0" w:afterAutospacing="0"/>
              <w:ind w:right="267"/>
              <w:jc w:val="center"/>
              <w:rPr>
                <w:color w:val="000000"/>
                <w:sz w:val="28"/>
                <w:szCs w:val="28"/>
              </w:rPr>
            </w:pPr>
            <w:r w:rsidRPr="002F0445">
              <w:rPr>
                <w:color w:val="000000"/>
                <w:sz w:val="28"/>
                <w:szCs w:val="28"/>
              </w:rPr>
              <w:t>ІНФОРМАЦІЙНА КАРТКА СОЦІАЛЬНОЇ ПОСЛУГИ</w:t>
            </w:r>
          </w:p>
          <w:p w:rsidR="003B1A48" w:rsidRPr="002F0445" w:rsidRDefault="0049387C" w:rsidP="00BC274A">
            <w:pPr>
              <w:pStyle w:val="a3"/>
              <w:spacing w:before="0" w:beforeAutospacing="0" w:after="0" w:afterAutospacing="0"/>
              <w:ind w:right="267"/>
              <w:jc w:val="center"/>
              <w:rPr>
                <w:bCs/>
                <w:color w:val="000000"/>
                <w:sz w:val="28"/>
                <w:szCs w:val="28"/>
              </w:rPr>
            </w:pPr>
            <w:r w:rsidRPr="002F0445">
              <w:rPr>
                <w:color w:val="000000"/>
                <w:sz w:val="28"/>
                <w:szCs w:val="28"/>
              </w:rPr>
              <w:t>ПРЕДСТАВНИЦТВА ІНТЕРЕСІВ</w:t>
            </w:r>
          </w:p>
        </w:tc>
      </w:tr>
      <w:tr w:rsidR="00521ABF" w:rsidRPr="0049387C" w:rsidTr="00CF3BC7">
        <w:tc>
          <w:tcPr>
            <w:tcW w:w="9855" w:type="dxa"/>
          </w:tcPr>
          <w:p w:rsidR="00FD299C" w:rsidRPr="002F0445" w:rsidRDefault="00FD299C" w:rsidP="00FD299C">
            <w:pPr>
              <w:pStyle w:val="a3"/>
              <w:spacing w:before="0" w:beforeAutospacing="0" w:after="0" w:afterAutospacing="0"/>
              <w:ind w:right="266"/>
              <w:jc w:val="center"/>
              <w:rPr>
                <w:rStyle w:val="a4"/>
                <w:color w:val="000000"/>
                <w:sz w:val="28"/>
                <w:szCs w:val="28"/>
              </w:rPr>
            </w:pPr>
            <w:r w:rsidRPr="002F0445">
              <w:rPr>
                <w:rStyle w:val="a4"/>
                <w:color w:val="000000"/>
                <w:sz w:val="28"/>
                <w:szCs w:val="28"/>
              </w:rPr>
              <w:t xml:space="preserve">Територіальний центр соціального обслуговування </w:t>
            </w:r>
          </w:p>
          <w:p w:rsidR="00FD299C" w:rsidRPr="002F0445" w:rsidRDefault="00FD299C" w:rsidP="00FD299C">
            <w:pPr>
              <w:pStyle w:val="a3"/>
              <w:spacing w:before="0" w:beforeAutospacing="0" w:after="0" w:afterAutospacing="0"/>
              <w:ind w:right="266"/>
              <w:jc w:val="center"/>
              <w:rPr>
                <w:rStyle w:val="a4"/>
                <w:color w:val="000000"/>
                <w:sz w:val="28"/>
                <w:szCs w:val="28"/>
              </w:rPr>
            </w:pPr>
            <w:r w:rsidRPr="002F0445">
              <w:rPr>
                <w:rStyle w:val="a4"/>
                <w:color w:val="000000"/>
                <w:sz w:val="28"/>
                <w:szCs w:val="28"/>
              </w:rPr>
              <w:t>Деснянського району міста Києва</w:t>
            </w:r>
          </w:p>
          <w:p w:rsidR="00FD299C" w:rsidRPr="002F0445" w:rsidRDefault="00FD299C" w:rsidP="00FD299C">
            <w:pPr>
              <w:pStyle w:val="a3"/>
              <w:spacing w:before="0" w:beforeAutospacing="0" w:after="0" w:afterAutospacing="0"/>
              <w:ind w:right="266"/>
              <w:jc w:val="center"/>
              <w:rPr>
                <w:rStyle w:val="a4"/>
                <w:color w:val="000000"/>
                <w:sz w:val="2"/>
                <w:szCs w:val="28"/>
              </w:rPr>
            </w:pPr>
          </w:p>
          <w:p w:rsidR="00FD299C" w:rsidRPr="002F0445" w:rsidRDefault="00FD299C" w:rsidP="00FD299C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2F0445">
              <w:rPr>
                <w:rStyle w:val="a4"/>
                <w:b w:val="0"/>
                <w:color w:val="000000"/>
                <w:sz w:val="28"/>
                <w:szCs w:val="28"/>
              </w:rPr>
              <w:t>Адміністрація Територіального центру</w:t>
            </w:r>
          </w:p>
          <w:p w:rsidR="00FD299C" w:rsidRPr="002F0445" w:rsidRDefault="00FD299C" w:rsidP="00FD299C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2F0445">
              <w:rPr>
                <w:rStyle w:val="a4"/>
                <w:b w:val="0"/>
                <w:color w:val="000000"/>
                <w:sz w:val="28"/>
                <w:szCs w:val="28"/>
              </w:rPr>
              <w:t xml:space="preserve">02097, </w:t>
            </w:r>
            <w:r w:rsidR="00F164FC" w:rsidRPr="002F0445">
              <w:rPr>
                <w:rStyle w:val="a4"/>
                <w:b w:val="0"/>
                <w:color w:val="000000"/>
                <w:sz w:val="28"/>
                <w:szCs w:val="28"/>
              </w:rPr>
              <w:t xml:space="preserve">м. Київ, </w:t>
            </w:r>
            <w:r w:rsidRPr="002F0445">
              <w:rPr>
                <w:rStyle w:val="a4"/>
                <w:b w:val="0"/>
                <w:color w:val="000000"/>
                <w:sz w:val="28"/>
                <w:szCs w:val="28"/>
              </w:rPr>
              <w:t xml:space="preserve">вул. Будищанська, 4, </w:t>
            </w:r>
            <w:proofErr w:type="spellStart"/>
            <w:r w:rsidRPr="002F0445">
              <w:rPr>
                <w:rStyle w:val="a4"/>
                <w:b w:val="0"/>
                <w:color w:val="000000"/>
                <w:sz w:val="28"/>
                <w:szCs w:val="28"/>
              </w:rPr>
              <w:t>тел</w:t>
            </w:r>
            <w:proofErr w:type="spellEnd"/>
            <w:r w:rsidRPr="002F0445">
              <w:rPr>
                <w:rStyle w:val="a4"/>
                <w:b w:val="0"/>
                <w:color w:val="000000"/>
                <w:sz w:val="28"/>
                <w:szCs w:val="28"/>
              </w:rPr>
              <w:t>.: 533-72-51</w:t>
            </w:r>
          </w:p>
          <w:p w:rsidR="00FD299C" w:rsidRPr="002F0445" w:rsidRDefault="00FD299C" w:rsidP="00FD299C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2F0445">
              <w:rPr>
                <w:rStyle w:val="a4"/>
                <w:b w:val="0"/>
                <w:color w:val="000000"/>
                <w:sz w:val="28"/>
                <w:szCs w:val="28"/>
              </w:rPr>
              <w:t xml:space="preserve">Відділення догляду вдома на масиві Троєщина: </w:t>
            </w:r>
          </w:p>
          <w:p w:rsidR="00FD299C" w:rsidRPr="002F0445" w:rsidRDefault="00FD299C" w:rsidP="00FD299C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2F0445">
              <w:rPr>
                <w:rStyle w:val="a4"/>
                <w:b w:val="0"/>
                <w:color w:val="000000"/>
                <w:sz w:val="28"/>
                <w:szCs w:val="28"/>
              </w:rPr>
              <w:t>02</w:t>
            </w:r>
            <w:r w:rsidR="00B02F06" w:rsidRPr="002F0445">
              <w:rPr>
                <w:rStyle w:val="a4"/>
                <w:b w:val="0"/>
                <w:color w:val="000000"/>
                <w:sz w:val="28"/>
                <w:szCs w:val="28"/>
              </w:rPr>
              <w:t>222</w:t>
            </w:r>
            <w:r w:rsidRPr="002F0445">
              <w:rPr>
                <w:rStyle w:val="a4"/>
                <w:b w:val="0"/>
                <w:color w:val="000000"/>
                <w:sz w:val="28"/>
                <w:szCs w:val="28"/>
              </w:rPr>
              <w:t xml:space="preserve">, </w:t>
            </w:r>
            <w:r w:rsidR="00F164FC" w:rsidRPr="002F0445">
              <w:rPr>
                <w:rStyle w:val="a4"/>
                <w:b w:val="0"/>
                <w:color w:val="000000"/>
                <w:sz w:val="28"/>
                <w:szCs w:val="28"/>
              </w:rPr>
              <w:t xml:space="preserve">м. Київ, </w:t>
            </w:r>
            <w:r w:rsidRPr="002F0445">
              <w:rPr>
                <w:rStyle w:val="a4"/>
                <w:b w:val="0"/>
                <w:color w:val="000000"/>
                <w:sz w:val="28"/>
                <w:szCs w:val="28"/>
              </w:rPr>
              <w:t xml:space="preserve">вул. </w:t>
            </w:r>
            <w:r w:rsidR="00EB6EC2" w:rsidRPr="002F0445">
              <w:rPr>
                <w:rStyle w:val="a4"/>
                <w:b w:val="0"/>
                <w:color w:val="000000"/>
                <w:sz w:val="28"/>
                <w:szCs w:val="28"/>
              </w:rPr>
              <w:t>Беретті, 18</w:t>
            </w:r>
            <w:r w:rsidRPr="002F0445">
              <w:rPr>
                <w:rStyle w:val="a4"/>
                <w:b w:val="0"/>
                <w:color w:val="000000"/>
                <w:sz w:val="28"/>
                <w:szCs w:val="28"/>
              </w:rPr>
              <w:t>, тел.: 546-00-57</w:t>
            </w:r>
          </w:p>
          <w:p w:rsidR="00692CBB" w:rsidRPr="002F0445" w:rsidRDefault="00692CBB" w:rsidP="00FD299C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2F0445">
              <w:rPr>
                <w:bCs/>
                <w:color w:val="000000"/>
                <w:sz w:val="28"/>
                <w:szCs w:val="28"/>
              </w:rPr>
              <w:t xml:space="preserve">Відділення денного перебування: </w:t>
            </w:r>
          </w:p>
          <w:p w:rsidR="00692CBB" w:rsidRPr="002F0445" w:rsidRDefault="00692CBB" w:rsidP="00FD299C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2F0445">
              <w:rPr>
                <w:bCs/>
                <w:color w:val="000000"/>
                <w:sz w:val="28"/>
                <w:szCs w:val="28"/>
              </w:rPr>
              <w:t>02</w:t>
            </w:r>
            <w:r w:rsidR="00B02F06" w:rsidRPr="002F0445">
              <w:rPr>
                <w:bCs/>
                <w:color w:val="000000"/>
                <w:sz w:val="28"/>
                <w:szCs w:val="28"/>
              </w:rPr>
              <w:t>222</w:t>
            </w:r>
            <w:r w:rsidRPr="002F0445">
              <w:rPr>
                <w:bCs/>
                <w:color w:val="000000"/>
                <w:sz w:val="28"/>
                <w:szCs w:val="28"/>
              </w:rPr>
              <w:t>, м. Київ, вул. Беретті, 18, тел.: 515-99-62</w:t>
            </w:r>
          </w:p>
          <w:p w:rsidR="00692CBB" w:rsidRPr="002F0445" w:rsidRDefault="00692CBB" w:rsidP="00FD299C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2F0445">
              <w:rPr>
                <w:bCs/>
                <w:color w:val="000000"/>
                <w:sz w:val="28"/>
                <w:szCs w:val="28"/>
              </w:rPr>
              <w:t xml:space="preserve">Відділення організації надання адресної </w:t>
            </w:r>
            <w:r w:rsidR="00B02F06" w:rsidRPr="002F0445">
              <w:rPr>
                <w:bCs/>
                <w:color w:val="000000"/>
                <w:sz w:val="28"/>
                <w:szCs w:val="28"/>
              </w:rPr>
              <w:t>натуральної та грошової допомоги:</w:t>
            </w:r>
          </w:p>
          <w:p w:rsidR="00B02F06" w:rsidRPr="002F0445" w:rsidRDefault="00B02F06" w:rsidP="00FD299C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2F0445">
              <w:rPr>
                <w:bCs/>
                <w:color w:val="000000"/>
                <w:sz w:val="28"/>
                <w:szCs w:val="28"/>
              </w:rPr>
              <w:t>02222, м. Київ, вул. Беретті, 18, тел.: 515-20-18</w:t>
            </w:r>
          </w:p>
          <w:p w:rsidR="00FD299C" w:rsidRPr="002F0445" w:rsidRDefault="00FD299C" w:rsidP="00FD299C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2F0445">
              <w:rPr>
                <w:rStyle w:val="a4"/>
                <w:b w:val="0"/>
                <w:color w:val="000000"/>
                <w:sz w:val="28"/>
                <w:szCs w:val="28"/>
              </w:rPr>
              <w:t xml:space="preserve">Відділення догляду вдома на масиві Лісовий: </w:t>
            </w:r>
          </w:p>
          <w:p w:rsidR="00FD299C" w:rsidRPr="002F0445" w:rsidRDefault="00FD299C" w:rsidP="00FD299C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2F0445">
              <w:rPr>
                <w:rStyle w:val="a4"/>
                <w:b w:val="0"/>
                <w:color w:val="000000"/>
                <w:sz w:val="28"/>
                <w:szCs w:val="28"/>
              </w:rPr>
              <w:t xml:space="preserve">02156, </w:t>
            </w:r>
            <w:r w:rsidR="00F164FC" w:rsidRPr="002F0445">
              <w:rPr>
                <w:rStyle w:val="a4"/>
                <w:b w:val="0"/>
                <w:color w:val="000000"/>
                <w:sz w:val="28"/>
                <w:szCs w:val="28"/>
              </w:rPr>
              <w:t xml:space="preserve">м. Київ, </w:t>
            </w:r>
            <w:r w:rsidRPr="002F0445">
              <w:rPr>
                <w:rStyle w:val="a4"/>
                <w:b w:val="0"/>
                <w:color w:val="000000"/>
                <w:sz w:val="28"/>
                <w:szCs w:val="28"/>
              </w:rPr>
              <w:t xml:space="preserve">вул. </w:t>
            </w:r>
            <w:r w:rsidR="00CA675B" w:rsidRPr="002F0445">
              <w:rPr>
                <w:rStyle w:val="a4"/>
                <w:b w:val="0"/>
                <w:color w:val="000000"/>
                <w:sz w:val="28"/>
                <w:szCs w:val="28"/>
              </w:rPr>
              <w:t>Кубанської України</w:t>
            </w:r>
            <w:r w:rsidRPr="002F0445">
              <w:rPr>
                <w:rStyle w:val="a4"/>
                <w:b w:val="0"/>
                <w:color w:val="000000"/>
                <w:sz w:val="28"/>
                <w:szCs w:val="28"/>
              </w:rPr>
              <w:t>,</w:t>
            </w:r>
            <w:r w:rsidR="00343284" w:rsidRPr="002F0445">
              <w:rPr>
                <w:rStyle w:val="a4"/>
                <w:b w:val="0"/>
                <w:color w:val="000000"/>
                <w:sz w:val="28"/>
                <w:szCs w:val="28"/>
              </w:rPr>
              <w:t xml:space="preserve"> </w:t>
            </w:r>
            <w:r w:rsidR="0048661C" w:rsidRPr="002F0445">
              <w:rPr>
                <w:rStyle w:val="a4"/>
                <w:b w:val="0"/>
                <w:color w:val="000000"/>
                <w:sz w:val="28"/>
                <w:szCs w:val="28"/>
              </w:rPr>
              <w:t>26</w:t>
            </w:r>
            <w:r w:rsidRPr="002F0445">
              <w:rPr>
                <w:rStyle w:val="a4"/>
                <w:b w:val="0"/>
                <w:color w:val="000000"/>
                <w:sz w:val="28"/>
                <w:szCs w:val="28"/>
              </w:rPr>
              <w:t xml:space="preserve"> а, тел.: </w:t>
            </w:r>
            <w:r w:rsidR="0048661C" w:rsidRPr="002F0445">
              <w:rPr>
                <w:rStyle w:val="a4"/>
                <w:b w:val="0"/>
                <w:color w:val="000000"/>
                <w:sz w:val="28"/>
                <w:szCs w:val="28"/>
              </w:rPr>
              <w:t>518-77-22</w:t>
            </w:r>
          </w:p>
          <w:p w:rsidR="00FD299C" w:rsidRPr="002F0445" w:rsidRDefault="00FD299C" w:rsidP="00FD29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F0445">
              <w:rPr>
                <w:color w:val="000000"/>
                <w:sz w:val="28"/>
                <w:szCs w:val="28"/>
              </w:rPr>
              <w:t>e-</w:t>
            </w:r>
            <w:proofErr w:type="spellStart"/>
            <w:r w:rsidRPr="002F0445">
              <w:rPr>
                <w:color w:val="000000"/>
                <w:sz w:val="28"/>
                <w:szCs w:val="28"/>
              </w:rPr>
              <w:t>maіl</w:t>
            </w:r>
            <w:proofErr w:type="spellEnd"/>
            <w:r w:rsidRPr="002F0445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2F0445">
              <w:rPr>
                <w:color w:val="000000"/>
                <w:sz w:val="28"/>
                <w:szCs w:val="28"/>
                <w:lang w:val="en-US"/>
              </w:rPr>
              <w:t>tc</w:t>
            </w:r>
            <w:proofErr w:type="spellEnd"/>
            <w:r w:rsidRPr="002F0445">
              <w:rPr>
                <w:color w:val="000000"/>
                <w:sz w:val="28"/>
                <w:szCs w:val="28"/>
              </w:rPr>
              <w:t>2603@</w:t>
            </w:r>
            <w:proofErr w:type="spellStart"/>
            <w:r w:rsidR="00CA675B" w:rsidRPr="002F0445">
              <w:rPr>
                <w:color w:val="000000"/>
                <w:sz w:val="28"/>
                <w:szCs w:val="28"/>
                <w:lang w:val="en-US"/>
              </w:rPr>
              <w:t>kmda</w:t>
            </w:r>
            <w:proofErr w:type="spellEnd"/>
            <w:r w:rsidR="00CA675B" w:rsidRPr="002F0445">
              <w:rPr>
                <w:color w:val="000000"/>
                <w:sz w:val="28"/>
                <w:szCs w:val="28"/>
              </w:rPr>
              <w:t>.</w:t>
            </w:r>
            <w:proofErr w:type="spellStart"/>
            <w:r w:rsidR="00CA675B" w:rsidRPr="002F0445">
              <w:rPr>
                <w:color w:val="000000"/>
                <w:sz w:val="28"/>
                <w:szCs w:val="28"/>
                <w:lang w:val="en-US"/>
              </w:rPr>
              <w:t>gov</w:t>
            </w:r>
            <w:proofErr w:type="spellEnd"/>
            <w:r w:rsidR="00CA675B" w:rsidRPr="002F0445">
              <w:rPr>
                <w:color w:val="000000"/>
                <w:sz w:val="28"/>
                <w:szCs w:val="28"/>
              </w:rPr>
              <w:t>.</w:t>
            </w:r>
            <w:proofErr w:type="spellStart"/>
            <w:r w:rsidR="00CA675B" w:rsidRPr="002F0445">
              <w:rPr>
                <w:color w:val="000000"/>
                <w:sz w:val="28"/>
                <w:szCs w:val="28"/>
                <w:lang w:val="en-US"/>
              </w:rPr>
              <w:t>ua</w:t>
            </w:r>
            <w:proofErr w:type="spellEnd"/>
          </w:p>
          <w:p w:rsidR="00FD299C" w:rsidRPr="002F0445" w:rsidRDefault="00FD299C" w:rsidP="00053B6F">
            <w:pPr>
              <w:pStyle w:val="a3"/>
              <w:spacing w:before="0" w:beforeAutospacing="0" w:after="0" w:afterAutospacing="0"/>
              <w:ind w:right="267"/>
              <w:rPr>
                <w:color w:val="000000"/>
                <w:sz w:val="28"/>
                <w:szCs w:val="28"/>
              </w:rPr>
            </w:pPr>
            <w:r w:rsidRPr="002F0445">
              <w:rPr>
                <w:rStyle w:val="a4"/>
                <w:color w:val="000000"/>
                <w:sz w:val="28"/>
                <w:szCs w:val="28"/>
              </w:rPr>
              <w:t>Розпорядок роботи:</w:t>
            </w:r>
          </w:p>
          <w:p w:rsidR="00FD299C" w:rsidRPr="002F0445" w:rsidRDefault="00FD299C" w:rsidP="00053B6F">
            <w:pPr>
              <w:pStyle w:val="a3"/>
              <w:spacing w:before="0" w:beforeAutospacing="0" w:after="0" w:afterAutospacing="0"/>
              <w:ind w:right="266"/>
              <w:rPr>
                <w:color w:val="000000"/>
                <w:sz w:val="28"/>
                <w:szCs w:val="28"/>
              </w:rPr>
            </w:pPr>
            <w:r w:rsidRPr="002F0445">
              <w:rPr>
                <w:color w:val="000000"/>
                <w:sz w:val="28"/>
                <w:szCs w:val="28"/>
              </w:rPr>
              <w:t xml:space="preserve">понеділок-четвер з </w:t>
            </w:r>
            <w:r w:rsidR="00EB6EC2" w:rsidRPr="002F0445">
              <w:rPr>
                <w:color w:val="000000"/>
                <w:sz w:val="28"/>
                <w:szCs w:val="28"/>
              </w:rPr>
              <w:t>8</w:t>
            </w:r>
            <w:r w:rsidR="009E1E73" w:rsidRPr="002F0445">
              <w:rPr>
                <w:color w:val="000000"/>
                <w:sz w:val="28"/>
                <w:szCs w:val="28"/>
              </w:rPr>
              <w:t xml:space="preserve">.00 </w:t>
            </w:r>
            <w:r w:rsidR="0080040A" w:rsidRPr="002F0445">
              <w:rPr>
                <w:color w:val="000000"/>
                <w:sz w:val="28"/>
                <w:szCs w:val="28"/>
              </w:rPr>
              <w:t>д</w:t>
            </w:r>
            <w:r w:rsidR="009E1E73" w:rsidRPr="002F0445">
              <w:rPr>
                <w:color w:val="000000"/>
                <w:sz w:val="28"/>
                <w:szCs w:val="28"/>
              </w:rPr>
              <w:t>о 1</w:t>
            </w:r>
            <w:r w:rsidR="00EB6EC2" w:rsidRPr="002F0445">
              <w:rPr>
                <w:color w:val="000000"/>
                <w:sz w:val="28"/>
                <w:szCs w:val="28"/>
              </w:rPr>
              <w:t>7</w:t>
            </w:r>
            <w:r w:rsidR="009E1E73" w:rsidRPr="002F0445">
              <w:rPr>
                <w:color w:val="000000"/>
                <w:sz w:val="28"/>
                <w:szCs w:val="28"/>
              </w:rPr>
              <w:t xml:space="preserve">.00 год.; п’ятниця з </w:t>
            </w:r>
            <w:r w:rsidR="00EB6EC2" w:rsidRPr="002F0445">
              <w:rPr>
                <w:color w:val="000000"/>
                <w:sz w:val="28"/>
                <w:szCs w:val="28"/>
              </w:rPr>
              <w:t>8</w:t>
            </w:r>
            <w:r w:rsidRPr="002F0445">
              <w:rPr>
                <w:color w:val="000000"/>
                <w:sz w:val="28"/>
                <w:szCs w:val="28"/>
              </w:rPr>
              <w:t xml:space="preserve">.00 </w:t>
            </w:r>
            <w:r w:rsidR="0080040A" w:rsidRPr="002F0445">
              <w:rPr>
                <w:color w:val="000000"/>
                <w:sz w:val="28"/>
                <w:szCs w:val="28"/>
              </w:rPr>
              <w:t>д</w:t>
            </w:r>
            <w:r w:rsidRPr="002F0445">
              <w:rPr>
                <w:color w:val="000000"/>
                <w:sz w:val="28"/>
                <w:szCs w:val="28"/>
              </w:rPr>
              <w:t>о 1</w:t>
            </w:r>
            <w:r w:rsidR="00EB6EC2" w:rsidRPr="002F0445">
              <w:rPr>
                <w:color w:val="000000"/>
                <w:sz w:val="28"/>
                <w:szCs w:val="28"/>
              </w:rPr>
              <w:t>5</w:t>
            </w:r>
            <w:r w:rsidRPr="002F0445">
              <w:rPr>
                <w:color w:val="000000"/>
                <w:sz w:val="28"/>
                <w:szCs w:val="28"/>
              </w:rPr>
              <w:t>.45 год.</w:t>
            </w:r>
          </w:p>
          <w:p w:rsidR="00FD299C" w:rsidRPr="002F0445" w:rsidRDefault="00FD299C" w:rsidP="00053B6F">
            <w:pPr>
              <w:pStyle w:val="a3"/>
              <w:spacing w:before="0" w:beforeAutospacing="0" w:after="0" w:afterAutospacing="0"/>
              <w:ind w:right="266"/>
              <w:rPr>
                <w:color w:val="000000"/>
                <w:sz w:val="28"/>
                <w:szCs w:val="28"/>
              </w:rPr>
            </w:pPr>
            <w:r w:rsidRPr="002F0445">
              <w:rPr>
                <w:color w:val="000000"/>
                <w:sz w:val="28"/>
                <w:szCs w:val="28"/>
              </w:rPr>
              <w:t>перерва: з 1</w:t>
            </w:r>
            <w:r w:rsidR="00EB6EC2" w:rsidRPr="002F0445">
              <w:rPr>
                <w:color w:val="000000"/>
                <w:sz w:val="28"/>
                <w:szCs w:val="28"/>
              </w:rPr>
              <w:t>2</w:t>
            </w:r>
            <w:r w:rsidRPr="002F0445">
              <w:rPr>
                <w:color w:val="000000"/>
                <w:sz w:val="28"/>
                <w:szCs w:val="28"/>
              </w:rPr>
              <w:t xml:space="preserve">.00 </w:t>
            </w:r>
            <w:r w:rsidR="0080040A" w:rsidRPr="002F0445">
              <w:rPr>
                <w:color w:val="000000"/>
                <w:sz w:val="28"/>
                <w:szCs w:val="28"/>
              </w:rPr>
              <w:t>д</w:t>
            </w:r>
            <w:r w:rsidRPr="002F0445">
              <w:rPr>
                <w:color w:val="000000"/>
                <w:sz w:val="28"/>
                <w:szCs w:val="28"/>
              </w:rPr>
              <w:t xml:space="preserve">о </w:t>
            </w:r>
            <w:r w:rsidR="00B40563" w:rsidRPr="002F0445">
              <w:rPr>
                <w:color w:val="000000"/>
                <w:sz w:val="28"/>
                <w:szCs w:val="28"/>
              </w:rPr>
              <w:t>1</w:t>
            </w:r>
            <w:r w:rsidR="00EB6EC2" w:rsidRPr="002F0445">
              <w:rPr>
                <w:color w:val="000000"/>
                <w:sz w:val="28"/>
                <w:szCs w:val="28"/>
              </w:rPr>
              <w:t>2</w:t>
            </w:r>
            <w:r w:rsidR="00B40563" w:rsidRPr="002F0445">
              <w:rPr>
                <w:color w:val="000000"/>
                <w:sz w:val="28"/>
                <w:szCs w:val="28"/>
              </w:rPr>
              <w:t>.45</w:t>
            </w:r>
            <w:r w:rsidRPr="002F0445">
              <w:rPr>
                <w:color w:val="000000"/>
                <w:sz w:val="28"/>
                <w:szCs w:val="28"/>
              </w:rPr>
              <w:t xml:space="preserve"> год.</w:t>
            </w:r>
          </w:p>
          <w:p w:rsidR="00521ABF" w:rsidRPr="002F0445" w:rsidRDefault="00FD299C" w:rsidP="00053B6F">
            <w:pPr>
              <w:pStyle w:val="a3"/>
              <w:spacing w:before="0" w:beforeAutospacing="0" w:after="0" w:afterAutospacing="0"/>
              <w:ind w:right="266"/>
              <w:rPr>
                <w:color w:val="000000"/>
                <w:sz w:val="28"/>
                <w:szCs w:val="28"/>
              </w:rPr>
            </w:pPr>
            <w:r w:rsidRPr="002F0445">
              <w:rPr>
                <w:color w:val="000000"/>
                <w:sz w:val="28"/>
                <w:szCs w:val="28"/>
              </w:rPr>
              <w:t xml:space="preserve">вихідні: субота, неділя </w:t>
            </w:r>
          </w:p>
        </w:tc>
      </w:tr>
      <w:tr w:rsidR="00CF3BC7" w:rsidRPr="0049387C" w:rsidTr="00CF3BC7">
        <w:tc>
          <w:tcPr>
            <w:tcW w:w="9855" w:type="dxa"/>
          </w:tcPr>
          <w:p w:rsidR="00CF3BC7" w:rsidRPr="002F0445" w:rsidRDefault="00CF3BC7" w:rsidP="008075B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F0445">
              <w:rPr>
                <w:rStyle w:val="a4"/>
                <w:color w:val="000000"/>
                <w:sz w:val="28"/>
                <w:szCs w:val="28"/>
              </w:rPr>
              <w:t>Назва послуги</w:t>
            </w:r>
            <w:r w:rsidRPr="002F0445">
              <w:rPr>
                <w:color w:val="000000"/>
                <w:sz w:val="28"/>
                <w:szCs w:val="28"/>
              </w:rPr>
              <w:t xml:space="preserve">: </w:t>
            </w:r>
            <w:r w:rsidR="00692CBB" w:rsidRPr="002F0445">
              <w:rPr>
                <w:color w:val="000000"/>
                <w:sz w:val="28"/>
                <w:szCs w:val="28"/>
              </w:rPr>
              <w:t>ПРЕДСТАВНИЦТВО ІНТЕРЕСІВ</w:t>
            </w:r>
          </w:p>
          <w:p w:rsidR="0060669A" w:rsidRPr="002F0445" w:rsidRDefault="0060669A" w:rsidP="008075B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12"/>
                <w:szCs w:val="28"/>
              </w:rPr>
            </w:pPr>
          </w:p>
          <w:p w:rsidR="00707034" w:rsidRPr="004D337E" w:rsidRDefault="00CF3BC7" w:rsidP="008075BD">
            <w:pPr>
              <w:pStyle w:val="a3"/>
              <w:tabs>
                <w:tab w:val="left" w:pos="9639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D337E">
              <w:rPr>
                <w:rStyle w:val="a4"/>
                <w:color w:val="000000"/>
                <w:sz w:val="28"/>
                <w:szCs w:val="28"/>
              </w:rPr>
              <w:t>Зміст послуги</w:t>
            </w:r>
            <w:r w:rsidRPr="004D337E">
              <w:rPr>
                <w:color w:val="000000"/>
                <w:sz w:val="28"/>
                <w:szCs w:val="28"/>
              </w:rPr>
              <w:t xml:space="preserve">: </w:t>
            </w:r>
            <w:r w:rsidR="00B76668" w:rsidRPr="004D337E">
              <w:rPr>
                <w:color w:val="000000"/>
                <w:sz w:val="28"/>
                <w:szCs w:val="28"/>
              </w:rPr>
              <w:t>ведення переговорів від імені отримувача соціальних послуг;</w:t>
            </w:r>
            <w:bookmarkStart w:id="0" w:name="n128"/>
            <w:bookmarkEnd w:id="0"/>
            <w:r w:rsidR="00B76668" w:rsidRPr="004D337E">
              <w:rPr>
                <w:color w:val="000000"/>
                <w:sz w:val="28"/>
                <w:szCs w:val="28"/>
              </w:rPr>
              <w:t xml:space="preserve"> сприяння у забезпеченні доступу до ресурсів і послуг за місцем проживання/перебування, встановленні зв’язків з іншими фахівцями, службами, організаціями, підприємствами, органами, закладами, установами тощо;</w:t>
            </w:r>
            <w:bookmarkStart w:id="1" w:name="n129"/>
            <w:bookmarkEnd w:id="1"/>
            <w:r w:rsidR="00B76668" w:rsidRPr="004D337E">
              <w:rPr>
                <w:color w:val="000000"/>
                <w:sz w:val="28"/>
                <w:szCs w:val="28"/>
              </w:rPr>
              <w:t xml:space="preserve"> допомога в оформленні</w:t>
            </w:r>
            <w:r w:rsidR="006A1CB5">
              <w:rPr>
                <w:color w:val="000000"/>
                <w:sz w:val="28"/>
                <w:szCs w:val="28"/>
              </w:rPr>
              <w:t xml:space="preserve"> документів</w:t>
            </w:r>
            <w:bookmarkStart w:id="2" w:name="n130"/>
            <w:bookmarkEnd w:id="2"/>
            <w:r w:rsidR="006A1CB5">
              <w:rPr>
                <w:color w:val="000000"/>
                <w:sz w:val="28"/>
                <w:szCs w:val="28"/>
              </w:rPr>
              <w:t>.</w:t>
            </w:r>
            <w:bookmarkStart w:id="3" w:name="_GoBack"/>
            <w:bookmarkEnd w:id="3"/>
            <w:r w:rsidR="00B76668" w:rsidRPr="004D337E">
              <w:rPr>
                <w:color w:val="000000"/>
                <w:sz w:val="28"/>
                <w:szCs w:val="28"/>
              </w:rPr>
              <w:t xml:space="preserve"> </w:t>
            </w:r>
            <w:bookmarkStart w:id="4" w:name="n95"/>
            <w:bookmarkEnd w:id="4"/>
          </w:p>
          <w:p w:rsidR="00110C36" w:rsidRPr="002F0445" w:rsidRDefault="00CF3BC7" w:rsidP="008075BD">
            <w:pPr>
              <w:pStyle w:val="a3"/>
              <w:tabs>
                <w:tab w:val="left" w:pos="9639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D337E">
              <w:rPr>
                <w:rStyle w:val="a4"/>
                <w:color w:val="000000"/>
                <w:sz w:val="28"/>
                <w:szCs w:val="28"/>
              </w:rPr>
              <w:t>Форма надання</w:t>
            </w:r>
            <w:r w:rsidRPr="004D337E">
              <w:rPr>
                <w:color w:val="000000"/>
                <w:sz w:val="28"/>
                <w:szCs w:val="28"/>
              </w:rPr>
              <w:t>: денна</w:t>
            </w:r>
          </w:p>
          <w:p w:rsidR="00B76668" w:rsidRPr="002F0445" w:rsidRDefault="00CF3BC7" w:rsidP="008075BD">
            <w:pPr>
              <w:pStyle w:val="a3"/>
              <w:tabs>
                <w:tab w:val="left" w:pos="9639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F0445">
              <w:rPr>
                <w:rStyle w:val="a4"/>
                <w:color w:val="000000"/>
                <w:sz w:val="28"/>
                <w:szCs w:val="28"/>
              </w:rPr>
              <w:t>Термін надання соціальної послуги</w:t>
            </w:r>
            <w:r w:rsidRPr="002F0445">
              <w:rPr>
                <w:color w:val="000000"/>
                <w:sz w:val="28"/>
                <w:szCs w:val="28"/>
              </w:rPr>
              <w:t xml:space="preserve">: </w:t>
            </w:r>
            <w:r w:rsidR="00B76668" w:rsidRPr="002F0445">
              <w:rPr>
                <w:color w:val="000000"/>
                <w:sz w:val="28"/>
                <w:szCs w:val="28"/>
              </w:rPr>
              <w:t>за потребою, строки узгоджуються з отримувачем соціальної послуги</w:t>
            </w:r>
          </w:p>
          <w:p w:rsidR="00B76668" w:rsidRPr="002F0445" w:rsidRDefault="00CF3BC7" w:rsidP="008075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0445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Соціальні групи:</w:t>
            </w:r>
            <w:r w:rsidR="00DF51B5" w:rsidRPr="002F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76668" w:rsidRPr="002F0445" w:rsidRDefault="00B76668" w:rsidP="008075BD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особи похилого віку;</w:t>
            </w:r>
          </w:p>
          <w:p w:rsidR="00B76668" w:rsidRPr="002F0445" w:rsidRDefault="00B76668" w:rsidP="008075BD">
            <w:pPr>
              <w:numPr>
                <w:ilvl w:val="0"/>
                <w:numId w:val="4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особи з інвалідністю (які досягли 18-річного віку)</w:t>
            </w:r>
            <w:r w:rsidRPr="002F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2F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які частково втратили здатність до самообслуговування.</w:t>
            </w:r>
          </w:p>
          <w:p w:rsidR="00CF3BC7" w:rsidRPr="002F0445" w:rsidRDefault="00CF3BC7" w:rsidP="008075BD">
            <w:pPr>
              <w:tabs>
                <w:tab w:val="left" w:pos="9639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4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Умови</w:t>
            </w:r>
            <w:r w:rsidRPr="002F0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B76668" w:rsidRPr="002F044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за рахунок бюджетних коштів:</w:t>
            </w:r>
            <w:r w:rsidR="00B76668" w:rsidRPr="002F0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послуга надається безоплатно незалежно від доходу отримувача послуги.</w:t>
            </w:r>
          </w:p>
          <w:p w:rsidR="004E1B40" w:rsidRPr="002F0445" w:rsidRDefault="004E1B40" w:rsidP="008075BD">
            <w:pPr>
              <w:tabs>
                <w:tab w:val="left" w:pos="963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F04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Підстава надання соціальної послуги:</w:t>
            </w:r>
            <w:r w:rsidRPr="002F044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Рішення Управління соціального захисту населення Деснянської районної в місті Києві державної адміністрації про надання соціальної послуги.</w:t>
            </w:r>
          </w:p>
          <w:p w:rsidR="00BD12CC" w:rsidRPr="002F0445" w:rsidRDefault="00CF3BC7" w:rsidP="008075BD">
            <w:pPr>
              <w:pStyle w:val="a3"/>
              <w:tabs>
                <w:tab w:val="left" w:pos="9639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eastAsia="zh-CN"/>
              </w:rPr>
            </w:pPr>
            <w:r w:rsidRPr="002F0445">
              <w:rPr>
                <w:rStyle w:val="a4"/>
                <w:color w:val="000000"/>
                <w:sz w:val="28"/>
                <w:szCs w:val="28"/>
              </w:rPr>
              <w:t>Документи, потрібні для отримання послуги:</w:t>
            </w:r>
            <w:r w:rsidR="0004150C" w:rsidRPr="002F0445">
              <w:rPr>
                <w:rStyle w:val="a4"/>
                <w:color w:val="000000"/>
                <w:sz w:val="28"/>
                <w:szCs w:val="28"/>
              </w:rPr>
              <w:t xml:space="preserve"> </w:t>
            </w:r>
            <w:r w:rsidR="0004150C" w:rsidRPr="002F0445">
              <w:rPr>
                <w:sz w:val="28"/>
                <w:szCs w:val="28"/>
                <w:lang w:eastAsia="zh-CN"/>
              </w:rPr>
              <w:t>З</w:t>
            </w:r>
            <w:r w:rsidR="00BD12CC" w:rsidRPr="002F0445">
              <w:rPr>
                <w:sz w:val="28"/>
                <w:szCs w:val="28"/>
                <w:lang w:eastAsia="zh-CN"/>
              </w:rPr>
              <w:t xml:space="preserve">аява до </w:t>
            </w:r>
            <w:r w:rsidR="00BA0712" w:rsidRPr="002F0445">
              <w:rPr>
                <w:sz w:val="28"/>
                <w:szCs w:val="28"/>
                <w:lang w:eastAsia="zh-CN"/>
              </w:rPr>
              <w:t>Управління</w:t>
            </w:r>
            <w:r w:rsidR="00BD12CC" w:rsidRPr="002F0445">
              <w:rPr>
                <w:sz w:val="28"/>
                <w:szCs w:val="28"/>
                <w:lang w:eastAsia="zh-CN"/>
              </w:rPr>
              <w:t xml:space="preserve"> соціального захисту населення</w:t>
            </w:r>
            <w:r w:rsidR="00BA0712" w:rsidRPr="002F0445">
              <w:rPr>
                <w:sz w:val="28"/>
                <w:szCs w:val="28"/>
                <w:lang w:eastAsia="zh-CN"/>
              </w:rPr>
              <w:t xml:space="preserve"> Деснянської районної в місті Києві державної адміністрації</w:t>
            </w:r>
            <w:r w:rsidR="00A33A2A" w:rsidRPr="002F0445">
              <w:rPr>
                <w:sz w:val="28"/>
                <w:szCs w:val="28"/>
                <w:lang w:eastAsia="zh-CN"/>
              </w:rPr>
              <w:t xml:space="preserve"> про надання соціальної послуги</w:t>
            </w:r>
            <w:r w:rsidR="00BA0712" w:rsidRPr="002F0445">
              <w:rPr>
                <w:sz w:val="28"/>
                <w:szCs w:val="28"/>
                <w:lang w:eastAsia="zh-CN"/>
              </w:rPr>
              <w:t>, до якої додаються:</w:t>
            </w:r>
          </w:p>
          <w:p w:rsidR="004767B5" w:rsidRPr="000F1E99" w:rsidRDefault="004767B5" w:rsidP="008075BD">
            <w:pPr>
              <w:pStyle w:val="a5"/>
              <w:numPr>
                <w:ilvl w:val="0"/>
                <w:numId w:val="11"/>
              </w:num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151B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копія довідки про встановлення групи інвалідності (за наявності);</w:t>
            </w:r>
          </w:p>
          <w:p w:rsidR="004767B5" w:rsidRPr="00E151B2" w:rsidRDefault="004767B5" w:rsidP="008075BD">
            <w:pPr>
              <w:pStyle w:val="a5"/>
              <w:numPr>
                <w:ilvl w:val="0"/>
                <w:numId w:val="11"/>
              </w:num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довідка/довідки </w:t>
            </w:r>
            <w:r w:rsidRPr="00E151B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про доходи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отримувача та</w:t>
            </w:r>
            <w:r w:rsidRPr="00E151B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осіб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 які належать до складу її сім</w:t>
            </w:r>
            <w:r w:rsidRPr="008075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ї;</w:t>
            </w:r>
          </w:p>
          <w:p w:rsidR="004767B5" w:rsidRDefault="004767B5" w:rsidP="008075BD">
            <w:pPr>
              <w:pStyle w:val="a5"/>
              <w:numPr>
                <w:ilvl w:val="0"/>
                <w:numId w:val="11"/>
              </w:num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151B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копія довідки про взяття на облік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нутрішньо переміщеної особи (за</w:t>
            </w:r>
            <w:r w:rsidRPr="008075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 xml:space="preserve"> </w:t>
            </w:r>
            <w:r w:rsidRPr="00E151B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наявності).</w:t>
            </w:r>
          </w:p>
          <w:p w:rsidR="008075BD" w:rsidRPr="00E151B2" w:rsidRDefault="008075BD" w:rsidP="008075BD">
            <w:pPr>
              <w:pStyle w:val="a5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F3BC7" w:rsidRPr="002F0445" w:rsidRDefault="00CF3BC7" w:rsidP="008075B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F0445">
              <w:rPr>
                <w:rStyle w:val="a4"/>
                <w:color w:val="000000"/>
                <w:sz w:val="28"/>
                <w:szCs w:val="28"/>
              </w:rPr>
              <w:t>Підстави для відмови в наданні послуги:</w:t>
            </w:r>
          </w:p>
          <w:p w:rsidR="004F47E8" w:rsidRPr="002F0445" w:rsidRDefault="004F47E8" w:rsidP="008075BD">
            <w:pPr>
              <w:pStyle w:val="a3"/>
              <w:numPr>
                <w:ilvl w:val="0"/>
                <w:numId w:val="10"/>
              </w:numPr>
              <w:spacing w:before="0" w:beforeAutospacing="0" w:after="0"/>
              <w:jc w:val="both"/>
              <w:rPr>
                <w:color w:val="000000"/>
                <w:sz w:val="28"/>
                <w:szCs w:val="28"/>
              </w:rPr>
            </w:pPr>
            <w:r w:rsidRPr="002F0445">
              <w:rPr>
                <w:color w:val="000000"/>
                <w:sz w:val="28"/>
                <w:szCs w:val="28"/>
              </w:rPr>
              <w:lastRenderedPageBreak/>
              <w:t xml:space="preserve">відсутність потреби </w:t>
            </w:r>
            <w:r w:rsidR="00BC274A" w:rsidRPr="002F0445">
              <w:rPr>
                <w:color w:val="000000"/>
                <w:sz w:val="28"/>
                <w:szCs w:val="28"/>
              </w:rPr>
              <w:t>особи</w:t>
            </w:r>
            <w:r w:rsidRPr="002F0445">
              <w:rPr>
                <w:color w:val="000000"/>
                <w:sz w:val="28"/>
                <w:szCs w:val="28"/>
              </w:rPr>
              <w:t>, як</w:t>
            </w:r>
            <w:r w:rsidR="00BC274A" w:rsidRPr="002F0445">
              <w:rPr>
                <w:color w:val="000000"/>
                <w:sz w:val="28"/>
                <w:szCs w:val="28"/>
              </w:rPr>
              <w:t>а</w:t>
            </w:r>
            <w:r w:rsidRPr="002F0445">
              <w:rPr>
                <w:color w:val="000000"/>
                <w:sz w:val="28"/>
                <w:szCs w:val="28"/>
              </w:rPr>
              <w:t xml:space="preserve"> належ</w:t>
            </w:r>
            <w:r w:rsidR="00BC274A" w:rsidRPr="002F0445">
              <w:rPr>
                <w:color w:val="000000"/>
                <w:sz w:val="28"/>
                <w:szCs w:val="28"/>
              </w:rPr>
              <w:t>и</w:t>
            </w:r>
            <w:r w:rsidRPr="002F0445">
              <w:rPr>
                <w:color w:val="000000"/>
                <w:sz w:val="28"/>
                <w:szCs w:val="28"/>
              </w:rPr>
              <w:t>ть до вразливих категорій населення або перебува</w:t>
            </w:r>
            <w:r w:rsidR="00BC274A" w:rsidRPr="002F0445">
              <w:rPr>
                <w:color w:val="000000"/>
                <w:sz w:val="28"/>
                <w:szCs w:val="28"/>
              </w:rPr>
              <w:t>є</w:t>
            </w:r>
            <w:r w:rsidRPr="002F0445">
              <w:rPr>
                <w:color w:val="000000"/>
                <w:sz w:val="28"/>
                <w:szCs w:val="28"/>
              </w:rPr>
              <w:t xml:space="preserve"> під впливом чинників, що можуть зумовити потрапляння у складні життєві обставини, в соціальних послугах за резул</w:t>
            </w:r>
            <w:r w:rsidR="00BC274A" w:rsidRPr="002F0445">
              <w:rPr>
                <w:color w:val="000000"/>
                <w:sz w:val="28"/>
                <w:szCs w:val="28"/>
              </w:rPr>
              <w:t>ьтатами оцінювання потреб особи</w:t>
            </w:r>
            <w:r w:rsidRPr="002F0445">
              <w:rPr>
                <w:color w:val="000000"/>
                <w:sz w:val="28"/>
                <w:szCs w:val="28"/>
              </w:rPr>
              <w:t>;</w:t>
            </w:r>
          </w:p>
          <w:p w:rsidR="00CF3BC7" w:rsidRPr="002F0445" w:rsidRDefault="004F47E8" w:rsidP="008075BD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F0445">
              <w:rPr>
                <w:color w:val="000000"/>
                <w:sz w:val="28"/>
                <w:szCs w:val="28"/>
              </w:rPr>
              <w:t>наявність в особи відповідно до медичного висновку медичних протипоказань, перелік яких затверджується МОЗ (рішення про надання соціальних послуг приймається після усунення таких протипоказань).</w:t>
            </w:r>
          </w:p>
        </w:tc>
      </w:tr>
      <w:tr w:rsidR="00CF3BC7" w:rsidRPr="0049387C" w:rsidTr="00CF3BC7">
        <w:tc>
          <w:tcPr>
            <w:tcW w:w="9855" w:type="dxa"/>
          </w:tcPr>
          <w:p w:rsidR="00CF3BC7" w:rsidRPr="0049387C" w:rsidRDefault="00CF3BC7" w:rsidP="008075BD">
            <w:pPr>
              <w:pStyle w:val="a3"/>
              <w:spacing w:before="134" w:after="134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F0445">
              <w:rPr>
                <w:b/>
                <w:color w:val="000000"/>
                <w:sz w:val="28"/>
                <w:szCs w:val="28"/>
              </w:rPr>
              <w:lastRenderedPageBreak/>
              <w:t>Правові підстави:</w:t>
            </w:r>
            <w:r w:rsidRPr="002F0445">
              <w:rPr>
                <w:color w:val="000000"/>
                <w:sz w:val="28"/>
                <w:szCs w:val="28"/>
              </w:rPr>
              <w:t xml:space="preserve"> Закон України «Про соц</w:t>
            </w:r>
            <w:r w:rsidR="00150F6A" w:rsidRPr="002F0445">
              <w:rPr>
                <w:color w:val="000000"/>
                <w:sz w:val="28"/>
                <w:szCs w:val="28"/>
              </w:rPr>
              <w:t>іальні послуги»</w:t>
            </w:r>
            <w:r w:rsidRPr="002F0445">
              <w:rPr>
                <w:color w:val="000000"/>
                <w:sz w:val="28"/>
                <w:szCs w:val="28"/>
              </w:rPr>
              <w:t xml:space="preserve">, </w:t>
            </w:r>
            <w:r w:rsidR="00AA5A89" w:rsidRPr="002F0445">
              <w:rPr>
                <w:color w:val="000000"/>
                <w:sz w:val="28"/>
                <w:szCs w:val="28"/>
              </w:rPr>
              <w:t>п</w:t>
            </w:r>
            <w:r w:rsidR="00517114" w:rsidRPr="002F0445">
              <w:rPr>
                <w:color w:val="000000"/>
                <w:sz w:val="28"/>
                <w:szCs w:val="28"/>
              </w:rPr>
              <w:t xml:space="preserve">останова Кабінету Міністрів України </w:t>
            </w:r>
            <w:r w:rsidR="00D54AC8" w:rsidRPr="002F0445">
              <w:rPr>
                <w:color w:val="000000"/>
                <w:sz w:val="28"/>
                <w:szCs w:val="28"/>
              </w:rPr>
              <w:t xml:space="preserve">від 29 грудня 2009 року № 1417 </w:t>
            </w:r>
            <w:r w:rsidR="00517114" w:rsidRPr="002F0445">
              <w:rPr>
                <w:color w:val="000000"/>
                <w:sz w:val="28"/>
                <w:szCs w:val="28"/>
              </w:rPr>
              <w:t xml:space="preserve">«Деякі питання діяльності територіальних центрів соціального обслуговування (надання соціальних послуг)», </w:t>
            </w:r>
            <w:r w:rsidR="00AA5A89" w:rsidRPr="002F0445">
              <w:rPr>
                <w:color w:val="000000"/>
                <w:sz w:val="28"/>
                <w:szCs w:val="28"/>
              </w:rPr>
              <w:t>н</w:t>
            </w:r>
            <w:r w:rsidRPr="002F0445">
              <w:rPr>
                <w:color w:val="000000"/>
                <w:sz w:val="28"/>
                <w:szCs w:val="28"/>
              </w:rPr>
              <w:t>аказ Міністерства соціальної по</w:t>
            </w:r>
            <w:r w:rsidR="00150F6A" w:rsidRPr="002F0445">
              <w:rPr>
                <w:color w:val="000000"/>
                <w:sz w:val="28"/>
                <w:szCs w:val="28"/>
              </w:rPr>
              <w:t xml:space="preserve">літики України </w:t>
            </w:r>
            <w:r w:rsidR="00B76668" w:rsidRPr="002F0445">
              <w:rPr>
                <w:color w:val="000000"/>
                <w:sz w:val="28"/>
                <w:szCs w:val="28"/>
              </w:rPr>
              <w:t>від 30 грудня                 2015 року № 1261 «Про затвердження Державного стандарту соціальної послуги представництва інтересів»</w:t>
            </w:r>
            <w:r w:rsidR="00175C33" w:rsidRPr="002F0445">
              <w:rPr>
                <w:color w:val="000000"/>
                <w:sz w:val="28"/>
                <w:szCs w:val="28"/>
              </w:rPr>
              <w:t xml:space="preserve"> (із змінами, внесеними згідно з Наказ</w:t>
            </w:r>
            <w:r w:rsidR="002F0445" w:rsidRPr="002F0445">
              <w:rPr>
                <w:color w:val="000000"/>
                <w:sz w:val="28"/>
                <w:szCs w:val="28"/>
              </w:rPr>
              <w:t>ом</w:t>
            </w:r>
            <w:r w:rsidR="00175C33" w:rsidRPr="002F0445">
              <w:rPr>
                <w:color w:val="000000"/>
                <w:sz w:val="28"/>
                <w:szCs w:val="28"/>
              </w:rPr>
              <w:t xml:space="preserve"> </w:t>
            </w:r>
            <w:r w:rsidR="001D4A9B" w:rsidRPr="002F0445">
              <w:rPr>
                <w:color w:val="000000"/>
                <w:sz w:val="28"/>
                <w:szCs w:val="28"/>
              </w:rPr>
              <w:t xml:space="preserve">Міністерства соціальної політики № </w:t>
            </w:r>
            <w:r w:rsidR="002F0445" w:rsidRPr="002F0445">
              <w:rPr>
                <w:color w:val="000000"/>
                <w:sz w:val="28"/>
                <w:szCs w:val="28"/>
              </w:rPr>
              <w:t>147</w:t>
            </w:r>
            <w:r w:rsidR="001D4A9B" w:rsidRPr="002F0445">
              <w:rPr>
                <w:color w:val="000000"/>
                <w:sz w:val="28"/>
                <w:szCs w:val="28"/>
              </w:rPr>
              <w:t xml:space="preserve"> від </w:t>
            </w:r>
            <w:r w:rsidR="002F0445" w:rsidRPr="002F0445">
              <w:rPr>
                <w:color w:val="000000"/>
                <w:sz w:val="28"/>
                <w:szCs w:val="28"/>
              </w:rPr>
              <w:t>11</w:t>
            </w:r>
            <w:r w:rsidR="001D4A9B" w:rsidRPr="002F0445">
              <w:rPr>
                <w:color w:val="000000"/>
                <w:sz w:val="28"/>
                <w:szCs w:val="28"/>
              </w:rPr>
              <w:t>.0</w:t>
            </w:r>
            <w:r w:rsidR="002F0445" w:rsidRPr="002F0445">
              <w:rPr>
                <w:color w:val="000000"/>
                <w:sz w:val="28"/>
                <w:szCs w:val="28"/>
              </w:rPr>
              <w:t>5</w:t>
            </w:r>
            <w:r w:rsidR="001D4A9B" w:rsidRPr="002F0445">
              <w:rPr>
                <w:color w:val="000000"/>
                <w:sz w:val="28"/>
                <w:szCs w:val="28"/>
              </w:rPr>
              <w:t>.202</w:t>
            </w:r>
            <w:r w:rsidR="002F0445" w:rsidRPr="002F0445">
              <w:rPr>
                <w:color w:val="000000"/>
                <w:sz w:val="28"/>
                <w:szCs w:val="28"/>
              </w:rPr>
              <w:t>2)</w:t>
            </w:r>
            <w:r w:rsidR="00905765" w:rsidRPr="002F0445">
              <w:rPr>
                <w:color w:val="000000"/>
                <w:sz w:val="28"/>
                <w:szCs w:val="28"/>
              </w:rPr>
              <w:t>, Положення про Територіальний центр соціального обслуговування Деснянського райо</w:t>
            </w:r>
            <w:r w:rsidR="002837C7">
              <w:rPr>
                <w:color w:val="000000"/>
                <w:sz w:val="28"/>
                <w:szCs w:val="28"/>
              </w:rPr>
              <w:t>ну міста Києва</w:t>
            </w:r>
            <w:r w:rsidR="00905765" w:rsidRPr="002F0445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CF3BC7" w:rsidRPr="006F1913" w:rsidRDefault="00CF3BC7" w:rsidP="0060669A">
      <w:pPr>
        <w:pStyle w:val="a3"/>
        <w:spacing w:before="0" w:beforeAutospacing="0" w:after="0" w:afterAutospacing="0"/>
        <w:ind w:right="266"/>
        <w:rPr>
          <w:color w:val="000000"/>
          <w:sz w:val="28"/>
          <w:szCs w:val="28"/>
        </w:rPr>
      </w:pPr>
    </w:p>
    <w:sectPr w:rsidR="00CF3BC7" w:rsidRPr="006F1913" w:rsidSect="0060669A">
      <w:pgSz w:w="11906" w:h="16838"/>
      <w:pgMar w:top="737" w:right="567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508" w:rsidRDefault="008A2508" w:rsidP="00017C7D">
      <w:pPr>
        <w:spacing w:after="0" w:line="240" w:lineRule="auto"/>
      </w:pPr>
      <w:r>
        <w:separator/>
      </w:r>
    </w:p>
  </w:endnote>
  <w:endnote w:type="continuationSeparator" w:id="0">
    <w:p w:rsidR="008A2508" w:rsidRDefault="008A2508" w:rsidP="00017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508" w:rsidRDefault="008A2508" w:rsidP="00017C7D">
      <w:pPr>
        <w:spacing w:after="0" w:line="240" w:lineRule="auto"/>
      </w:pPr>
      <w:r>
        <w:separator/>
      </w:r>
    </w:p>
  </w:footnote>
  <w:footnote w:type="continuationSeparator" w:id="0">
    <w:p w:rsidR="008A2508" w:rsidRDefault="008A2508" w:rsidP="00017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7B69"/>
    <w:multiLevelType w:val="multilevel"/>
    <w:tmpl w:val="58BE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33100"/>
    <w:multiLevelType w:val="multilevel"/>
    <w:tmpl w:val="FEA8F9D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56707"/>
    <w:multiLevelType w:val="multilevel"/>
    <w:tmpl w:val="63E4A1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5920E7"/>
    <w:multiLevelType w:val="multilevel"/>
    <w:tmpl w:val="F9DC13D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07457D"/>
    <w:multiLevelType w:val="hybridMultilevel"/>
    <w:tmpl w:val="1E66B56A"/>
    <w:lvl w:ilvl="0" w:tplc="DE4A6C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1F51F1"/>
    <w:multiLevelType w:val="multilevel"/>
    <w:tmpl w:val="9EFE26A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620BDC"/>
    <w:multiLevelType w:val="hybridMultilevel"/>
    <w:tmpl w:val="D98680C0"/>
    <w:lvl w:ilvl="0" w:tplc="A5846526">
      <w:start w:val="1"/>
      <w:numFmt w:val="decimal"/>
      <w:lvlText w:val="%1)"/>
      <w:lvlJc w:val="left"/>
      <w:pPr>
        <w:ind w:left="10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64" w:hanging="360"/>
      </w:pPr>
    </w:lvl>
    <w:lvl w:ilvl="2" w:tplc="0422001B" w:tentative="1">
      <w:start w:val="1"/>
      <w:numFmt w:val="lowerRoman"/>
      <w:lvlText w:val="%3."/>
      <w:lvlJc w:val="right"/>
      <w:pPr>
        <w:ind w:left="2484" w:hanging="180"/>
      </w:pPr>
    </w:lvl>
    <w:lvl w:ilvl="3" w:tplc="0422000F" w:tentative="1">
      <w:start w:val="1"/>
      <w:numFmt w:val="decimal"/>
      <w:lvlText w:val="%4."/>
      <w:lvlJc w:val="left"/>
      <w:pPr>
        <w:ind w:left="3204" w:hanging="360"/>
      </w:pPr>
    </w:lvl>
    <w:lvl w:ilvl="4" w:tplc="04220019" w:tentative="1">
      <w:start w:val="1"/>
      <w:numFmt w:val="lowerLetter"/>
      <w:lvlText w:val="%5."/>
      <w:lvlJc w:val="left"/>
      <w:pPr>
        <w:ind w:left="3924" w:hanging="360"/>
      </w:pPr>
    </w:lvl>
    <w:lvl w:ilvl="5" w:tplc="0422001B" w:tentative="1">
      <w:start w:val="1"/>
      <w:numFmt w:val="lowerRoman"/>
      <w:lvlText w:val="%6."/>
      <w:lvlJc w:val="right"/>
      <w:pPr>
        <w:ind w:left="4644" w:hanging="180"/>
      </w:pPr>
    </w:lvl>
    <w:lvl w:ilvl="6" w:tplc="0422000F" w:tentative="1">
      <w:start w:val="1"/>
      <w:numFmt w:val="decimal"/>
      <w:lvlText w:val="%7."/>
      <w:lvlJc w:val="left"/>
      <w:pPr>
        <w:ind w:left="5364" w:hanging="360"/>
      </w:pPr>
    </w:lvl>
    <w:lvl w:ilvl="7" w:tplc="04220019" w:tentative="1">
      <w:start w:val="1"/>
      <w:numFmt w:val="lowerLetter"/>
      <w:lvlText w:val="%8."/>
      <w:lvlJc w:val="left"/>
      <w:pPr>
        <w:ind w:left="6084" w:hanging="360"/>
      </w:pPr>
    </w:lvl>
    <w:lvl w:ilvl="8" w:tplc="0422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7">
    <w:nsid w:val="1E1E14AE"/>
    <w:multiLevelType w:val="hybridMultilevel"/>
    <w:tmpl w:val="1298A1BA"/>
    <w:lvl w:ilvl="0" w:tplc="DE4A6C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9F6A6E"/>
    <w:multiLevelType w:val="hybridMultilevel"/>
    <w:tmpl w:val="5958DE22"/>
    <w:lvl w:ilvl="0" w:tplc="44B42E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3E3B2A"/>
    <w:multiLevelType w:val="hybridMultilevel"/>
    <w:tmpl w:val="D164A34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F64607"/>
    <w:multiLevelType w:val="multilevel"/>
    <w:tmpl w:val="74B8191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10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98F"/>
    <w:rsid w:val="00017C7D"/>
    <w:rsid w:val="0004150C"/>
    <w:rsid w:val="00053B6F"/>
    <w:rsid w:val="0005576D"/>
    <w:rsid w:val="000C66AB"/>
    <w:rsid w:val="00110C36"/>
    <w:rsid w:val="001235F6"/>
    <w:rsid w:val="00125578"/>
    <w:rsid w:val="00127A61"/>
    <w:rsid w:val="00141A1B"/>
    <w:rsid w:val="00150F6A"/>
    <w:rsid w:val="00175C33"/>
    <w:rsid w:val="001A26DA"/>
    <w:rsid w:val="001A3F71"/>
    <w:rsid w:val="001A61D2"/>
    <w:rsid w:val="001D3187"/>
    <w:rsid w:val="001D4A9B"/>
    <w:rsid w:val="001E1A5F"/>
    <w:rsid w:val="002064BC"/>
    <w:rsid w:val="00206A5B"/>
    <w:rsid w:val="00250ADC"/>
    <w:rsid w:val="00254B55"/>
    <w:rsid w:val="002664D1"/>
    <w:rsid w:val="0028298E"/>
    <w:rsid w:val="002837C7"/>
    <w:rsid w:val="00284E9F"/>
    <w:rsid w:val="002A2D53"/>
    <w:rsid w:val="002B44AC"/>
    <w:rsid w:val="002F0445"/>
    <w:rsid w:val="002F1917"/>
    <w:rsid w:val="00317459"/>
    <w:rsid w:val="003252B8"/>
    <w:rsid w:val="00343284"/>
    <w:rsid w:val="0035085B"/>
    <w:rsid w:val="00363112"/>
    <w:rsid w:val="00391277"/>
    <w:rsid w:val="003977A5"/>
    <w:rsid w:val="003B1A48"/>
    <w:rsid w:val="003B2428"/>
    <w:rsid w:val="003B65CE"/>
    <w:rsid w:val="003B6954"/>
    <w:rsid w:val="003F1EF7"/>
    <w:rsid w:val="0040134A"/>
    <w:rsid w:val="004720E6"/>
    <w:rsid w:val="004767B5"/>
    <w:rsid w:val="00481464"/>
    <w:rsid w:val="0048661C"/>
    <w:rsid w:val="0049387C"/>
    <w:rsid w:val="004B0224"/>
    <w:rsid w:val="004C09B7"/>
    <w:rsid w:val="004C36C0"/>
    <w:rsid w:val="004C6E3B"/>
    <w:rsid w:val="004D337E"/>
    <w:rsid w:val="004E1B40"/>
    <w:rsid w:val="004E4178"/>
    <w:rsid w:val="004F47E8"/>
    <w:rsid w:val="00511F3E"/>
    <w:rsid w:val="00517114"/>
    <w:rsid w:val="00521ABF"/>
    <w:rsid w:val="00533E3C"/>
    <w:rsid w:val="005561A2"/>
    <w:rsid w:val="00561EC0"/>
    <w:rsid w:val="005B0FF7"/>
    <w:rsid w:val="005B4136"/>
    <w:rsid w:val="005B6539"/>
    <w:rsid w:val="005D131D"/>
    <w:rsid w:val="005D6658"/>
    <w:rsid w:val="005E1061"/>
    <w:rsid w:val="005E614B"/>
    <w:rsid w:val="005F010F"/>
    <w:rsid w:val="0060669A"/>
    <w:rsid w:val="00614CB9"/>
    <w:rsid w:val="00645A24"/>
    <w:rsid w:val="00692CBB"/>
    <w:rsid w:val="006A0E9F"/>
    <w:rsid w:val="006A1CB5"/>
    <w:rsid w:val="006C1DCA"/>
    <w:rsid w:val="006E101C"/>
    <w:rsid w:val="006E3041"/>
    <w:rsid w:val="006F1913"/>
    <w:rsid w:val="006F4132"/>
    <w:rsid w:val="00707034"/>
    <w:rsid w:val="0072170A"/>
    <w:rsid w:val="00723961"/>
    <w:rsid w:val="007435CC"/>
    <w:rsid w:val="00744D45"/>
    <w:rsid w:val="00751DCA"/>
    <w:rsid w:val="007759DB"/>
    <w:rsid w:val="007A58D2"/>
    <w:rsid w:val="007D16DA"/>
    <w:rsid w:val="007D302A"/>
    <w:rsid w:val="007D5445"/>
    <w:rsid w:val="007E6B6D"/>
    <w:rsid w:val="0080040A"/>
    <w:rsid w:val="00802EA1"/>
    <w:rsid w:val="00803554"/>
    <w:rsid w:val="008075BD"/>
    <w:rsid w:val="00821C61"/>
    <w:rsid w:val="00824396"/>
    <w:rsid w:val="008A2508"/>
    <w:rsid w:val="008E61F0"/>
    <w:rsid w:val="008F0680"/>
    <w:rsid w:val="00905765"/>
    <w:rsid w:val="0093798F"/>
    <w:rsid w:val="009733E4"/>
    <w:rsid w:val="00974699"/>
    <w:rsid w:val="00974DC9"/>
    <w:rsid w:val="009B28A5"/>
    <w:rsid w:val="009D1437"/>
    <w:rsid w:val="009D7ED9"/>
    <w:rsid w:val="009E1E73"/>
    <w:rsid w:val="00A21883"/>
    <w:rsid w:val="00A23953"/>
    <w:rsid w:val="00A33A2A"/>
    <w:rsid w:val="00A34EFC"/>
    <w:rsid w:val="00A4239C"/>
    <w:rsid w:val="00AA5A89"/>
    <w:rsid w:val="00AC279B"/>
    <w:rsid w:val="00AF2C9C"/>
    <w:rsid w:val="00AF2FA4"/>
    <w:rsid w:val="00B02F06"/>
    <w:rsid w:val="00B25744"/>
    <w:rsid w:val="00B40563"/>
    <w:rsid w:val="00B56D2F"/>
    <w:rsid w:val="00B62E7B"/>
    <w:rsid w:val="00B76668"/>
    <w:rsid w:val="00B83E9F"/>
    <w:rsid w:val="00BA0712"/>
    <w:rsid w:val="00BB76C9"/>
    <w:rsid w:val="00BC274A"/>
    <w:rsid w:val="00BC47E8"/>
    <w:rsid w:val="00BD12CC"/>
    <w:rsid w:val="00BD3C95"/>
    <w:rsid w:val="00BE2F6F"/>
    <w:rsid w:val="00C36D74"/>
    <w:rsid w:val="00CA675B"/>
    <w:rsid w:val="00CF3BC7"/>
    <w:rsid w:val="00D234DB"/>
    <w:rsid w:val="00D54AC8"/>
    <w:rsid w:val="00D601B5"/>
    <w:rsid w:val="00D71D4A"/>
    <w:rsid w:val="00D94F26"/>
    <w:rsid w:val="00DA54B3"/>
    <w:rsid w:val="00DC52A0"/>
    <w:rsid w:val="00DD4CC8"/>
    <w:rsid w:val="00DF2883"/>
    <w:rsid w:val="00DF51B5"/>
    <w:rsid w:val="00E121EA"/>
    <w:rsid w:val="00E13215"/>
    <w:rsid w:val="00E151B2"/>
    <w:rsid w:val="00E654B0"/>
    <w:rsid w:val="00E82869"/>
    <w:rsid w:val="00E93305"/>
    <w:rsid w:val="00EA39B8"/>
    <w:rsid w:val="00EB6EC2"/>
    <w:rsid w:val="00ED48CE"/>
    <w:rsid w:val="00EE3795"/>
    <w:rsid w:val="00F112A0"/>
    <w:rsid w:val="00F164FC"/>
    <w:rsid w:val="00F23261"/>
    <w:rsid w:val="00F275A7"/>
    <w:rsid w:val="00F3720D"/>
    <w:rsid w:val="00F67C91"/>
    <w:rsid w:val="00FD299C"/>
    <w:rsid w:val="00FF7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1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0134A"/>
    <w:rPr>
      <w:b/>
      <w:bCs/>
    </w:rPr>
  </w:style>
  <w:style w:type="paragraph" w:styleId="a5">
    <w:name w:val="List Paragraph"/>
    <w:basedOn w:val="a"/>
    <w:uiPriority w:val="34"/>
    <w:qFormat/>
    <w:rsid w:val="00DD4CC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DD4C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DD4CC8"/>
    <w:rPr>
      <w:rFonts w:ascii="Courier New" w:eastAsia="Times New Roman" w:hAnsi="Courier New" w:cs="Courier New"/>
      <w:sz w:val="20"/>
      <w:szCs w:val="20"/>
      <w:lang w:eastAsia="uk-UA"/>
    </w:rPr>
  </w:style>
  <w:style w:type="table" w:styleId="a6">
    <w:name w:val="Table Grid"/>
    <w:basedOn w:val="a1"/>
    <w:uiPriority w:val="59"/>
    <w:rsid w:val="00CF3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DF51B5"/>
  </w:style>
  <w:style w:type="paragraph" w:styleId="a7">
    <w:name w:val="header"/>
    <w:basedOn w:val="a"/>
    <w:link w:val="a8"/>
    <w:uiPriority w:val="99"/>
    <w:unhideWhenUsed/>
    <w:rsid w:val="00017C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017C7D"/>
  </w:style>
  <w:style w:type="paragraph" w:styleId="a9">
    <w:name w:val="footer"/>
    <w:basedOn w:val="a"/>
    <w:link w:val="aa"/>
    <w:uiPriority w:val="99"/>
    <w:unhideWhenUsed/>
    <w:rsid w:val="00017C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017C7D"/>
  </w:style>
  <w:style w:type="paragraph" w:styleId="ab">
    <w:name w:val="Balloon Text"/>
    <w:basedOn w:val="a"/>
    <w:link w:val="ac"/>
    <w:uiPriority w:val="99"/>
    <w:semiHidden/>
    <w:unhideWhenUsed/>
    <w:rsid w:val="005B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5B65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1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0134A"/>
    <w:rPr>
      <w:b/>
      <w:bCs/>
    </w:rPr>
  </w:style>
  <w:style w:type="paragraph" w:styleId="a5">
    <w:name w:val="List Paragraph"/>
    <w:basedOn w:val="a"/>
    <w:uiPriority w:val="34"/>
    <w:qFormat/>
    <w:rsid w:val="00DD4CC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DD4C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DD4CC8"/>
    <w:rPr>
      <w:rFonts w:ascii="Courier New" w:eastAsia="Times New Roman" w:hAnsi="Courier New" w:cs="Courier New"/>
      <w:sz w:val="20"/>
      <w:szCs w:val="20"/>
      <w:lang w:eastAsia="uk-UA"/>
    </w:rPr>
  </w:style>
  <w:style w:type="table" w:styleId="a6">
    <w:name w:val="Table Grid"/>
    <w:basedOn w:val="a1"/>
    <w:uiPriority w:val="59"/>
    <w:rsid w:val="00CF3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DF51B5"/>
  </w:style>
  <w:style w:type="paragraph" w:styleId="a7">
    <w:name w:val="header"/>
    <w:basedOn w:val="a"/>
    <w:link w:val="a8"/>
    <w:uiPriority w:val="99"/>
    <w:unhideWhenUsed/>
    <w:rsid w:val="00017C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017C7D"/>
  </w:style>
  <w:style w:type="paragraph" w:styleId="a9">
    <w:name w:val="footer"/>
    <w:basedOn w:val="a"/>
    <w:link w:val="aa"/>
    <w:uiPriority w:val="99"/>
    <w:unhideWhenUsed/>
    <w:rsid w:val="00017C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017C7D"/>
  </w:style>
  <w:style w:type="paragraph" w:styleId="ab">
    <w:name w:val="Balloon Text"/>
    <w:basedOn w:val="a"/>
    <w:link w:val="ac"/>
    <w:uiPriority w:val="99"/>
    <w:semiHidden/>
    <w:unhideWhenUsed/>
    <w:rsid w:val="005B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5B6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B894D-AD50-4574-A3C2-B980339DF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2056</Words>
  <Characters>1173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</cp:lastModifiedBy>
  <cp:revision>12</cp:revision>
  <cp:lastPrinted>2023-08-10T07:59:00Z</cp:lastPrinted>
  <dcterms:created xsi:type="dcterms:W3CDTF">2024-08-22T08:49:00Z</dcterms:created>
  <dcterms:modified xsi:type="dcterms:W3CDTF">2024-08-30T07:46:00Z</dcterms:modified>
</cp:coreProperties>
</file>