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9E1">
        <w:rPr>
          <w:rFonts w:ascii="Times New Roman" w:hAnsi="Times New Roman" w:cs="Times New Roman"/>
          <w:b/>
          <w:sz w:val="28"/>
          <w:szCs w:val="28"/>
        </w:rPr>
        <w:t>Тороповський</w:t>
      </w:r>
      <w:proofErr w:type="spellEnd"/>
      <w:r w:rsidRPr="002359E1">
        <w:rPr>
          <w:rFonts w:ascii="Times New Roman" w:hAnsi="Times New Roman" w:cs="Times New Roman"/>
          <w:b/>
          <w:sz w:val="28"/>
          <w:szCs w:val="28"/>
        </w:rPr>
        <w:t xml:space="preserve"> Георгій Валерійович</w:t>
      </w:r>
      <w:r w:rsidRPr="00932FA4">
        <w:rPr>
          <w:rFonts w:ascii="Times New Roman" w:hAnsi="Times New Roman" w:cs="Times New Roman"/>
          <w:sz w:val="28"/>
          <w:szCs w:val="28"/>
        </w:rPr>
        <w:t xml:space="preserve"> народився 21 липня 1996 року у м. Бориспіль, Київської області. З дитинства любив читати, не лише дитячі книжки, а й енциклопедії. Найвідвідуванішим місцем для Георгія був книжковий магазин, а улюбленим плакатом – величезна мапа світу, що прикрашала стелю його кімнати. </w:t>
      </w:r>
    </w:p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FA4">
        <w:rPr>
          <w:rFonts w:ascii="Times New Roman" w:hAnsi="Times New Roman" w:cs="Times New Roman"/>
          <w:sz w:val="28"/>
          <w:szCs w:val="28"/>
        </w:rPr>
        <w:t>Змалечку Георгій був усеб</w:t>
      </w:r>
      <w:bookmarkStart w:id="0" w:name="_GoBack"/>
      <w:bookmarkEnd w:id="0"/>
      <w:r w:rsidRPr="00932FA4">
        <w:rPr>
          <w:rFonts w:ascii="Times New Roman" w:hAnsi="Times New Roman" w:cs="Times New Roman"/>
          <w:sz w:val="28"/>
          <w:szCs w:val="28"/>
        </w:rPr>
        <w:t xml:space="preserve">ічно розвиненою і обдарованою дитиною – захоплювався шахами (мав 2-й розряд), з 5 років як вихованець клубу «Поєдинок» брав участь у змаганнях різного рівня; займався </w:t>
      </w:r>
      <w:proofErr w:type="spellStart"/>
      <w:r w:rsidRPr="00932FA4">
        <w:rPr>
          <w:rFonts w:ascii="Times New Roman" w:hAnsi="Times New Roman" w:cs="Times New Roman"/>
          <w:sz w:val="28"/>
          <w:szCs w:val="28"/>
        </w:rPr>
        <w:t>таеквон</w:t>
      </w:r>
      <w:proofErr w:type="spellEnd"/>
      <w:r w:rsidRPr="00932FA4">
        <w:rPr>
          <w:rFonts w:ascii="Times New Roman" w:hAnsi="Times New Roman" w:cs="Times New Roman"/>
          <w:sz w:val="28"/>
          <w:szCs w:val="28"/>
        </w:rPr>
        <w:t>-до у підліткових клубах «Ратоборець» (м. Бориспіль) та «</w:t>
      </w:r>
      <w:proofErr w:type="spellStart"/>
      <w:r w:rsidRPr="00932FA4">
        <w:rPr>
          <w:rFonts w:ascii="Times New Roman" w:hAnsi="Times New Roman" w:cs="Times New Roman"/>
          <w:sz w:val="28"/>
          <w:szCs w:val="28"/>
        </w:rPr>
        <w:t>Современник</w:t>
      </w:r>
      <w:proofErr w:type="spellEnd"/>
      <w:r w:rsidRPr="00932FA4">
        <w:rPr>
          <w:rFonts w:ascii="Times New Roman" w:hAnsi="Times New Roman" w:cs="Times New Roman"/>
          <w:sz w:val="28"/>
          <w:szCs w:val="28"/>
        </w:rPr>
        <w:t>» (м. Київ).</w:t>
      </w:r>
    </w:p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FA4">
        <w:rPr>
          <w:rFonts w:ascii="Times New Roman" w:hAnsi="Times New Roman" w:cs="Times New Roman"/>
          <w:sz w:val="28"/>
          <w:szCs w:val="28"/>
        </w:rPr>
        <w:t xml:space="preserve">Холодний розум, тверда рука і залізна воля – ці якості характеризували Георгія з дитинства. Девіз клубу «Ратоборець» – «Ніхто крім нас» – залишився назавжди з </w:t>
      </w:r>
      <w:proofErr w:type="spellStart"/>
      <w:r w:rsidRPr="00932FA4">
        <w:rPr>
          <w:rFonts w:ascii="Times New Roman" w:hAnsi="Times New Roman" w:cs="Times New Roman"/>
          <w:sz w:val="28"/>
          <w:szCs w:val="28"/>
        </w:rPr>
        <w:t>Хантером</w:t>
      </w:r>
      <w:proofErr w:type="spellEnd"/>
      <w:r w:rsidRPr="00932FA4">
        <w:rPr>
          <w:rFonts w:ascii="Times New Roman" w:hAnsi="Times New Roman" w:cs="Times New Roman"/>
          <w:sz w:val="28"/>
          <w:szCs w:val="28"/>
        </w:rPr>
        <w:t xml:space="preserve">. Бути патріотом, любити свою Батьківщину і, якщо буде така необхідність, встати на її захист – таким був справжній </w:t>
      </w:r>
      <w:proofErr w:type="spellStart"/>
      <w:r w:rsidRPr="00932FA4">
        <w:rPr>
          <w:rFonts w:ascii="Times New Roman" w:hAnsi="Times New Roman" w:cs="Times New Roman"/>
          <w:sz w:val="28"/>
          <w:szCs w:val="28"/>
        </w:rPr>
        <w:t>Хантер</w:t>
      </w:r>
      <w:proofErr w:type="spellEnd"/>
      <w:r w:rsidRPr="00932FA4">
        <w:rPr>
          <w:rFonts w:ascii="Times New Roman" w:hAnsi="Times New Roman" w:cs="Times New Roman"/>
          <w:sz w:val="28"/>
          <w:szCs w:val="28"/>
        </w:rPr>
        <w:t>.</w:t>
      </w:r>
    </w:p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FA4">
        <w:rPr>
          <w:rFonts w:ascii="Times New Roman" w:hAnsi="Times New Roman" w:cs="Times New Roman"/>
          <w:sz w:val="28"/>
          <w:szCs w:val="28"/>
        </w:rPr>
        <w:t>У жовтні 2009 р. Георгій перейшов на навчання до Технологічного ліцею м. Києва, де отримав знання з програмування, досконало оволодів комп’ютером, разом з однокласником брав участь у змаганнях “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val="en-US"/>
        </w:rPr>
        <w:t>Robotraffic</w:t>
      </w:r>
      <w:proofErr w:type="spellEnd"/>
      <w:r w:rsidRPr="00932FA4">
        <w:rPr>
          <w:rFonts w:ascii="Times New Roman" w:hAnsi="Times New Roman" w:cs="Times New Roman"/>
          <w:sz w:val="28"/>
          <w:szCs w:val="28"/>
        </w:rPr>
        <w:t xml:space="preserve">-2012” (країна проведення – Ізраїль), де стали срібними призерами. </w:t>
      </w:r>
    </w:p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FA4">
        <w:rPr>
          <w:rFonts w:ascii="Times New Roman" w:hAnsi="Times New Roman" w:cs="Times New Roman"/>
          <w:sz w:val="28"/>
          <w:szCs w:val="28"/>
        </w:rPr>
        <w:t xml:space="preserve">Георгій був активним учасником Революції Гідності 2013-2014 рр., яскравим представником тієї молоді, яка відстоює честь та гідність своєї держави навіть ціною власного життя, – з 22 січня 2014 р. стояв на передовій на вул. Грушевського в 31-й сотні "Лева". Його екстремальні захоплення </w:t>
      </w:r>
      <w:proofErr w:type="spellStart"/>
      <w:r w:rsidRPr="00932FA4">
        <w:rPr>
          <w:rFonts w:ascii="Times New Roman" w:hAnsi="Times New Roman" w:cs="Times New Roman"/>
          <w:sz w:val="28"/>
          <w:szCs w:val="28"/>
        </w:rPr>
        <w:t>діггерством</w:t>
      </w:r>
      <w:proofErr w:type="spellEnd"/>
      <w:r w:rsidRPr="00932FA4">
        <w:rPr>
          <w:rFonts w:ascii="Times New Roman" w:hAnsi="Times New Roman" w:cs="Times New Roman"/>
          <w:sz w:val="28"/>
          <w:szCs w:val="28"/>
        </w:rPr>
        <w:t xml:space="preserve"> знадобились, щоб знаючи підземні комунікації під Майданом, виводити людей у безпечні місця під час атак </w:t>
      </w:r>
      <w:proofErr w:type="spellStart"/>
      <w:r w:rsidRPr="00932FA4">
        <w:rPr>
          <w:rFonts w:ascii="Times New Roman" w:hAnsi="Times New Roman" w:cs="Times New Roman"/>
          <w:sz w:val="28"/>
          <w:szCs w:val="28"/>
        </w:rPr>
        <w:t>беркутівців</w:t>
      </w:r>
      <w:proofErr w:type="spellEnd"/>
      <w:r w:rsidRPr="00932FA4">
        <w:rPr>
          <w:rFonts w:ascii="Times New Roman" w:hAnsi="Times New Roman" w:cs="Times New Roman"/>
          <w:sz w:val="28"/>
          <w:szCs w:val="28"/>
        </w:rPr>
        <w:t>.</w:t>
      </w:r>
    </w:p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FA4">
        <w:rPr>
          <w:rFonts w:ascii="Times New Roman" w:hAnsi="Times New Roman" w:cs="Times New Roman"/>
          <w:sz w:val="28"/>
          <w:szCs w:val="28"/>
        </w:rPr>
        <w:t xml:space="preserve">Під час трагічних подій 18 – 19 лютого 2014 р. стояв на першій барикаді спочатку на Грушевського, а потім – на першій барикаді на Хрещатику, саме він ще з двома хлопцями знищив одну бойову машину, яка намагалась протаранити барикаду на Хрещатику ввечері 18 лютого (біля Будинку Профспілок), був контужений, а отямившись – допомагав пораненим та контуженим дістатися до Михайлівського Собору. Організував "Залізну сотню", яка протягом лютого-березня 2014 р. разом з іншими </w:t>
      </w:r>
      <w:proofErr w:type="spellStart"/>
      <w:r w:rsidRPr="00932FA4">
        <w:rPr>
          <w:rFonts w:ascii="Times New Roman" w:hAnsi="Times New Roman" w:cs="Times New Roman"/>
          <w:sz w:val="28"/>
          <w:szCs w:val="28"/>
        </w:rPr>
        <w:t>майданівцями</w:t>
      </w:r>
      <w:proofErr w:type="spellEnd"/>
      <w:r w:rsidRPr="00932FA4">
        <w:rPr>
          <w:rFonts w:ascii="Times New Roman" w:hAnsi="Times New Roman" w:cs="Times New Roman"/>
          <w:sz w:val="28"/>
          <w:szCs w:val="28"/>
        </w:rPr>
        <w:t xml:space="preserve"> патрулювала Київ.</w:t>
      </w:r>
    </w:p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FA4">
        <w:rPr>
          <w:rFonts w:ascii="Times New Roman" w:hAnsi="Times New Roman" w:cs="Times New Roman"/>
          <w:sz w:val="28"/>
          <w:szCs w:val="28"/>
        </w:rPr>
        <w:t xml:space="preserve">Навесні 2014 р. Георгій закінчує школу №8 "Школа самоосвіти" Печерського району м. Києва і вступає до </w:t>
      </w:r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Національного Авіаційного Університету за спеціальністю «Авіа- та ракетобудування». Його захоплення авіацією знадобилось під час військових дій на Донбасі. Згодом він запропонував одному з волонтерів у Дніпропетровську виготовляти безпілотники для українських військових – за власними кресленнями з необхідним обладнанням; цей волонтер знайшов авіамодельний клуб у Дніпропетровську, який погодився робити БПЛА за кресленнями Георгія. Там креслення доопрацювали і поступово мрію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val="en-US" w:bidi="ar-LY"/>
        </w:rPr>
        <w:t>Huntera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 волонтери втілили в життя.</w:t>
      </w:r>
    </w:p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FA4">
        <w:rPr>
          <w:rFonts w:ascii="Times New Roman" w:hAnsi="Times New Roman" w:cs="Times New Roman"/>
          <w:sz w:val="28"/>
          <w:szCs w:val="28"/>
        </w:rPr>
        <w:t xml:space="preserve">З середини березня 2014 р. Георгій перебував у тренувальному таборі «Десна» (Чернігівська обл.) у складі Добровольчого Українського Корпусу. </w:t>
      </w:r>
    </w:p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ar-LY"/>
        </w:rPr>
      </w:pPr>
      <w:r w:rsidRPr="00932FA4">
        <w:rPr>
          <w:rFonts w:ascii="Times New Roman" w:hAnsi="Times New Roman" w:cs="Times New Roman"/>
          <w:sz w:val="28"/>
          <w:szCs w:val="28"/>
        </w:rPr>
        <w:t>З кінця квітня 2014 р. Георгій бере участь у боях у м. Слов</w:t>
      </w:r>
      <w:r w:rsidRPr="00932FA4">
        <w:rPr>
          <w:rFonts w:ascii="Times New Roman" w:hAnsi="Times New Roman" w:cs="Times New Roman"/>
          <w:sz w:val="28"/>
          <w:szCs w:val="28"/>
          <w:lang w:bidi="ar-LY"/>
        </w:rPr>
        <w:t>’янську, з червня – участь в бойових діях на Сході України у складі Д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val="ru-RU" w:bidi="ar-LY"/>
        </w:rPr>
        <w:t>обровольчого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val="ru-RU" w:bidi="ar-LY"/>
        </w:rPr>
        <w:t xml:space="preserve"> </w:t>
      </w:r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Українського корпусу. </w:t>
      </w:r>
    </w:p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ar-LY"/>
        </w:rPr>
      </w:pPr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За час безпосередньої  участі в зоні бойових дій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Тороповський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 Георгій виконував обов’язки другого номера розрахунку АГС-17, розвідника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розвідувально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-диверсійної групи, помічника сапера-підривника. Георгій брав участь в </w:t>
      </w:r>
      <w:r w:rsidRPr="00932FA4">
        <w:rPr>
          <w:rFonts w:ascii="Times New Roman" w:hAnsi="Times New Roman" w:cs="Times New Roman"/>
          <w:sz w:val="28"/>
          <w:szCs w:val="28"/>
          <w:lang w:bidi="ar-LY"/>
        </w:rPr>
        <w:lastRenderedPageBreak/>
        <w:t>наступних бойових операціях: атакував блокпост незаконних збройних формувань (НЗФ) РФ в селі Благодатне (Амвросіївський район, Донецької обл.). В бою біля с. Благодатне Георгій вів бій в передній групі,  допомагав виводити поранених з бою. На початку липня 2014 р. з групою ПС брав участь в бою під Карлівкою. Тоді було знищено кілька сепаратистів, військову техніку, зруйновано оборонні споруди противника. У середині липня 2014 р. Георгій разом з побратимами здійснював атаку на оборонні позиції НЗФ РФ (ДНР) в селі Новий Світ (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Старобешевський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 район, Донецької обл.), брав безпосередню участь у відбитті атаки бойової колони НЗФ РФ (ДНР) в районі висот біля с. Благодатне (Амвросіївський район, Донецької обл.). 16 липня 2014 р. Георгій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Тороповський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 як супроводжуючий колони із 3-х БМП-2 разом з 17 військовослужбовцями 28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ОМБр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 потрапив у засідку біля села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Маринівка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 (Шахтарський район, Донецької обл., 4 км. від україно-російського кордону). Вступивши в бій з переважаючою в живій силі та техніці противником (2 танки Т-64), група українських військовослужбовців понесла втрати. У цьому бою Георгій отримав поранення осколками ручної гранати та контузію, не дивлячись на це – врятував життя 4-м бійцям та вивів групу з 4-х поранених військовослужбовців з оточення і допоміг дістатися до найближчого опорного пункту 28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ОМБр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. </w:t>
      </w:r>
    </w:p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ar-LY"/>
        </w:rPr>
      </w:pPr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17 липня 2014 р. Георгій разом з іншими пораненими був направлений на лікування до військового шпиталю м. Дніпропетровська. Він приховував свій вік – адже йому не було й 18 років (виповнилось лише 21 липня). </w:t>
      </w:r>
    </w:p>
    <w:p w:rsidR="002359E1" w:rsidRPr="00932FA4" w:rsidRDefault="002359E1" w:rsidP="0023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ar-LY"/>
        </w:rPr>
      </w:pPr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Після завершення лікування повернувся на Схід в зону АТО. Протягом серпня 2014 р. Георгій брав участь у боях біля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Савур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-Могили, у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контрснайперських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 операціях на околицях Іловайська (села Покровське,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Віноградне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), виходив на бойове завдання в складі об’єднаної групи ДУК-ЗСУ, проявив себе як досвідчений розвідник, брав на себе ініціативу з маршруту руху (без втрат живої сили) і вибору позиції для засідки. Георгій здійснював підвіз боєкомплектів до позицій батальйону Дніпро-1 в м. Іловайськ, відбивав атаки на блокпости з тилу. Брав участь в боях в районі села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Грабське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, в атаках на оборонні споруди біля села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Кутейнікове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, в атаці ферми в районі с.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Віноградне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. Знищував живу силу противника вогнем автомата і РПГ-26 під час прориву в м. Іловайськ задля забезпечення заходу в місто колони батальйонів «Азов», «Дніпро-1», «Шахтарськ» з північно-східної околиці міста. </w:t>
      </w:r>
    </w:p>
    <w:p w:rsidR="002359E1" w:rsidRPr="00932FA4" w:rsidRDefault="002359E1" w:rsidP="002359E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На початку вересня 2014 р.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Тороповський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 Г. В. почав оформлювати документи у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Красногвардійсько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-Кіровському об’єднаному райвійськкоматі (м. Дніпропетровська) для отримання військового квитка та підписання військового контракту. 17.09.2014 р. він загинув за трагічних обставин у </w:t>
      </w:r>
      <w:proofErr w:type="spellStart"/>
      <w:r w:rsidRPr="00932FA4">
        <w:rPr>
          <w:rFonts w:ascii="Times New Roman" w:hAnsi="Times New Roman" w:cs="Times New Roman"/>
          <w:sz w:val="28"/>
          <w:szCs w:val="28"/>
          <w:lang w:bidi="ar-LY"/>
        </w:rPr>
        <w:t>потязі</w:t>
      </w:r>
      <w:proofErr w:type="spellEnd"/>
      <w:r w:rsidRPr="00932FA4">
        <w:rPr>
          <w:rFonts w:ascii="Times New Roman" w:hAnsi="Times New Roman" w:cs="Times New Roman"/>
          <w:sz w:val="28"/>
          <w:szCs w:val="28"/>
          <w:lang w:bidi="ar-LY"/>
        </w:rPr>
        <w:t xml:space="preserve"> «Київ-Дніпропетровськ». </w:t>
      </w:r>
    </w:p>
    <w:p w:rsidR="00931711" w:rsidRDefault="00931711"/>
    <w:sectPr w:rsidR="009317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E1"/>
    <w:rsid w:val="00066310"/>
    <w:rsid w:val="000A15AE"/>
    <w:rsid w:val="00134384"/>
    <w:rsid w:val="002359E1"/>
    <w:rsid w:val="00505E62"/>
    <w:rsid w:val="005B53C3"/>
    <w:rsid w:val="00931711"/>
    <w:rsid w:val="00B54BC0"/>
    <w:rsid w:val="00B87190"/>
    <w:rsid w:val="00E1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A409-1470-43BE-9412-A125494F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3770</Words>
  <Characters>2150</Characters>
  <Application>Microsoft Office Word</Application>
  <DocSecurity>0</DocSecurity>
  <Lines>17</Lines>
  <Paragraphs>11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2017-07-24T13:47:00Z</dcterms:created>
  <dcterms:modified xsi:type="dcterms:W3CDTF">2017-07-24T13:48:00Z</dcterms:modified>
</cp:coreProperties>
</file>