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6D" w:rsidRPr="00640449" w:rsidRDefault="003A5341" w:rsidP="00BB3D6D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lang w:val="uk-UA"/>
        </w:rPr>
      </w:pPr>
      <w:r w:rsidRPr="003A534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C33FD6">
        <w:rPr>
          <w:rFonts w:ascii="Times New Roman" w:eastAsia="Times New Roman" w:hAnsi="Times New Roman"/>
          <w:b/>
          <w:bCs/>
        </w:rPr>
        <w:t xml:space="preserve">                                          </w:t>
      </w:r>
    </w:p>
    <w:p w:rsidR="00BB3D6D" w:rsidRPr="004A2F68" w:rsidRDefault="00BB3D6D" w:rsidP="00BB3D6D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Ініціативній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групі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 </w:t>
      </w:r>
      <w:proofErr w:type="spellStart"/>
      <w:proofErr w:type="gram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proofErr w:type="gram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ідготовки</w:t>
      </w:r>
      <w:proofErr w:type="spellEnd"/>
    </w:p>
    <w:p w:rsidR="00BB3D6D" w:rsidRPr="004A2F68" w:rsidRDefault="00BB3D6D" w:rsidP="00BB3D6D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Установчих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зборі</w:t>
      </w:r>
      <w:proofErr w:type="gram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формування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нового складу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Громадської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ради при</w:t>
      </w:r>
    </w:p>
    <w:p w:rsidR="00BB3D6D" w:rsidRPr="004A2F68" w:rsidRDefault="00BB3D6D" w:rsidP="00BB3D6D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Солом’янській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районній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мі</w:t>
      </w:r>
      <w:proofErr w:type="gram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ст</w:t>
      </w:r>
      <w:proofErr w:type="gram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Києві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державній</w:t>
      </w:r>
      <w:proofErr w:type="spellEnd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адміністрації</w:t>
      </w:r>
      <w:proofErr w:type="spellEnd"/>
    </w:p>
    <w:p w:rsidR="00BB3D6D" w:rsidRPr="004A2F68" w:rsidRDefault="00BB3D6D" w:rsidP="00BB3D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B3D6D" w:rsidRPr="004A2F68" w:rsidRDefault="00BB3D6D" w:rsidP="00BB3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Фото</w:t>
      </w:r>
    </w:p>
    <w:p w:rsidR="00BB3D6D" w:rsidRPr="004A2F68" w:rsidRDefault="00BB3D6D" w:rsidP="00BB3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делегованого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представника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ГО </w:t>
      </w:r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«І «Родина»</w:t>
      </w:r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 як</w:t>
      </w:r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а</w:t>
      </w:r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одночасно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є кандидатом на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обрання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до складу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Громадської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ради при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Солом’янській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районній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</w:t>
      </w:r>
      <w:proofErr w:type="gram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</w:t>
      </w:r>
      <w:proofErr w:type="gram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Києві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державній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адміністрації</w:t>
      </w:r>
      <w:proofErr w:type="spellEnd"/>
    </w:p>
    <w:p w:rsidR="00BB3D6D" w:rsidRPr="004A2F68" w:rsidRDefault="00BB3D6D" w:rsidP="00BB3D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Посівнич</w:t>
      </w:r>
      <w:proofErr w:type="spellEnd"/>
      <w:r w:rsidRPr="004A2F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Олександри Тарасівни</w:t>
      </w:r>
    </w:p>
    <w:p w:rsidR="00BB3D6D" w:rsidRPr="004A2F68" w:rsidRDefault="00BB3D6D" w:rsidP="00BB3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A2F68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18ED731" wp14:editId="7FE240CC">
            <wp:extent cx="3219450" cy="2145751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475510_2762003527174448_8139659953083252736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779" cy="21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931" w:rsidRPr="004A2F68" w:rsidRDefault="00BD6931" w:rsidP="006142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A2F68">
        <w:rPr>
          <w:rFonts w:ascii="Times New Roman" w:hAnsi="Times New Roman" w:cs="Times New Roman"/>
          <w:sz w:val="28"/>
          <w:szCs w:val="28"/>
          <w:lang w:val="uk-UA"/>
        </w:rPr>
        <w:t>Сайт :</w:t>
      </w:r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A2F68">
        <w:rPr>
          <w:rFonts w:ascii="Times New Roman" w:hAnsi="Times New Roman" w:cs="Times New Roman"/>
          <w:sz w:val="28"/>
          <w:szCs w:val="28"/>
          <w:lang w:val="en-US"/>
        </w:rPr>
        <w:t>ngo-rodyna.com</w:t>
      </w:r>
      <w:proofErr w:type="gramEnd"/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A2F68">
        <w:rPr>
          <w:rFonts w:ascii="Times New Roman" w:hAnsi="Times New Roman" w:cs="Times New Roman"/>
          <w:sz w:val="28"/>
          <w:szCs w:val="28"/>
          <w:lang w:val="uk-UA"/>
        </w:rPr>
        <w:t>Стор</w:t>
      </w:r>
      <w:proofErr w:type="spellEnd"/>
      <w:r w:rsidRPr="004A2F68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4A2F68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spellEnd"/>
      <w:r w:rsidRPr="004A2F68">
        <w:rPr>
          <w:rFonts w:ascii="Times New Roman" w:hAnsi="Times New Roman" w:cs="Times New Roman"/>
          <w:sz w:val="28"/>
          <w:szCs w:val="28"/>
          <w:lang w:val="uk-UA"/>
        </w:rPr>
        <w:t xml:space="preserve"> мережах:</w:t>
      </w:r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Pr="004A2F6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https://www.instagram.com/ngo.rodyna/</w:t>
        </w:r>
      </w:hyperlink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Pr="004A2F6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https://www.facebook.com/RodynaService/</w:t>
        </w:r>
      </w:hyperlink>
    </w:p>
    <w:p w:rsidR="00143C4A" w:rsidRPr="004A2F68" w:rsidRDefault="00143C4A" w:rsidP="006142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Pr="004A2F6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https://www.facebook.com/gornyatkodobroty/</w:t>
        </w:r>
      </w:hyperlink>
    </w:p>
    <w:p w:rsidR="00143C4A" w:rsidRPr="00143C4A" w:rsidRDefault="00143C4A" w:rsidP="00614297">
      <w:pPr>
        <w:spacing w:after="0" w:line="240" w:lineRule="auto"/>
        <w:rPr>
          <w:lang w:val="en-US"/>
        </w:rPr>
      </w:pPr>
    </w:p>
    <w:p w:rsidR="00143C4A" w:rsidRPr="00143C4A" w:rsidRDefault="00143C4A" w:rsidP="006142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143C4A" w:rsidRPr="00143C4A" w:rsidSect="00E51F10">
      <w:headerReference w:type="default" r:id="rId13"/>
      <w:pgSz w:w="11906" w:h="16838"/>
      <w:pgMar w:top="993" w:right="707" w:bottom="850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B8" w:rsidRDefault="000317B8" w:rsidP="00542C9B">
      <w:pPr>
        <w:spacing w:after="0" w:line="240" w:lineRule="auto"/>
      </w:pPr>
      <w:r>
        <w:separator/>
      </w:r>
    </w:p>
  </w:endnote>
  <w:endnote w:type="continuationSeparator" w:id="0">
    <w:p w:rsidR="000317B8" w:rsidRDefault="000317B8" w:rsidP="0054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B8" w:rsidRDefault="000317B8" w:rsidP="00542C9B">
      <w:pPr>
        <w:spacing w:after="0" w:line="240" w:lineRule="auto"/>
      </w:pPr>
      <w:r>
        <w:separator/>
      </w:r>
    </w:p>
  </w:footnote>
  <w:footnote w:type="continuationSeparator" w:id="0">
    <w:p w:rsidR="000317B8" w:rsidRDefault="000317B8" w:rsidP="0054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9B" w:rsidRDefault="00CD3625" w:rsidP="009F2F7A">
    <w:pPr>
      <w:pStyle w:val="a3"/>
      <w:ind w:left="-993"/>
    </w:pPr>
    <w:r>
      <w:rPr>
        <w:noProof/>
        <w:lang w:val="uk-UA" w:eastAsia="uk-UA"/>
      </w:rPr>
      <w:drawing>
        <wp:inline distT="0" distB="0" distL="0" distR="0" wp14:anchorId="11CDAE3D" wp14:editId="1AA22491">
          <wp:extent cx="7046257" cy="1463040"/>
          <wp:effectExtent l="0" t="0" r="0" b="0"/>
          <wp:docPr id="1" name="Рисунок 0" descr="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футер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0" cy="1463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3A5A" w:rsidRPr="0075620F" w:rsidRDefault="00D33A5A" w:rsidP="00D33A5A">
    <w:pPr>
      <w:pStyle w:val="a3"/>
      <w:rPr>
        <w:rFonts w:ascii="Times New Roman" w:hAnsi="Times New Roman"/>
      </w:rPr>
    </w:pPr>
    <w:r w:rsidRPr="0075620F">
      <w:rPr>
        <w:rFonts w:ascii="Times New Roman" w:hAnsi="Times New Roman"/>
      </w:rPr>
      <w:t xml:space="preserve">Код ЕДРПОУ 25745830, ПАТ КБ ПРИВАТБАНК м. </w:t>
    </w:r>
    <w:proofErr w:type="spellStart"/>
    <w:r w:rsidRPr="0075620F">
      <w:rPr>
        <w:rFonts w:ascii="Times New Roman" w:hAnsi="Times New Roman"/>
      </w:rPr>
      <w:t>Київ</w:t>
    </w:r>
    <w:proofErr w:type="spellEnd"/>
    <w:r w:rsidRPr="0075620F">
      <w:rPr>
        <w:rFonts w:ascii="Times New Roman" w:hAnsi="Times New Roman"/>
      </w:rPr>
      <w:t xml:space="preserve"> МФО 320649     р/р   </w:t>
    </w:r>
    <w:hyperlink r:id="rId2" w:history="1">
      <w:r w:rsidRPr="0075620F">
        <w:rPr>
          <w:rFonts w:ascii="Times New Roman" w:hAnsi="Times New Roman"/>
        </w:rPr>
        <w:t>26004052628871</w:t>
      </w:r>
    </w:hyperlink>
  </w:p>
  <w:p w:rsidR="00542C9B" w:rsidRDefault="00542C9B" w:rsidP="00D33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5BB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A57721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9B"/>
    <w:rsid w:val="000245BB"/>
    <w:rsid w:val="000317B8"/>
    <w:rsid w:val="00056B14"/>
    <w:rsid w:val="00057F8E"/>
    <w:rsid w:val="00065698"/>
    <w:rsid w:val="0010633B"/>
    <w:rsid w:val="001122BB"/>
    <w:rsid w:val="00126984"/>
    <w:rsid w:val="00133D5E"/>
    <w:rsid w:val="00143C4A"/>
    <w:rsid w:val="001B0598"/>
    <w:rsid w:val="001F171F"/>
    <w:rsid w:val="001F6A7D"/>
    <w:rsid w:val="00200F8B"/>
    <w:rsid w:val="00221250"/>
    <w:rsid w:val="002220CC"/>
    <w:rsid w:val="002D4210"/>
    <w:rsid w:val="002D7626"/>
    <w:rsid w:val="00304B8B"/>
    <w:rsid w:val="003A5341"/>
    <w:rsid w:val="003B471F"/>
    <w:rsid w:val="003C65F7"/>
    <w:rsid w:val="003D3542"/>
    <w:rsid w:val="003E34B5"/>
    <w:rsid w:val="00440BA9"/>
    <w:rsid w:val="00454BDF"/>
    <w:rsid w:val="004844CF"/>
    <w:rsid w:val="004844E5"/>
    <w:rsid w:val="00496F0D"/>
    <w:rsid w:val="004A2F68"/>
    <w:rsid w:val="004A3BBD"/>
    <w:rsid w:val="005005BB"/>
    <w:rsid w:val="00521430"/>
    <w:rsid w:val="00542C9B"/>
    <w:rsid w:val="0054647D"/>
    <w:rsid w:val="00552208"/>
    <w:rsid w:val="0058088B"/>
    <w:rsid w:val="005977FE"/>
    <w:rsid w:val="005A0026"/>
    <w:rsid w:val="005A0E25"/>
    <w:rsid w:val="005C5C92"/>
    <w:rsid w:val="005E38A9"/>
    <w:rsid w:val="00614297"/>
    <w:rsid w:val="006655BA"/>
    <w:rsid w:val="00666A9D"/>
    <w:rsid w:val="006944C1"/>
    <w:rsid w:val="006A46FF"/>
    <w:rsid w:val="006D2CDB"/>
    <w:rsid w:val="006E3BF7"/>
    <w:rsid w:val="00760A4E"/>
    <w:rsid w:val="007B3B56"/>
    <w:rsid w:val="007D7F24"/>
    <w:rsid w:val="00804557"/>
    <w:rsid w:val="00824558"/>
    <w:rsid w:val="008E02C0"/>
    <w:rsid w:val="0092305E"/>
    <w:rsid w:val="00947A3F"/>
    <w:rsid w:val="009E4156"/>
    <w:rsid w:val="009F2F7A"/>
    <w:rsid w:val="00A07197"/>
    <w:rsid w:val="00A25791"/>
    <w:rsid w:val="00AA2E2C"/>
    <w:rsid w:val="00AA341C"/>
    <w:rsid w:val="00AE4C86"/>
    <w:rsid w:val="00AF2E1F"/>
    <w:rsid w:val="00AF58B3"/>
    <w:rsid w:val="00AF763C"/>
    <w:rsid w:val="00B010B3"/>
    <w:rsid w:val="00B4358C"/>
    <w:rsid w:val="00B61831"/>
    <w:rsid w:val="00B61CCC"/>
    <w:rsid w:val="00B65E53"/>
    <w:rsid w:val="00B81164"/>
    <w:rsid w:val="00B91917"/>
    <w:rsid w:val="00B951A9"/>
    <w:rsid w:val="00BB3D6D"/>
    <w:rsid w:val="00BD0CB9"/>
    <w:rsid w:val="00BD35D5"/>
    <w:rsid w:val="00BD6931"/>
    <w:rsid w:val="00BE4569"/>
    <w:rsid w:val="00C070E7"/>
    <w:rsid w:val="00C33FD6"/>
    <w:rsid w:val="00C45A3C"/>
    <w:rsid w:val="00C4763C"/>
    <w:rsid w:val="00C71A8D"/>
    <w:rsid w:val="00CA7F92"/>
    <w:rsid w:val="00CC153B"/>
    <w:rsid w:val="00CD3625"/>
    <w:rsid w:val="00CD439D"/>
    <w:rsid w:val="00D046ED"/>
    <w:rsid w:val="00D13D2D"/>
    <w:rsid w:val="00D32152"/>
    <w:rsid w:val="00D33A5A"/>
    <w:rsid w:val="00D477E1"/>
    <w:rsid w:val="00D56A42"/>
    <w:rsid w:val="00D81376"/>
    <w:rsid w:val="00D91C26"/>
    <w:rsid w:val="00D926F0"/>
    <w:rsid w:val="00E51705"/>
    <w:rsid w:val="00E51F10"/>
    <w:rsid w:val="00EA1873"/>
    <w:rsid w:val="00EC311D"/>
    <w:rsid w:val="00EF41E6"/>
    <w:rsid w:val="00EF675D"/>
    <w:rsid w:val="00F13C2E"/>
    <w:rsid w:val="00F17B76"/>
    <w:rsid w:val="00F557D0"/>
    <w:rsid w:val="00FB2B2C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gornyatkodobro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RodynaService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ngo.rodyn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lient-bank.privatbank.ua/p24/c2bres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0492C-1212-49CE-B237-6D498837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Andddy</dc:creator>
  <cp:lastModifiedBy>Андрей</cp:lastModifiedBy>
  <cp:revision>12</cp:revision>
  <cp:lastPrinted>2019-06-04T13:52:00Z</cp:lastPrinted>
  <dcterms:created xsi:type="dcterms:W3CDTF">2019-06-10T08:10:00Z</dcterms:created>
  <dcterms:modified xsi:type="dcterms:W3CDTF">2019-06-16T07:58:00Z</dcterms:modified>
</cp:coreProperties>
</file>