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F37" w:rsidRDefault="00E95F37">
      <w:pPr>
        <w:rPr>
          <w:lang w:val="uk-UA"/>
        </w:rPr>
      </w:pPr>
    </w:p>
    <w:p w:rsidR="009365FE" w:rsidRPr="009365FE" w:rsidRDefault="009365FE" w:rsidP="009365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9365FE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Біографічна довідка уповноваженого представника </w:t>
      </w:r>
    </w:p>
    <w:p w:rsidR="009365FE" w:rsidRDefault="009365FE" w:rsidP="009365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Головатюка</w:t>
      </w:r>
      <w:proofErr w:type="spellEnd"/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Олександра Миколайовича</w:t>
      </w:r>
    </w:p>
    <w:p w:rsidR="009365FE" w:rsidRPr="009365FE" w:rsidRDefault="009365FE" w:rsidP="009365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9365FE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ДЗМІ «СУСПІЛЬНИЙ КОНТРОЛЬ»</w:t>
      </w:r>
    </w:p>
    <w:p w:rsidR="009365FE" w:rsidRPr="009365FE" w:rsidRDefault="009365FE" w:rsidP="009365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9365FE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на участь в установчих зборах з обрання складу</w:t>
      </w:r>
    </w:p>
    <w:p w:rsidR="009365FE" w:rsidRPr="009365FE" w:rsidRDefault="009365FE" w:rsidP="009365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9365FE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Громадської ради при Солом’янській районній в місті Києві державній адміністрації </w:t>
      </w:r>
    </w:p>
    <w:tbl>
      <w:tblPr>
        <w:tblStyle w:val="11"/>
        <w:tblpPr w:leftFromText="180" w:rightFromText="180" w:vertAnchor="text" w:horzAnchor="margin" w:tblpY="212"/>
        <w:tblW w:w="10740" w:type="dxa"/>
        <w:tblLook w:val="04A0" w:firstRow="1" w:lastRow="0" w:firstColumn="1" w:lastColumn="0" w:noHBand="0" w:noVBand="1"/>
      </w:tblPr>
      <w:tblGrid>
        <w:gridCol w:w="4786"/>
        <w:gridCol w:w="5954"/>
      </w:tblGrid>
      <w:tr w:rsidR="00160345" w:rsidRPr="009365FE" w:rsidTr="00A3244F"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345" w:rsidRPr="009365FE" w:rsidRDefault="00160345" w:rsidP="0016034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365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Число, місяць і рік народження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345" w:rsidRPr="009365FE" w:rsidRDefault="00160345" w:rsidP="0016034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17.04.1986 р.</w:t>
            </w:r>
          </w:p>
        </w:tc>
      </w:tr>
      <w:tr w:rsidR="00160345" w:rsidRPr="009365FE" w:rsidTr="00A3244F"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345" w:rsidRPr="009365FE" w:rsidRDefault="00160345" w:rsidP="0016034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365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Місце народження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345" w:rsidRPr="009365FE" w:rsidRDefault="00160345" w:rsidP="0016034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м.Нова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Каховка, Херсонської обл.</w:t>
            </w:r>
          </w:p>
        </w:tc>
      </w:tr>
      <w:tr w:rsidR="00160345" w:rsidRPr="009365FE" w:rsidTr="00A3244F"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345" w:rsidRPr="009365FE" w:rsidRDefault="00160345" w:rsidP="0016034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365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Адреса проживання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345" w:rsidRPr="009365FE" w:rsidRDefault="00160345" w:rsidP="0016034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160345" w:rsidRPr="009365FE" w:rsidTr="00A3244F"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345" w:rsidRPr="009365FE" w:rsidRDefault="00160345" w:rsidP="0016034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365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Освіта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345" w:rsidRPr="009365FE" w:rsidRDefault="00160345" w:rsidP="0016034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Вища. Національна академія управління</w:t>
            </w:r>
          </w:p>
        </w:tc>
      </w:tr>
      <w:tr w:rsidR="00160345" w:rsidRPr="009365FE" w:rsidTr="00A3244F"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345" w:rsidRPr="009365FE" w:rsidRDefault="00160345" w:rsidP="0016034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365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Науковий ступінь, вчене звання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345" w:rsidRPr="009365FE" w:rsidRDefault="00160345" w:rsidP="0016034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Бакалавр.</w:t>
            </w:r>
          </w:p>
        </w:tc>
      </w:tr>
      <w:tr w:rsidR="00160345" w:rsidRPr="009365FE" w:rsidTr="00A3244F"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345" w:rsidRPr="009365FE" w:rsidRDefault="00160345" w:rsidP="0016034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365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Володіння мовами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345" w:rsidRPr="009365FE" w:rsidRDefault="00160345" w:rsidP="0016034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Українська, російська</w:t>
            </w:r>
          </w:p>
        </w:tc>
      </w:tr>
      <w:tr w:rsidR="00160345" w:rsidRPr="009365FE" w:rsidTr="00A3244F"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345" w:rsidRPr="009365FE" w:rsidRDefault="00160345" w:rsidP="0016034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365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Нагороди, почесні звання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345" w:rsidRPr="009365FE" w:rsidRDefault="00160345" w:rsidP="0016034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відсутні</w:t>
            </w:r>
          </w:p>
        </w:tc>
      </w:tr>
      <w:tr w:rsidR="00160345" w:rsidRPr="009365FE" w:rsidTr="00A3244F"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345" w:rsidRPr="009365FE" w:rsidRDefault="00160345" w:rsidP="0016034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365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Досвід роботи у виборних органах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345" w:rsidRPr="009365FE" w:rsidRDefault="00160345" w:rsidP="0016034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відсутні</w:t>
            </w:r>
          </w:p>
        </w:tc>
      </w:tr>
      <w:tr w:rsidR="00160345" w:rsidRPr="009365FE" w:rsidTr="00A3244F">
        <w:tc>
          <w:tcPr>
            <w:tcW w:w="1074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345" w:rsidRPr="009365FE" w:rsidRDefault="00160345" w:rsidP="0016034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9365F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Трудова  діяльність</w:t>
            </w:r>
          </w:p>
        </w:tc>
      </w:tr>
      <w:tr w:rsidR="00160345" w:rsidRPr="009365FE" w:rsidTr="00A3244F"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345" w:rsidRPr="009365FE" w:rsidRDefault="00160345" w:rsidP="00160345">
            <w:pPr>
              <w:pStyle w:val="aa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ind w:left="284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365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ДП КК «Рошен» 2010 – 2014 рр.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345" w:rsidRPr="009365FE" w:rsidRDefault="00160345" w:rsidP="0016034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Менеджер з питань територіального розвитку</w:t>
            </w:r>
          </w:p>
        </w:tc>
      </w:tr>
      <w:tr w:rsidR="00160345" w:rsidRPr="009365FE" w:rsidTr="00A3244F"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345" w:rsidRPr="009365FE" w:rsidRDefault="00160345" w:rsidP="00160345">
            <w:pPr>
              <w:pStyle w:val="aa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ind w:left="284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ТОВ «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Фітодоктор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» 2014 – 2015 рр.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345" w:rsidRPr="009365FE" w:rsidRDefault="00160345" w:rsidP="0016034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365FE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Менеджер з </w:t>
            </w:r>
            <w:proofErr w:type="spellStart"/>
            <w:r w:rsidRPr="009365FE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питань</w:t>
            </w:r>
            <w:proofErr w:type="spellEnd"/>
            <w:r w:rsidRPr="009365FE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регіонального</w:t>
            </w:r>
            <w:r w:rsidRPr="009365FE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365FE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розвитку</w:t>
            </w:r>
            <w:proofErr w:type="spellEnd"/>
          </w:p>
        </w:tc>
      </w:tr>
      <w:tr w:rsidR="00160345" w:rsidRPr="009365FE" w:rsidTr="00A3244F"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345" w:rsidRPr="009365FE" w:rsidRDefault="00160345" w:rsidP="00160345">
            <w:pPr>
              <w:pStyle w:val="aa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ind w:left="284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ТОВ «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Люксмарк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» 2015 – 2017 рр.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345" w:rsidRPr="009365FE" w:rsidRDefault="00160345" w:rsidP="0016034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Комерційний директор</w:t>
            </w:r>
          </w:p>
        </w:tc>
      </w:tr>
      <w:tr w:rsidR="00160345" w:rsidRPr="009365FE" w:rsidTr="00A3244F"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345" w:rsidRPr="009365FE" w:rsidRDefault="00160345" w:rsidP="00160345">
            <w:pPr>
              <w:pStyle w:val="aa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ind w:left="284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ТОВ «ТК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Ардіс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» 2017 –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теп.час</w:t>
            </w:r>
            <w:proofErr w:type="spellEnd"/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345" w:rsidRPr="009365FE" w:rsidRDefault="00160345" w:rsidP="0016034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Керівник відділу</w:t>
            </w:r>
          </w:p>
        </w:tc>
      </w:tr>
      <w:tr w:rsidR="00160345" w:rsidRPr="009365FE" w:rsidTr="00A3244F">
        <w:tc>
          <w:tcPr>
            <w:tcW w:w="1074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345" w:rsidRPr="009365FE" w:rsidRDefault="00160345" w:rsidP="0016034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9365F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Громадська діяльність на даний час</w:t>
            </w:r>
          </w:p>
        </w:tc>
      </w:tr>
      <w:tr w:rsidR="00160345" w:rsidRPr="009365FE" w:rsidTr="00A3244F"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345" w:rsidRPr="00160345" w:rsidRDefault="00160345" w:rsidP="00160345">
            <w:pPr>
              <w:pStyle w:val="aa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360" w:lineRule="auto"/>
              <w:ind w:left="426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ГО «Браття» 2015 –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теп.час</w:t>
            </w:r>
            <w:proofErr w:type="spellEnd"/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345" w:rsidRPr="009365FE" w:rsidRDefault="00160345" w:rsidP="0016034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Член Ради.</w:t>
            </w:r>
          </w:p>
        </w:tc>
      </w:tr>
      <w:tr w:rsidR="00160345" w:rsidRPr="009365FE" w:rsidTr="00A3244F"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0345" w:rsidRPr="00160345" w:rsidRDefault="00160345" w:rsidP="00160345">
            <w:pPr>
              <w:pStyle w:val="aa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360" w:lineRule="auto"/>
              <w:ind w:left="426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ВГО «Суспільний захист громадян» 2018 –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теп.час</w:t>
            </w:r>
            <w:proofErr w:type="spellEnd"/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0345" w:rsidRPr="009365FE" w:rsidRDefault="00160345" w:rsidP="0016034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Заступник голови. Головний редактор ДЗМІ.</w:t>
            </w:r>
          </w:p>
        </w:tc>
      </w:tr>
    </w:tbl>
    <w:p w:rsidR="009365FE" w:rsidRPr="009365FE" w:rsidRDefault="009365FE" w:rsidP="009365F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bookmarkStart w:id="0" w:name="_GoBack"/>
      <w:bookmarkEnd w:id="0"/>
      <w:r w:rsidRPr="009365F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Можливий напрямок роботи у громадській раді</w:t>
      </w:r>
      <w:r w:rsidR="0016034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: фінанси, торгівля, журналістика</w:t>
      </w:r>
    </w:p>
    <w:p w:rsidR="00FB4C28" w:rsidRPr="00160345" w:rsidRDefault="00FB4C28" w:rsidP="000A73F6">
      <w:pP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/>
        </w:rPr>
      </w:pPr>
    </w:p>
    <w:sectPr w:rsidR="00FB4C28" w:rsidRPr="00160345" w:rsidSect="00A00DAC">
      <w:headerReference w:type="default" r:id="rId9"/>
      <w:footerReference w:type="default" r:id="rId10"/>
      <w:pgSz w:w="11906" w:h="16838"/>
      <w:pgMar w:top="1658" w:right="850" w:bottom="568" w:left="709" w:header="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294" w:rsidRDefault="00A96294" w:rsidP="003841B4">
      <w:pPr>
        <w:spacing w:after="0" w:line="240" w:lineRule="auto"/>
      </w:pPr>
      <w:r>
        <w:separator/>
      </w:r>
    </w:p>
  </w:endnote>
  <w:endnote w:type="continuationSeparator" w:id="0">
    <w:p w:rsidR="00A96294" w:rsidRDefault="00A96294" w:rsidP="00384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42F" w:rsidRPr="00C02D7F" w:rsidRDefault="00A3242F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lang w:val="uk-UA"/>
      </w:rPr>
    </w:pPr>
    <w:r>
      <w:rPr>
        <w:rFonts w:asciiTheme="majorHAnsi" w:eastAsiaTheme="majorEastAsia" w:hAnsiTheme="majorHAnsi" w:cstheme="majorBidi"/>
      </w:rPr>
      <w:ptab w:relativeTo="margin" w:alignment="right" w:leader="none"/>
    </w:r>
  </w:p>
  <w:p w:rsidR="003841B4" w:rsidRDefault="003841B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294" w:rsidRDefault="00A96294" w:rsidP="003841B4">
      <w:pPr>
        <w:spacing w:after="0" w:line="240" w:lineRule="auto"/>
      </w:pPr>
      <w:r>
        <w:separator/>
      </w:r>
    </w:p>
  </w:footnote>
  <w:footnote w:type="continuationSeparator" w:id="0">
    <w:p w:rsidR="00A96294" w:rsidRDefault="00A96294" w:rsidP="00384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1B4" w:rsidRPr="00C02D7F" w:rsidRDefault="000A73F6" w:rsidP="001E47FE">
    <w:pPr>
      <w:pStyle w:val="a3"/>
      <w:ind w:left="-709"/>
      <w:rPr>
        <w:lang w:val="en-US"/>
      </w:rPr>
    </w:pPr>
    <w:r>
      <w:rPr>
        <w:noProof/>
        <w:szCs w:val="56"/>
        <w:lang w:val="uk-UA" w:eastAsia="uk-UA"/>
      </w:rPr>
      <mc:AlternateContent>
        <mc:Choice Requires="wps">
          <w:drawing>
            <wp:anchor distT="0" distB="0" distL="457200" distR="114300" simplePos="0" relativeHeight="251659264" behindDoc="0" locked="0" layoutInCell="0" allowOverlap="1" wp14:anchorId="30B5DD1A" wp14:editId="4BEFFF4B">
              <wp:simplePos x="0" y="0"/>
              <wp:positionH relativeFrom="margin">
                <wp:posOffset>3682365</wp:posOffset>
              </wp:positionH>
              <wp:positionV relativeFrom="margin">
                <wp:posOffset>-2246630</wp:posOffset>
              </wp:positionV>
              <wp:extent cx="3364230" cy="2339340"/>
              <wp:effectExtent l="0" t="0" r="0" b="0"/>
              <wp:wrapSquare wrapText="bothSides"/>
              <wp:docPr id="61" name="Автофигура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364230" cy="233934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  <a:extLst/>
                    </wps:spPr>
                    <wps:style>
                      <a:lnRef idx="0">
                        <a:scrgbClr r="0" g="0" b="0"/>
                      </a:lnRef>
                      <a:fillRef idx="1003">
                        <a:schemeClr val="lt1"/>
                      </a:fillRef>
                      <a:effectRef idx="0">
                        <a:scrgbClr r="0" g="0" b="0"/>
                      </a:effectRef>
                      <a:fontRef idx="major"/>
                    </wps:style>
                    <wps:txbx>
                      <w:txbxContent>
                        <w:p w:rsidR="003841B4" w:rsidRPr="001E47FE" w:rsidRDefault="003841B4" w:rsidP="003841B4">
                          <w:pPr>
                            <w:pBdr>
                              <w:left w:val="single" w:sz="6" w:space="9" w:color="4F81BD" w:themeColor="accent1"/>
                            </w:pBd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uk-UA"/>
                            </w:rPr>
                          </w:pPr>
                          <w:proofErr w:type="spellStart"/>
                          <w:r w:rsidRPr="001E47F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Друкований</w:t>
                          </w:r>
                          <w:proofErr w:type="spellEnd"/>
                          <w:r w:rsidRPr="001E47F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 xml:space="preserve"> з</w:t>
                          </w:r>
                          <w:proofErr w:type="spellStart"/>
                          <w:r w:rsidRPr="001E47F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uk-UA"/>
                            </w:rPr>
                            <w:t>асіб</w:t>
                          </w:r>
                          <w:proofErr w:type="spellEnd"/>
                          <w:r w:rsidRPr="001E47F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uk-UA"/>
                            </w:rPr>
                            <w:t xml:space="preserve"> масової інформації</w:t>
                          </w:r>
                        </w:p>
                        <w:p w:rsidR="003841B4" w:rsidRPr="001E47FE" w:rsidRDefault="003841B4" w:rsidP="003841B4">
                          <w:pPr>
                            <w:pBdr>
                              <w:left w:val="single" w:sz="6" w:space="9" w:color="4F81BD" w:themeColor="accent1"/>
                            </w:pBdr>
                            <w:spacing w:after="0" w:line="240" w:lineRule="auto"/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  <w:lang w:val="uk-UA"/>
                            </w:rPr>
                          </w:pPr>
                          <w:r w:rsidRPr="001E47FE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  <w:lang w:val="uk-UA"/>
                            </w:rPr>
                            <w:t>«СУСПІЛЬНИЙ КОНТРОЛЬ»</w:t>
                          </w:r>
                        </w:p>
                        <w:p w:rsidR="003841B4" w:rsidRDefault="00BC4633" w:rsidP="003841B4">
                          <w:pPr>
                            <w:pBdr>
                              <w:left w:val="single" w:sz="6" w:space="9" w:color="4F81BD" w:themeColor="accent1"/>
                            </w:pBd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uk-UA"/>
                            </w:rPr>
                          </w:pPr>
                          <w:r w:rsidRPr="001E47F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uk-UA"/>
                            </w:rPr>
                            <w:t xml:space="preserve">04071, </w:t>
                          </w:r>
                          <w:proofErr w:type="spellStart"/>
                          <w:r w:rsidRPr="001E47F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uk-UA"/>
                            </w:rPr>
                            <w:t>м.К</w:t>
                          </w:r>
                          <w:r w:rsidR="000A73F6" w:rsidRPr="001E47F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uk-UA"/>
                            </w:rPr>
                            <w:t>иїв</w:t>
                          </w:r>
                          <w:proofErr w:type="spellEnd"/>
                          <w:r w:rsidR="000A73F6" w:rsidRPr="001E47F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uk-UA"/>
                            </w:rPr>
                            <w:t xml:space="preserve">, вул. </w:t>
                          </w:r>
                          <w:proofErr w:type="spellStart"/>
                          <w:r w:rsidR="00FA1E3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uk-UA"/>
                            </w:rPr>
                            <w:t>Лукьянівська</w:t>
                          </w:r>
                          <w:proofErr w:type="spellEnd"/>
                          <w:r w:rsidR="000A73F6" w:rsidRPr="001E47F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uk-UA"/>
                            </w:rPr>
                            <w:t xml:space="preserve">, 17 м </w:t>
                          </w:r>
                        </w:p>
                        <w:p w:rsidR="00A00DAC" w:rsidRPr="00A00DAC" w:rsidRDefault="00A00DAC" w:rsidP="00A00DAC">
                          <w:pPr>
                            <w:pBdr>
                              <w:left w:val="single" w:sz="6" w:space="9" w:color="4F81BD" w:themeColor="accent1"/>
                            </w:pBd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uk-UA"/>
                            </w:rPr>
                          </w:pPr>
                          <w:r w:rsidRPr="00A00DAC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uk-UA"/>
                            </w:rPr>
                            <w:t xml:space="preserve">Для листування: а/с 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uk-UA"/>
                            </w:rPr>
                            <w:t>42</w:t>
                          </w:r>
                          <w:r w:rsidRPr="00A00DAC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uk-UA"/>
                            </w:rPr>
                            <w:t xml:space="preserve">, м. Київ, 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uk-UA"/>
                            </w:rPr>
                            <w:t>04107</w:t>
                          </w:r>
                        </w:p>
                        <w:p w:rsidR="00C02D7F" w:rsidRPr="001E47FE" w:rsidRDefault="00C02D7F" w:rsidP="003841B4">
                          <w:pPr>
                            <w:pBdr>
                              <w:left w:val="single" w:sz="6" w:space="9" w:color="4F81BD" w:themeColor="accent1"/>
                            </w:pBd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uk-UA"/>
                            </w:rPr>
                          </w:pPr>
                          <w:r w:rsidRPr="001E47F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uk-UA"/>
                            </w:rPr>
                            <w:t>Свідоцтво</w:t>
                          </w:r>
                          <w:r w:rsidR="00FA1E3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uk-UA"/>
                            </w:rPr>
                            <w:t xml:space="preserve"> ДЗМІ: </w:t>
                          </w:r>
                          <w:r w:rsidRPr="001E47F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uk-UA"/>
                            </w:rPr>
                            <w:t xml:space="preserve"> КВ 23496 – 13336Р</w:t>
                          </w:r>
                        </w:p>
                        <w:p w:rsidR="00C02D7F" w:rsidRPr="00FA1E3A" w:rsidRDefault="00C02D7F" w:rsidP="003841B4">
                          <w:pPr>
                            <w:pBdr>
                              <w:left w:val="single" w:sz="6" w:space="9" w:color="4F81BD" w:themeColor="accent1"/>
                            </w:pBdr>
                            <w:spacing w:after="0" w:line="240" w:lineRule="auto"/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  <w:lang w:val="uk-UA"/>
                            </w:rPr>
                          </w:pPr>
                          <w:r w:rsidRPr="001E47F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uk-UA"/>
                            </w:rPr>
                            <w:t>Засновник:</w:t>
                          </w:r>
                          <w:r w:rsidR="00576531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uk-UA"/>
                            </w:rPr>
                            <w:t xml:space="preserve"> </w:t>
                          </w:r>
                          <w:r w:rsidRPr="00FA1E3A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  <w:lang w:val="uk-UA"/>
                            </w:rPr>
                            <w:t>ГО «Су</w:t>
                          </w:r>
                          <w:r w:rsidR="00837CC1" w:rsidRPr="00FA1E3A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  <w:lang w:val="uk-UA"/>
                            </w:rPr>
                            <w:t>с</w:t>
                          </w:r>
                          <w:r w:rsidRPr="00FA1E3A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  <w:lang w:val="uk-UA"/>
                            </w:rPr>
                            <w:t>пільний захист громадян»</w:t>
                          </w:r>
                        </w:p>
                        <w:p w:rsidR="00BC4633" w:rsidRDefault="00C02D7F" w:rsidP="003841B4">
                          <w:pPr>
                            <w:pBdr>
                              <w:left w:val="single" w:sz="6" w:space="9" w:color="4F81BD" w:themeColor="accent1"/>
                            </w:pBd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uk-UA"/>
                            </w:rPr>
                          </w:pPr>
                          <w:r w:rsidRPr="001E47F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uk-UA"/>
                            </w:rPr>
                            <w:t>ЄДРПОУ 42033274</w:t>
                          </w:r>
                        </w:p>
                        <w:p w:rsidR="00A00DAC" w:rsidRDefault="00A00DAC" w:rsidP="003841B4">
                          <w:pPr>
                            <w:pBdr>
                              <w:left w:val="single" w:sz="6" w:space="9" w:color="4F81BD" w:themeColor="accent1"/>
                            </w:pBd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uk-UA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uk-UA"/>
                            </w:rPr>
                            <w:t>р/р 26002013067181 у ПАТ «СБЕРБАНК»</w:t>
                          </w:r>
                        </w:p>
                        <w:p w:rsidR="00A00DAC" w:rsidRDefault="00A00DAC" w:rsidP="003841B4">
                          <w:pPr>
                            <w:pBdr>
                              <w:left w:val="single" w:sz="6" w:space="9" w:color="4F81BD" w:themeColor="accent1"/>
                            </w:pBd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uk-UA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uk-UA"/>
                            </w:rPr>
                            <w:t>МФО 320627 ЄДРПОУ 25959784</w:t>
                          </w:r>
                        </w:p>
                        <w:p w:rsidR="00C02D7F" w:rsidRPr="001E47FE" w:rsidRDefault="000A73F6" w:rsidP="003841B4">
                          <w:pPr>
                            <w:pBdr>
                              <w:left w:val="single" w:sz="6" w:space="9" w:color="4F81BD" w:themeColor="accent1"/>
                            </w:pBd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uk-UA"/>
                            </w:rPr>
                          </w:pPr>
                          <w:r w:rsidRPr="001E47F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uk-UA"/>
                            </w:rPr>
                            <w:t>+3</w:t>
                          </w:r>
                          <w:r w:rsidR="00C02D7F" w:rsidRPr="001E47F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uk-UA"/>
                            </w:rPr>
                            <w:t>8</w:t>
                          </w:r>
                          <w:r w:rsidRPr="001E47F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uk-UA"/>
                            </w:rPr>
                            <w:t xml:space="preserve"> (</w:t>
                          </w:r>
                          <w:r w:rsidR="00C02D7F" w:rsidRPr="001E47F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uk-UA"/>
                            </w:rPr>
                            <w:t>097) 458 68 68</w:t>
                          </w:r>
                        </w:p>
                        <w:p w:rsidR="00C02D7F" w:rsidRPr="00821AFF" w:rsidRDefault="00A96294" w:rsidP="003841B4">
                          <w:pPr>
                            <w:pBdr>
                              <w:left w:val="single" w:sz="6" w:space="9" w:color="4F81BD" w:themeColor="accent1"/>
                            </w:pBd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hyperlink r:id="rId1" w:history="1">
                            <w:r w:rsidR="00C02D7F" w:rsidRPr="001E47FE">
                              <w:rPr>
                                <w:rStyle w:val="a9"/>
                                <w:rFonts w:ascii="Times New Roman" w:hAnsi="Times New Roman" w:cs="Times New Roman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>Suspilniy</w:t>
                            </w:r>
                            <w:r w:rsidR="00C02D7F" w:rsidRPr="00821AFF">
                              <w:rPr>
                                <w:rStyle w:val="a9"/>
                                <w:rFonts w:ascii="Times New Roman" w:hAnsi="Times New Roman" w:cs="Times New Roman"/>
                                <w:color w:val="auto"/>
                                <w:sz w:val="24"/>
                                <w:szCs w:val="24"/>
                              </w:rPr>
                              <w:t>.</w:t>
                            </w:r>
                            <w:r w:rsidR="00C02D7F" w:rsidRPr="001E47FE">
                              <w:rPr>
                                <w:rStyle w:val="a9"/>
                                <w:rFonts w:ascii="Times New Roman" w:hAnsi="Times New Roman" w:cs="Times New Roman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>kontrol</w:t>
                            </w:r>
                            <w:r w:rsidR="00C02D7F" w:rsidRPr="00821AFF">
                              <w:rPr>
                                <w:rStyle w:val="a9"/>
                                <w:rFonts w:ascii="Times New Roman" w:hAnsi="Times New Roman" w:cs="Times New Roman"/>
                                <w:color w:val="auto"/>
                                <w:sz w:val="24"/>
                                <w:szCs w:val="24"/>
                              </w:rPr>
                              <w:t>@</w:t>
                            </w:r>
                            <w:r w:rsidR="00C02D7F" w:rsidRPr="001E47FE">
                              <w:rPr>
                                <w:rStyle w:val="a9"/>
                                <w:rFonts w:ascii="Times New Roman" w:hAnsi="Times New Roman" w:cs="Times New Roman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>gmail</w:t>
                            </w:r>
                            <w:r w:rsidR="00C02D7F" w:rsidRPr="00821AFF">
                              <w:rPr>
                                <w:rStyle w:val="a9"/>
                                <w:rFonts w:ascii="Times New Roman" w:hAnsi="Times New Roman" w:cs="Times New Roman"/>
                                <w:color w:val="auto"/>
                                <w:sz w:val="24"/>
                                <w:szCs w:val="24"/>
                              </w:rPr>
                              <w:t>.</w:t>
                            </w:r>
                            <w:r w:rsidR="00C02D7F" w:rsidRPr="001E47FE">
                              <w:rPr>
                                <w:rStyle w:val="a9"/>
                                <w:rFonts w:ascii="Times New Roman" w:hAnsi="Times New Roman" w:cs="Times New Roman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>com</w:t>
                            </w:r>
                          </w:hyperlink>
                        </w:p>
                        <w:p w:rsidR="00C02D7F" w:rsidRPr="00821AFF" w:rsidRDefault="00C02D7F" w:rsidP="003841B4">
                          <w:pPr>
                            <w:pBdr>
                              <w:left w:val="single" w:sz="6" w:space="9" w:color="4F81BD" w:themeColor="accent1"/>
                            </w:pBd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1E47F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www</w:t>
                          </w:r>
                          <w:r w:rsidRPr="00821AFF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.</w:t>
                          </w:r>
                          <w:r w:rsidRPr="001E47F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suspilniy</w:t>
                          </w:r>
                          <w:r w:rsidRPr="00821AFF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.</w:t>
                          </w:r>
                          <w:r w:rsidRPr="001E47F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com</w:t>
                          </w:r>
                        </w:p>
                        <w:p w:rsidR="00C02D7F" w:rsidRPr="00821AFF" w:rsidRDefault="00C02D7F" w:rsidP="003841B4">
                          <w:pPr>
                            <w:pBdr>
                              <w:left w:val="single" w:sz="6" w:space="9" w:color="4F81BD" w:themeColor="accent1"/>
                            </w:pBdr>
                            <w:spacing w:after="0" w:line="240" w:lineRule="auto"/>
                            <w:rPr>
                              <w:color w:val="632423" w:themeColor="accent2" w:themeShade="80"/>
                              <w:sz w:val="24"/>
                              <w:szCs w:val="24"/>
                            </w:rPr>
                          </w:pPr>
                        </w:p>
                        <w:p w:rsidR="00C02D7F" w:rsidRPr="00A3242F" w:rsidRDefault="00C02D7F" w:rsidP="003841B4">
                          <w:pPr>
                            <w:pBdr>
                              <w:left w:val="single" w:sz="6" w:space="9" w:color="4F81BD" w:themeColor="accent1"/>
                            </w:pBdr>
                            <w:spacing w:after="0" w:line="240" w:lineRule="auto"/>
                            <w:rPr>
                              <w:color w:val="632423" w:themeColor="accent2" w:themeShade="80"/>
                              <w:sz w:val="24"/>
                              <w:szCs w:val="24"/>
                              <w:lang w:val="uk-UA"/>
                            </w:rPr>
                          </w:pP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Автофигура 14" o:spid="_x0000_s1026" style="position:absolute;left:0;text-align:left;margin-left:289.95pt;margin-top:-176.9pt;width:264.9pt;height:184.2pt;z-index:251659264;visibility:visible;mso-wrap-style:square;mso-width-percent:0;mso-height-percent:0;mso-wrap-distance-left:3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" o:allowincell="f" filled="f" stroked="f" strokeweight="1.25pt">
              <v:textbox inset=",7.2pt,,7.2pt">
                <w:txbxContent>
                  <w:p w:rsidR="003841B4" w:rsidRPr="001E47FE" w:rsidRDefault="003841B4" w:rsidP="003841B4">
                    <w:pPr>
                      <w:pBdr>
                        <w:left w:val="single" w:sz="6" w:space="9" w:color="4F81BD" w:themeColor="accent1"/>
                      </w:pBd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</w:pPr>
                    <w:proofErr w:type="spellStart"/>
                    <w:r w:rsidRPr="001E47FE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Друкований</w:t>
                    </w:r>
                    <w:proofErr w:type="spellEnd"/>
                    <w:r w:rsidRPr="001E47FE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з</w:t>
                    </w:r>
                    <w:proofErr w:type="spellStart"/>
                    <w:r w:rsidRPr="001E47FE"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  <w:t>асіб</w:t>
                    </w:r>
                    <w:proofErr w:type="spellEnd"/>
                    <w:r w:rsidRPr="001E47FE"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  <w:t xml:space="preserve"> масової інформації</w:t>
                    </w:r>
                  </w:p>
                  <w:p w:rsidR="003841B4" w:rsidRPr="001E47FE" w:rsidRDefault="003841B4" w:rsidP="003841B4">
                    <w:pPr>
                      <w:pBdr>
                        <w:left w:val="single" w:sz="6" w:space="9" w:color="4F81BD" w:themeColor="accent1"/>
                      </w:pBdr>
                      <w:spacing w:after="0" w:line="240" w:lineRule="auto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  <w:lang w:val="uk-UA"/>
                      </w:rPr>
                    </w:pPr>
                    <w:r w:rsidRPr="001E47FE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  <w:lang w:val="uk-UA"/>
                      </w:rPr>
                      <w:t>«СУСПІЛЬНИЙ КОНТРОЛЬ»</w:t>
                    </w:r>
                  </w:p>
                  <w:p w:rsidR="003841B4" w:rsidRDefault="00BC4633" w:rsidP="003841B4">
                    <w:pPr>
                      <w:pBdr>
                        <w:left w:val="single" w:sz="6" w:space="9" w:color="4F81BD" w:themeColor="accent1"/>
                      </w:pBd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</w:pPr>
                    <w:r w:rsidRPr="001E47FE"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  <w:t xml:space="preserve">04071, </w:t>
                    </w:r>
                    <w:proofErr w:type="spellStart"/>
                    <w:r w:rsidRPr="001E47FE"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  <w:t>м.К</w:t>
                    </w:r>
                    <w:r w:rsidR="000A73F6" w:rsidRPr="001E47FE"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  <w:t>иїв</w:t>
                    </w:r>
                    <w:proofErr w:type="spellEnd"/>
                    <w:r w:rsidR="000A73F6" w:rsidRPr="001E47FE"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  <w:t xml:space="preserve">, вул. </w:t>
                    </w:r>
                    <w:proofErr w:type="spellStart"/>
                    <w:r w:rsidR="00FA1E3A"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  <w:t>Лукьянівська</w:t>
                    </w:r>
                    <w:proofErr w:type="spellEnd"/>
                    <w:r w:rsidR="000A73F6" w:rsidRPr="001E47FE"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  <w:t xml:space="preserve">, 17 м </w:t>
                    </w:r>
                  </w:p>
                  <w:p w:rsidR="00A00DAC" w:rsidRPr="00A00DAC" w:rsidRDefault="00A00DAC" w:rsidP="00A00DAC">
                    <w:pPr>
                      <w:pBdr>
                        <w:left w:val="single" w:sz="6" w:space="9" w:color="4F81BD" w:themeColor="accent1"/>
                      </w:pBd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</w:pPr>
                    <w:r w:rsidRPr="00A00DAC"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  <w:t xml:space="preserve">Для листування: а/с 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  <w:t>42</w:t>
                    </w:r>
                    <w:r w:rsidRPr="00A00DAC"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  <w:t xml:space="preserve">, м. Київ, 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  <w:t>04107</w:t>
                    </w:r>
                  </w:p>
                  <w:p w:rsidR="00C02D7F" w:rsidRPr="001E47FE" w:rsidRDefault="00C02D7F" w:rsidP="003841B4">
                    <w:pPr>
                      <w:pBdr>
                        <w:left w:val="single" w:sz="6" w:space="9" w:color="4F81BD" w:themeColor="accent1"/>
                      </w:pBd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</w:pPr>
                    <w:r w:rsidRPr="001E47FE"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  <w:t>Свідоцтво</w:t>
                    </w:r>
                    <w:r w:rsidR="00FA1E3A"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  <w:t xml:space="preserve"> ДЗМІ: </w:t>
                    </w:r>
                    <w:r w:rsidRPr="001E47FE"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  <w:t xml:space="preserve"> КВ 23496 – 13336Р</w:t>
                    </w:r>
                  </w:p>
                  <w:p w:rsidR="00C02D7F" w:rsidRPr="00FA1E3A" w:rsidRDefault="00C02D7F" w:rsidP="003841B4">
                    <w:pPr>
                      <w:pBdr>
                        <w:left w:val="single" w:sz="6" w:space="9" w:color="4F81BD" w:themeColor="accent1"/>
                      </w:pBdr>
                      <w:spacing w:after="0" w:line="240" w:lineRule="auto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  <w:lang w:val="uk-UA"/>
                      </w:rPr>
                    </w:pPr>
                    <w:r w:rsidRPr="001E47FE"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  <w:t>Засновник:</w:t>
                    </w:r>
                    <w:r w:rsidR="00576531"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  <w:t xml:space="preserve"> </w:t>
                    </w:r>
                    <w:r w:rsidRPr="00FA1E3A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  <w:lang w:val="uk-UA"/>
                      </w:rPr>
                      <w:t>ГО «Су</w:t>
                    </w:r>
                    <w:r w:rsidR="00837CC1" w:rsidRPr="00FA1E3A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  <w:lang w:val="uk-UA"/>
                      </w:rPr>
                      <w:t>с</w:t>
                    </w:r>
                    <w:r w:rsidRPr="00FA1E3A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  <w:lang w:val="uk-UA"/>
                      </w:rPr>
                      <w:t>пільний захист громадян»</w:t>
                    </w:r>
                  </w:p>
                  <w:p w:rsidR="00BC4633" w:rsidRDefault="00C02D7F" w:rsidP="003841B4">
                    <w:pPr>
                      <w:pBdr>
                        <w:left w:val="single" w:sz="6" w:space="9" w:color="4F81BD" w:themeColor="accent1"/>
                      </w:pBd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</w:pPr>
                    <w:r w:rsidRPr="001E47FE"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  <w:t>ЄДРПОУ 42033274</w:t>
                    </w:r>
                  </w:p>
                  <w:p w:rsidR="00A00DAC" w:rsidRDefault="00A00DAC" w:rsidP="003841B4">
                    <w:pPr>
                      <w:pBdr>
                        <w:left w:val="single" w:sz="6" w:space="9" w:color="4F81BD" w:themeColor="accent1"/>
                      </w:pBd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  <w:t>р/р 26002013067181 у ПАТ «СБЕРБАНК»</w:t>
                    </w:r>
                  </w:p>
                  <w:p w:rsidR="00A00DAC" w:rsidRDefault="00A00DAC" w:rsidP="003841B4">
                    <w:pPr>
                      <w:pBdr>
                        <w:left w:val="single" w:sz="6" w:space="9" w:color="4F81BD" w:themeColor="accent1"/>
                      </w:pBd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  <w:t>МФО 320627 ЄДРПОУ 25959784</w:t>
                    </w:r>
                  </w:p>
                  <w:p w:rsidR="00C02D7F" w:rsidRPr="001E47FE" w:rsidRDefault="000A73F6" w:rsidP="003841B4">
                    <w:pPr>
                      <w:pBdr>
                        <w:left w:val="single" w:sz="6" w:space="9" w:color="4F81BD" w:themeColor="accent1"/>
                      </w:pBd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</w:pPr>
                    <w:r w:rsidRPr="001E47FE"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  <w:t>+3</w:t>
                    </w:r>
                    <w:r w:rsidR="00C02D7F" w:rsidRPr="001E47FE"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  <w:t>8</w:t>
                    </w:r>
                    <w:r w:rsidRPr="001E47FE"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  <w:t xml:space="preserve"> (</w:t>
                    </w:r>
                    <w:r w:rsidR="00C02D7F" w:rsidRPr="001E47FE"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  <w:t>097) 458 68 68</w:t>
                    </w:r>
                  </w:p>
                  <w:p w:rsidR="00C02D7F" w:rsidRPr="00821AFF" w:rsidRDefault="00F74DEF" w:rsidP="003841B4">
                    <w:pPr>
                      <w:pBdr>
                        <w:left w:val="single" w:sz="6" w:space="9" w:color="4F81BD" w:themeColor="accent1"/>
                      </w:pBd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hyperlink r:id="rId2" w:history="1">
                      <w:r w:rsidR="00C02D7F" w:rsidRPr="001E47FE">
                        <w:rPr>
                          <w:rStyle w:val="a9"/>
                          <w:rFonts w:ascii="Times New Roman" w:hAnsi="Times New Roman" w:cs="Times New Roman"/>
                          <w:color w:val="auto"/>
                          <w:sz w:val="24"/>
                          <w:szCs w:val="24"/>
                          <w:lang w:val="en-US"/>
                        </w:rPr>
                        <w:t>Suspilniy</w:t>
                      </w:r>
                      <w:r w:rsidR="00C02D7F" w:rsidRPr="00821AFF">
                        <w:rPr>
                          <w:rStyle w:val="a9"/>
                          <w:rFonts w:ascii="Times New Roman" w:hAnsi="Times New Roman" w:cs="Times New Roman"/>
                          <w:color w:val="auto"/>
                          <w:sz w:val="24"/>
                          <w:szCs w:val="24"/>
                        </w:rPr>
                        <w:t>.</w:t>
                      </w:r>
                      <w:r w:rsidR="00C02D7F" w:rsidRPr="001E47FE">
                        <w:rPr>
                          <w:rStyle w:val="a9"/>
                          <w:rFonts w:ascii="Times New Roman" w:hAnsi="Times New Roman" w:cs="Times New Roman"/>
                          <w:color w:val="auto"/>
                          <w:sz w:val="24"/>
                          <w:szCs w:val="24"/>
                          <w:lang w:val="en-US"/>
                        </w:rPr>
                        <w:t>kontrol</w:t>
                      </w:r>
                      <w:r w:rsidR="00C02D7F" w:rsidRPr="00821AFF">
                        <w:rPr>
                          <w:rStyle w:val="a9"/>
                          <w:rFonts w:ascii="Times New Roman" w:hAnsi="Times New Roman" w:cs="Times New Roman"/>
                          <w:color w:val="auto"/>
                          <w:sz w:val="24"/>
                          <w:szCs w:val="24"/>
                        </w:rPr>
                        <w:t>@</w:t>
                      </w:r>
                      <w:r w:rsidR="00C02D7F" w:rsidRPr="001E47FE">
                        <w:rPr>
                          <w:rStyle w:val="a9"/>
                          <w:rFonts w:ascii="Times New Roman" w:hAnsi="Times New Roman" w:cs="Times New Roman"/>
                          <w:color w:val="auto"/>
                          <w:sz w:val="24"/>
                          <w:szCs w:val="24"/>
                          <w:lang w:val="en-US"/>
                        </w:rPr>
                        <w:t>gmail</w:t>
                      </w:r>
                      <w:r w:rsidR="00C02D7F" w:rsidRPr="00821AFF">
                        <w:rPr>
                          <w:rStyle w:val="a9"/>
                          <w:rFonts w:ascii="Times New Roman" w:hAnsi="Times New Roman" w:cs="Times New Roman"/>
                          <w:color w:val="auto"/>
                          <w:sz w:val="24"/>
                          <w:szCs w:val="24"/>
                        </w:rPr>
                        <w:t>.</w:t>
                      </w:r>
                      <w:r w:rsidR="00C02D7F" w:rsidRPr="001E47FE">
                        <w:rPr>
                          <w:rStyle w:val="a9"/>
                          <w:rFonts w:ascii="Times New Roman" w:hAnsi="Times New Roman" w:cs="Times New Roman"/>
                          <w:color w:val="auto"/>
                          <w:sz w:val="24"/>
                          <w:szCs w:val="24"/>
                          <w:lang w:val="en-US"/>
                        </w:rPr>
                        <w:t>com</w:t>
                      </w:r>
                    </w:hyperlink>
                  </w:p>
                  <w:p w:rsidR="00C02D7F" w:rsidRPr="00821AFF" w:rsidRDefault="00C02D7F" w:rsidP="003841B4">
                    <w:pPr>
                      <w:pBdr>
                        <w:left w:val="single" w:sz="6" w:space="9" w:color="4F81BD" w:themeColor="accent1"/>
                      </w:pBd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1E47FE">
                      <w:rPr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w:t>www</w:t>
                    </w:r>
                    <w:r w:rsidRPr="00821AFF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.</w:t>
                    </w:r>
                    <w:r w:rsidRPr="001E47FE">
                      <w:rPr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w:t>suspilniy</w:t>
                    </w:r>
                    <w:r w:rsidRPr="00821AFF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.</w:t>
                    </w:r>
                    <w:r w:rsidRPr="001E47FE">
                      <w:rPr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w:t>com</w:t>
                    </w:r>
                  </w:p>
                  <w:p w:rsidR="00C02D7F" w:rsidRPr="00821AFF" w:rsidRDefault="00C02D7F" w:rsidP="003841B4">
                    <w:pPr>
                      <w:pBdr>
                        <w:left w:val="single" w:sz="6" w:space="9" w:color="4F81BD" w:themeColor="accent1"/>
                      </w:pBdr>
                      <w:spacing w:after="0" w:line="240" w:lineRule="auto"/>
                      <w:rPr>
                        <w:color w:val="632423" w:themeColor="accent2" w:themeShade="80"/>
                        <w:sz w:val="24"/>
                        <w:szCs w:val="24"/>
                      </w:rPr>
                    </w:pPr>
                  </w:p>
                  <w:p w:rsidR="00C02D7F" w:rsidRPr="00A3242F" w:rsidRDefault="00C02D7F" w:rsidP="003841B4">
                    <w:pPr>
                      <w:pBdr>
                        <w:left w:val="single" w:sz="6" w:space="9" w:color="4F81BD" w:themeColor="accent1"/>
                      </w:pBdr>
                      <w:spacing w:after="0" w:line="240" w:lineRule="auto"/>
                      <w:rPr>
                        <w:color w:val="632423" w:themeColor="accent2" w:themeShade="80"/>
                        <w:sz w:val="24"/>
                        <w:szCs w:val="24"/>
                        <w:lang w:val="uk-UA"/>
                      </w:rPr>
                    </w:pPr>
                  </w:p>
                </w:txbxContent>
              </v:textbox>
              <w10:wrap type="square" anchorx="margin" anchory="margin"/>
            </v:rect>
          </w:pict>
        </mc:Fallback>
      </mc:AlternateContent>
    </w:r>
    <w:r w:rsidR="00C02D7F">
      <w:rPr>
        <w:noProof/>
        <w:lang w:val="uk-UA" w:eastAsia="uk-UA"/>
      </w:rPr>
      <w:drawing>
        <wp:inline distT="0" distB="0" distL="0" distR="0" wp14:anchorId="5121B9B6" wp14:editId="15DE5050">
          <wp:extent cx="3327664" cy="2244436"/>
          <wp:effectExtent l="0" t="0" r="6350" b="381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G_E5647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85579" cy="22834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1E8643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kern w:val="2"/>
        <w:sz w:val="24"/>
        <w:szCs w:val="24"/>
        <w:lang w:val="uk-UA" w:eastAsia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</w:rPr>
    </w:lvl>
  </w:abstractNum>
  <w:abstractNum w:abstractNumId="1">
    <w:nsid w:val="19853310"/>
    <w:multiLevelType w:val="multilevel"/>
    <w:tmpl w:val="59569E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0E8165C"/>
    <w:multiLevelType w:val="hybridMultilevel"/>
    <w:tmpl w:val="BD362F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2361BB"/>
    <w:multiLevelType w:val="hybridMultilevel"/>
    <w:tmpl w:val="998E5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AE67D4"/>
    <w:multiLevelType w:val="hybridMultilevel"/>
    <w:tmpl w:val="05A036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D91A95"/>
    <w:multiLevelType w:val="hybridMultilevel"/>
    <w:tmpl w:val="009A8766"/>
    <w:lvl w:ilvl="0" w:tplc="3E2EFE1C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8F8"/>
    <w:rsid w:val="000A73F6"/>
    <w:rsid w:val="000D7E34"/>
    <w:rsid w:val="00140759"/>
    <w:rsid w:val="00160345"/>
    <w:rsid w:val="001E47FE"/>
    <w:rsid w:val="003841B4"/>
    <w:rsid w:val="004C12AE"/>
    <w:rsid w:val="00576531"/>
    <w:rsid w:val="005E0B9E"/>
    <w:rsid w:val="005F1859"/>
    <w:rsid w:val="00657A67"/>
    <w:rsid w:val="006E09D7"/>
    <w:rsid w:val="00821AFF"/>
    <w:rsid w:val="00837CC1"/>
    <w:rsid w:val="009365FE"/>
    <w:rsid w:val="00A00DAC"/>
    <w:rsid w:val="00A20C66"/>
    <w:rsid w:val="00A3242F"/>
    <w:rsid w:val="00A3244F"/>
    <w:rsid w:val="00A44FEC"/>
    <w:rsid w:val="00A96294"/>
    <w:rsid w:val="00AB721A"/>
    <w:rsid w:val="00BB17DA"/>
    <w:rsid w:val="00BC4633"/>
    <w:rsid w:val="00C02D7F"/>
    <w:rsid w:val="00C848F8"/>
    <w:rsid w:val="00CC2042"/>
    <w:rsid w:val="00D11876"/>
    <w:rsid w:val="00DA045F"/>
    <w:rsid w:val="00E95F37"/>
    <w:rsid w:val="00F74DEF"/>
    <w:rsid w:val="00FA1E3A"/>
    <w:rsid w:val="00FB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841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41B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41B4"/>
  </w:style>
  <w:style w:type="paragraph" w:styleId="a5">
    <w:name w:val="footer"/>
    <w:basedOn w:val="a"/>
    <w:link w:val="a6"/>
    <w:uiPriority w:val="99"/>
    <w:unhideWhenUsed/>
    <w:rsid w:val="003841B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41B4"/>
  </w:style>
  <w:style w:type="paragraph" w:styleId="a7">
    <w:name w:val="Balloon Text"/>
    <w:basedOn w:val="a"/>
    <w:link w:val="a8"/>
    <w:uiPriority w:val="99"/>
    <w:semiHidden/>
    <w:unhideWhenUsed/>
    <w:rsid w:val="00384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41B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841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3841B4"/>
  </w:style>
  <w:style w:type="character" w:styleId="a9">
    <w:name w:val="Hyperlink"/>
    <w:basedOn w:val="a0"/>
    <w:uiPriority w:val="99"/>
    <w:unhideWhenUsed/>
    <w:rsid w:val="00C02D7F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BB17DA"/>
    <w:pPr>
      <w:ind w:left="720"/>
      <w:contextualSpacing/>
    </w:pPr>
  </w:style>
  <w:style w:type="table" w:customStyle="1" w:styleId="11">
    <w:name w:val="Сетка таблицы1"/>
    <w:basedOn w:val="a1"/>
    <w:next w:val="ab"/>
    <w:uiPriority w:val="59"/>
    <w:rsid w:val="009365FE"/>
    <w:pPr>
      <w:spacing w:after="0" w:line="240" w:lineRule="auto"/>
    </w:pPr>
    <w:rPr>
      <w:lang w:val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b">
    <w:name w:val="Table Grid"/>
    <w:basedOn w:val="a1"/>
    <w:uiPriority w:val="59"/>
    <w:rsid w:val="009365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841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41B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41B4"/>
  </w:style>
  <w:style w:type="paragraph" w:styleId="a5">
    <w:name w:val="footer"/>
    <w:basedOn w:val="a"/>
    <w:link w:val="a6"/>
    <w:uiPriority w:val="99"/>
    <w:unhideWhenUsed/>
    <w:rsid w:val="003841B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41B4"/>
  </w:style>
  <w:style w:type="paragraph" w:styleId="a7">
    <w:name w:val="Balloon Text"/>
    <w:basedOn w:val="a"/>
    <w:link w:val="a8"/>
    <w:uiPriority w:val="99"/>
    <w:semiHidden/>
    <w:unhideWhenUsed/>
    <w:rsid w:val="00384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41B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841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3841B4"/>
  </w:style>
  <w:style w:type="character" w:styleId="a9">
    <w:name w:val="Hyperlink"/>
    <w:basedOn w:val="a0"/>
    <w:uiPriority w:val="99"/>
    <w:unhideWhenUsed/>
    <w:rsid w:val="00C02D7F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BB17DA"/>
    <w:pPr>
      <w:ind w:left="720"/>
      <w:contextualSpacing/>
    </w:pPr>
  </w:style>
  <w:style w:type="table" w:customStyle="1" w:styleId="11">
    <w:name w:val="Сетка таблицы1"/>
    <w:basedOn w:val="a1"/>
    <w:next w:val="ab"/>
    <w:uiPriority w:val="59"/>
    <w:rsid w:val="009365FE"/>
    <w:pPr>
      <w:spacing w:after="0" w:line="240" w:lineRule="auto"/>
    </w:pPr>
    <w:rPr>
      <w:lang w:val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b">
    <w:name w:val="Table Grid"/>
    <w:basedOn w:val="a1"/>
    <w:uiPriority w:val="59"/>
    <w:rsid w:val="009365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G"/><Relationship Id="rId2" Type="http://schemas.openxmlformats.org/officeDocument/2006/relationships/hyperlink" Target="mailto:Suspilniy.kontrol@gmail.com" TargetMode="External"/><Relationship Id="rId1" Type="http://schemas.openxmlformats.org/officeDocument/2006/relationships/hyperlink" Target="mailto:Suspilniy.kontrol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28299-0925-4CCB-A190-38944F13C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687</Words>
  <Characters>393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Кушніренко Поліна</cp:lastModifiedBy>
  <cp:revision>20</cp:revision>
  <dcterms:created xsi:type="dcterms:W3CDTF">2018-11-12T09:21:00Z</dcterms:created>
  <dcterms:modified xsi:type="dcterms:W3CDTF">2019-07-11T14:16:00Z</dcterms:modified>
</cp:coreProperties>
</file>