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BD5" w:rsidRPr="000D325F" w:rsidRDefault="00B27BD5">
      <w:pPr>
        <w:rPr>
          <w:sz w:val="22"/>
          <w:szCs w:val="22"/>
          <w:lang w:val="uk-UA"/>
        </w:rPr>
      </w:pPr>
    </w:p>
    <w:tbl>
      <w:tblPr>
        <w:tblW w:w="956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09"/>
        <w:gridCol w:w="283"/>
        <w:gridCol w:w="6569"/>
      </w:tblGrid>
      <w:tr w:rsidR="00D613F8" w:rsidRPr="000D325F" w:rsidTr="00D613F8">
        <w:trPr>
          <w:trHeight w:val="450"/>
        </w:trPr>
        <w:tc>
          <w:tcPr>
            <w:tcW w:w="9561" w:type="dxa"/>
            <w:gridSpan w:val="3"/>
            <w:shd w:val="clear" w:color="auto" w:fill="auto"/>
            <w:noWrap/>
          </w:tcPr>
          <w:p w:rsidR="00D613F8" w:rsidRPr="000D325F" w:rsidRDefault="00D613F8" w:rsidP="00D613F8">
            <w:pPr>
              <w:pStyle w:val="4"/>
              <w:rPr>
                <w:bCs/>
                <w:sz w:val="22"/>
                <w:szCs w:val="22"/>
              </w:rPr>
            </w:pPr>
            <w:r w:rsidRPr="000D325F">
              <w:rPr>
                <w:bCs/>
                <w:sz w:val="22"/>
                <w:szCs w:val="22"/>
              </w:rPr>
              <w:t>Біографічна довідка</w:t>
            </w:r>
          </w:p>
          <w:p w:rsidR="00D613F8" w:rsidRPr="000D325F" w:rsidRDefault="00D613F8" w:rsidP="00D613F8">
            <w:pPr>
              <w:pStyle w:val="4"/>
              <w:rPr>
                <w:bCs/>
                <w:sz w:val="22"/>
                <w:szCs w:val="22"/>
              </w:rPr>
            </w:pPr>
            <w:r w:rsidRPr="000D325F">
              <w:rPr>
                <w:bCs/>
                <w:sz w:val="22"/>
                <w:szCs w:val="22"/>
              </w:rPr>
              <w:t xml:space="preserve"> уповноваженого представника </w:t>
            </w:r>
            <w:r w:rsidR="000C58B2" w:rsidRPr="000D325F">
              <w:rPr>
                <w:sz w:val="22"/>
                <w:szCs w:val="22"/>
              </w:rPr>
              <w:t>Громадської організації «</w:t>
            </w:r>
            <w:r w:rsidR="00565F45" w:rsidRPr="00565F45">
              <w:rPr>
                <w:sz w:val="22"/>
                <w:szCs w:val="22"/>
              </w:rPr>
              <w:t>Всеукраїнська Спеціальна Колегія з питань боротьби з корупцією та організованою злочинністю</w:t>
            </w:r>
            <w:r w:rsidR="000C58B2" w:rsidRPr="000D325F">
              <w:rPr>
                <w:sz w:val="22"/>
                <w:szCs w:val="22"/>
              </w:rPr>
              <w:t xml:space="preserve">» </w:t>
            </w:r>
            <w:r w:rsidRPr="000D325F">
              <w:rPr>
                <w:bCs/>
                <w:sz w:val="22"/>
                <w:szCs w:val="22"/>
              </w:rPr>
              <w:t>на участь в установчих зборах</w:t>
            </w:r>
          </w:p>
          <w:p w:rsidR="00D613F8" w:rsidRPr="000D325F" w:rsidRDefault="00D613F8" w:rsidP="00D613F8">
            <w:pPr>
              <w:pStyle w:val="4"/>
              <w:rPr>
                <w:bCs/>
                <w:sz w:val="22"/>
                <w:szCs w:val="22"/>
              </w:rPr>
            </w:pPr>
            <w:r w:rsidRPr="000D325F">
              <w:rPr>
                <w:bCs/>
                <w:sz w:val="22"/>
                <w:szCs w:val="22"/>
              </w:rPr>
              <w:t xml:space="preserve"> </w:t>
            </w:r>
            <w:r w:rsidR="00625049" w:rsidRPr="000D325F">
              <w:rPr>
                <w:bCs/>
                <w:sz w:val="22"/>
                <w:szCs w:val="22"/>
              </w:rPr>
              <w:t>по формуванню</w:t>
            </w:r>
            <w:r w:rsidRPr="000D325F">
              <w:rPr>
                <w:bCs/>
                <w:sz w:val="22"/>
                <w:szCs w:val="22"/>
              </w:rPr>
              <w:t xml:space="preserve"> нового складу громадської ради </w:t>
            </w:r>
          </w:p>
          <w:p w:rsidR="00D613F8" w:rsidRPr="000D325F" w:rsidRDefault="00D613F8" w:rsidP="00D613F8">
            <w:pPr>
              <w:pStyle w:val="4"/>
              <w:rPr>
                <w:bCs/>
                <w:sz w:val="22"/>
                <w:szCs w:val="22"/>
              </w:rPr>
            </w:pPr>
            <w:r w:rsidRPr="000D325F">
              <w:rPr>
                <w:bCs/>
                <w:sz w:val="22"/>
                <w:szCs w:val="22"/>
              </w:rPr>
              <w:t>при Солом</w:t>
            </w:r>
            <w:r w:rsidRPr="000D325F">
              <w:rPr>
                <w:sz w:val="22"/>
                <w:szCs w:val="22"/>
              </w:rPr>
              <w:t>’</w:t>
            </w:r>
            <w:r w:rsidRPr="000D325F">
              <w:rPr>
                <w:bCs/>
                <w:sz w:val="22"/>
                <w:szCs w:val="22"/>
              </w:rPr>
              <w:t>янській районній в місті</w:t>
            </w:r>
            <w:r w:rsidR="000C58B2" w:rsidRPr="000D325F">
              <w:rPr>
                <w:bCs/>
                <w:sz w:val="22"/>
                <w:szCs w:val="22"/>
              </w:rPr>
              <w:t xml:space="preserve"> Києві державній адміністрації та</w:t>
            </w:r>
          </w:p>
          <w:p w:rsidR="00D613F8" w:rsidRPr="000D325F" w:rsidRDefault="00D613F8" w:rsidP="00D613F8">
            <w:pPr>
              <w:pStyle w:val="4"/>
              <w:rPr>
                <w:bCs/>
                <w:sz w:val="22"/>
                <w:szCs w:val="22"/>
              </w:rPr>
            </w:pPr>
            <w:r w:rsidRPr="000D325F">
              <w:rPr>
                <w:sz w:val="22"/>
                <w:szCs w:val="22"/>
              </w:rPr>
              <w:t xml:space="preserve">кандидата на членство в  </w:t>
            </w:r>
            <w:r w:rsidRPr="000D325F">
              <w:rPr>
                <w:bCs/>
                <w:sz w:val="22"/>
                <w:szCs w:val="22"/>
              </w:rPr>
              <w:t xml:space="preserve">громадській раді </w:t>
            </w:r>
          </w:p>
          <w:p w:rsidR="00D613F8" w:rsidRPr="000D325F" w:rsidRDefault="00D613F8" w:rsidP="00D613F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D325F">
              <w:rPr>
                <w:b/>
                <w:bCs/>
                <w:sz w:val="22"/>
                <w:szCs w:val="22"/>
                <w:lang w:val="uk-UA"/>
              </w:rPr>
              <w:t>при Солом</w:t>
            </w:r>
            <w:r w:rsidRPr="000D325F">
              <w:rPr>
                <w:b/>
                <w:sz w:val="22"/>
                <w:szCs w:val="22"/>
                <w:lang w:val="uk-UA"/>
              </w:rPr>
              <w:t>’</w:t>
            </w:r>
            <w:r w:rsidRPr="000D325F">
              <w:rPr>
                <w:b/>
                <w:bCs/>
                <w:sz w:val="22"/>
                <w:szCs w:val="22"/>
                <w:lang w:val="uk-UA"/>
              </w:rPr>
              <w:t>янській районній в місті Києві державній адміністрації</w:t>
            </w:r>
          </w:p>
          <w:p w:rsidR="00D613F8" w:rsidRPr="000D325F" w:rsidRDefault="00D613F8" w:rsidP="00D613F8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613F8" w:rsidRPr="000D325F" w:rsidRDefault="00565F45" w:rsidP="00D613F8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Мохнюк Дмитро Михайлович</w:t>
            </w:r>
          </w:p>
        </w:tc>
      </w:tr>
      <w:tr w:rsidR="00D613F8" w:rsidRPr="000D325F" w:rsidTr="00D613F8">
        <w:trPr>
          <w:trHeight w:val="405"/>
        </w:trPr>
        <w:tc>
          <w:tcPr>
            <w:tcW w:w="9561" w:type="dxa"/>
            <w:gridSpan w:val="3"/>
            <w:shd w:val="clear" w:color="auto" w:fill="auto"/>
            <w:noWrap/>
          </w:tcPr>
          <w:p w:rsidR="00D613F8" w:rsidRPr="000D325F" w:rsidRDefault="00D613F8" w:rsidP="00D613F8">
            <w:pPr>
              <w:spacing w:after="80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</w:tr>
      <w:tr w:rsidR="00D613F8" w:rsidRPr="000D325F" w:rsidTr="000D325F">
        <w:trPr>
          <w:trHeight w:val="60"/>
        </w:trPr>
        <w:tc>
          <w:tcPr>
            <w:tcW w:w="2709" w:type="dxa"/>
            <w:shd w:val="clear" w:color="auto" w:fill="auto"/>
          </w:tcPr>
          <w:p w:rsidR="00D613F8" w:rsidRPr="000D325F" w:rsidRDefault="00D613F8" w:rsidP="00D613F8">
            <w:pPr>
              <w:spacing w:after="80"/>
              <w:rPr>
                <w:b/>
                <w:bCs/>
                <w:sz w:val="22"/>
                <w:szCs w:val="22"/>
                <w:lang w:val="uk-UA"/>
              </w:rPr>
            </w:pPr>
            <w:r w:rsidRPr="000D325F">
              <w:rPr>
                <w:b/>
                <w:bCs/>
                <w:sz w:val="22"/>
                <w:szCs w:val="22"/>
                <w:lang w:val="uk-UA"/>
              </w:rPr>
              <w:t>Місце роботи, посада</w:t>
            </w:r>
          </w:p>
        </w:tc>
        <w:tc>
          <w:tcPr>
            <w:tcW w:w="283" w:type="dxa"/>
            <w:shd w:val="clear" w:color="auto" w:fill="auto"/>
          </w:tcPr>
          <w:p w:rsidR="00D613F8" w:rsidRPr="000D325F" w:rsidRDefault="00D613F8" w:rsidP="00D613F8">
            <w:pPr>
              <w:spacing w:after="80"/>
              <w:ind w:left="-4068" w:right="-5225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569" w:type="dxa"/>
            <w:shd w:val="clear" w:color="auto" w:fill="auto"/>
          </w:tcPr>
          <w:p w:rsidR="00D613F8" w:rsidRPr="000D325F" w:rsidRDefault="00565F45" w:rsidP="00565F45">
            <w:pPr>
              <w:spacing w:after="8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Адвокат</w:t>
            </w:r>
            <w:r w:rsidR="00625049" w:rsidRPr="000D325F">
              <w:rPr>
                <w:sz w:val="22"/>
                <w:szCs w:val="22"/>
                <w:lang w:val="uk-UA"/>
              </w:rPr>
              <w:t xml:space="preserve"> Адвокатського об'єднання "Альфа Адвокат Консалтинг" – з </w:t>
            </w:r>
            <w:r>
              <w:rPr>
                <w:sz w:val="22"/>
                <w:szCs w:val="22"/>
                <w:lang w:val="uk-UA"/>
              </w:rPr>
              <w:t>08</w:t>
            </w:r>
            <w:r w:rsidR="00625049" w:rsidRPr="000D325F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>лютого</w:t>
            </w:r>
            <w:r w:rsidR="00625049" w:rsidRPr="000D325F">
              <w:rPr>
                <w:sz w:val="22"/>
                <w:szCs w:val="22"/>
                <w:lang w:val="uk-UA"/>
              </w:rPr>
              <w:t xml:space="preserve"> 201</w:t>
            </w:r>
            <w:r>
              <w:rPr>
                <w:sz w:val="22"/>
                <w:szCs w:val="22"/>
                <w:lang w:val="uk-UA"/>
              </w:rPr>
              <w:t>8</w:t>
            </w:r>
            <w:r w:rsidR="00625049" w:rsidRPr="000D325F">
              <w:rPr>
                <w:sz w:val="22"/>
                <w:szCs w:val="22"/>
                <w:lang w:val="uk-UA"/>
              </w:rPr>
              <w:t xml:space="preserve"> року.</w:t>
            </w:r>
          </w:p>
        </w:tc>
      </w:tr>
      <w:tr w:rsidR="00D613F8" w:rsidRPr="000D325F" w:rsidTr="000D325F">
        <w:trPr>
          <w:trHeight w:val="366"/>
        </w:trPr>
        <w:tc>
          <w:tcPr>
            <w:tcW w:w="2709" w:type="dxa"/>
            <w:shd w:val="clear" w:color="auto" w:fill="auto"/>
          </w:tcPr>
          <w:p w:rsidR="00D613F8" w:rsidRPr="000D325F" w:rsidRDefault="00D613F8" w:rsidP="00D613F8">
            <w:pPr>
              <w:spacing w:after="80"/>
              <w:rPr>
                <w:b/>
                <w:bCs/>
                <w:sz w:val="22"/>
                <w:szCs w:val="22"/>
                <w:lang w:val="uk-UA"/>
              </w:rPr>
            </w:pPr>
            <w:r w:rsidRPr="000D325F">
              <w:rPr>
                <w:b/>
                <w:bCs/>
                <w:sz w:val="22"/>
                <w:szCs w:val="22"/>
                <w:lang w:val="uk-UA"/>
              </w:rPr>
              <w:t>Посада в ІГС</w:t>
            </w:r>
          </w:p>
        </w:tc>
        <w:tc>
          <w:tcPr>
            <w:tcW w:w="283" w:type="dxa"/>
            <w:shd w:val="clear" w:color="auto" w:fill="auto"/>
          </w:tcPr>
          <w:p w:rsidR="00D613F8" w:rsidRPr="000D325F" w:rsidRDefault="00D613F8" w:rsidP="00D613F8">
            <w:pPr>
              <w:spacing w:after="80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569" w:type="dxa"/>
            <w:shd w:val="clear" w:color="auto" w:fill="auto"/>
          </w:tcPr>
          <w:p w:rsidR="00D613F8" w:rsidRPr="000D325F" w:rsidRDefault="00565F45" w:rsidP="00315E70">
            <w:pPr>
              <w:spacing w:after="8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член </w:t>
            </w:r>
            <w:r w:rsidR="00D613F8" w:rsidRPr="000D325F">
              <w:rPr>
                <w:sz w:val="22"/>
                <w:szCs w:val="22"/>
                <w:lang w:val="uk-UA"/>
              </w:rPr>
              <w:t xml:space="preserve">- з </w:t>
            </w:r>
            <w:r w:rsidR="00315E70">
              <w:rPr>
                <w:sz w:val="22"/>
                <w:szCs w:val="22"/>
                <w:lang w:val="uk-UA"/>
              </w:rPr>
              <w:t>11.05.2013</w:t>
            </w:r>
          </w:p>
        </w:tc>
      </w:tr>
      <w:tr w:rsidR="00D613F8" w:rsidRPr="000D325F" w:rsidTr="000D325F">
        <w:trPr>
          <w:trHeight w:val="233"/>
        </w:trPr>
        <w:tc>
          <w:tcPr>
            <w:tcW w:w="2709" w:type="dxa"/>
            <w:shd w:val="clear" w:color="auto" w:fill="auto"/>
          </w:tcPr>
          <w:p w:rsidR="00D613F8" w:rsidRPr="000D325F" w:rsidRDefault="00D613F8" w:rsidP="00D613F8">
            <w:pPr>
              <w:spacing w:after="80"/>
              <w:rPr>
                <w:b/>
                <w:bCs/>
                <w:sz w:val="22"/>
                <w:szCs w:val="22"/>
                <w:lang w:val="uk-UA"/>
              </w:rPr>
            </w:pPr>
            <w:r w:rsidRPr="000D325F">
              <w:rPr>
                <w:b/>
                <w:bCs/>
                <w:sz w:val="22"/>
                <w:szCs w:val="22"/>
                <w:lang w:val="uk-UA"/>
              </w:rPr>
              <w:t>Громадянство</w:t>
            </w:r>
          </w:p>
        </w:tc>
        <w:tc>
          <w:tcPr>
            <w:tcW w:w="283" w:type="dxa"/>
            <w:shd w:val="clear" w:color="auto" w:fill="auto"/>
          </w:tcPr>
          <w:p w:rsidR="00D613F8" w:rsidRPr="000D325F" w:rsidRDefault="00D613F8" w:rsidP="00D613F8">
            <w:pPr>
              <w:spacing w:after="80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569" w:type="dxa"/>
            <w:shd w:val="clear" w:color="auto" w:fill="auto"/>
          </w:tcPr>
          <w:p w:rsidR="00D613F8" w:rsidRPr="000D325F" w:rsidRDefault="00D613F8" w:rsidP="00D613F8">
            <w:pPr>
              <w:spacing w:after="80"/>
              <w:jc w:val="both"/>
              <w:rPr>
                <w:sz w:val="22"/>
                <w:szCs w:val="22"/>
                <w:lang w:val="uk-UA"/>
              </w:rPr>
            </w:pPr>
            <w:r w:rsidRPr="000D325F">
              <w:rPr>
                <w:sz w:val="22"/>
                <w:szCs w:val="22"/>
                <w:lang w:val="uk-UA"/>
              </w:rPr>
              <w:t>Україна</w:t>
            </w:r>
          </w:p>
        </w:tc>
      </w:tr>
      <w:tr w:rsidR="00D613F8" w:rsidRPr="000D325F" w:rsidTr="000D325F">
        <w:trPr>
          <w:trHeight w:val="570"/>
        </w:trPr>
        <w:tc>
          <w:tcPr>
            <w:tcW w:w="2709" w:type="dxa"/>
            <w:shd w:val="clear" w:color="auto" w:fill="auto"/>
          </w:tcPr>
          <w:p w:rsidR="00D613F8" w:rsidRPr="000D325F" w:rsidRDefault="00D613F8" w:rsidP="00D613F8">
            <w:pPr>
              <w:spacing w:after="80"/>
              <w:rPr>
                <w:b/>
                <w:bCs/>
                <w:sz w:val="22"/>
                <w:szCs w:val="22"/>
                <w:lang w:val="uk-UA"/>
              </w:rPr>
            </w:pPr>
            <w:r w:rsidRPr="000D325F">
              <w:rPr>
                <w:b/>
                <w:bCs/>
                <w:sz w:val="22"/>
                <w:szCs w:val="22"/>
                <w:lang w:val="uk-UA"/>
              </w:rPr>
              <w:t>Число, місяць і рік народження</w:t>
            </w:r>
          </w:p>
        </w:tc>
        <w:tc>
          <w:tcPr>
            <w:tcW w:w="283" w:type="dxa"/>
            <w:shd w:val="clear" w:color="auto" w:fill="auto"/>
          </w:tcPr>
          <w:p w:rsidR="00D613F8" w:rsidRPr="000D325F" w:rsidRDefault="00D613F8" w:rsidP="00D613F8">
            <w:pPr>
              <w:spacing w:after="80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569" w:type="dxa"/>
            <w:shd w:val="clear" w:color="auto" w:fill="auto"/>
          </w:tcPr>
          <w:p w:rsidR="00D613F8" w:rsidRPr="000D325F" w:rsidRDefault="00565F45" w:rsidP="00565F45">
            <w:pPr>
              <w:spacing w:after="8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</w:t>
            </w:r>
            <w:r w:rsidR="00D613F8" w:rsidRPr="000D325F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>червня</w:t>
            </w:r>
            <w:r w:rsidR="00D613F8" w:rsidRPr="000D325F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>1991</w:t>
            </w:r>
            <w:r w:rsidR="00D613F8" w:rsidRPr="000D325F">
              <w:rPr>
                <w:sz w:val="22"/>
                <w:szCs w:val="22"/>
                <w:lang w:val="uk-UA"/>
              </w:rPr>
              <w:t xml:space="preserve"> року</w:t>
            </w:r>
          </w:p>
        </w:tc>
      </w:tr>
      <w:tr w:rsidR="00D613F8" w:rsidRPr="000D325F" w:rsidTr="000D325F">
        <w:trPr>
          <w:trHeight w:val="162"/>
        </w:trPr>
        <w:tc>
          <w:tcPr>
            <w:tcW w:w="2709" w:type="dxa"/>
            <w:shd w:val="clear" w:color="auto" w:fill="auto"/>
          </w:tcPr>
          <w:p w:rsidR="00D613F8" w:rsidRPr="000D325F" w:rsidRDefault="00D613F8" w:rsidP="00D613F8">
            <w:pPr>
              <w:spacing w:after="80"/>
              <w:rPr>
                <w:sz w:val="22"/>
                <w:szCs w:val="22"/>
                <w:lang w:val="uk-UA"/>
              </w:rPr>
            </w:pPr>
            <w:r w:rsidRPr="000D325F">
              <w:rPr>
                <w:b/>
                <w:bCs/>
                <w:sz w:val="22"/>
                <w:szCs w:val="22"/>
                <w:lang w:val="uk-UA"/>
              </w:rPr>
              <w:t>Місце народження</w:t>
            </w:r>
          </w:p>
        </w:tc>
        <w:tc>
          <w:tcPr>
            <w:tcW w:w="283" w:type="dxa"/>
            <w:shd w:val="clear" w:color="auto" w:fill="auto"/>
          </w:tcPr>
          <w:p w:rsidR="00D613F8" w:rsidRPr="000D325F" w:rsidRDefault="00D613F8" w:rsidP="00D613F8">
            <w:pPr>
              <w:spacing w:after="80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569" w:type="dxa"/>
            <w:shd w:val="clear" w:color="auto" w:fill="auto"/>
          </w:tcPr>
          <w:p w:rsidR="00D613F8" w:rsidRPr="000D325F" w:rsidRDefault="00D613F8" w:rsidP="00D613F8">
            <w:pPr>
              <w:spacing w:after="80"/>
              <w:jc w:val="both"/>
              <w:rPr>
                <w:sz w:val="22"/>
                <w:szCs w:val="22"/>
                <w:lang w:val="uk-UA"/>
              </w:rPr>
            </w:pPr>
            <w:r w:rsidRPr="000D325F">
              <w:rPr>
                <w:sz w:val="22"/>
                <w:szCs w:val="22"/>
                <w:lang w:val="uk-UA"/>
              </w:rPr>
              <w:t>Україна, місто Київ</w:t>
            </w:r>
          </w:p>
        </w:tc>
      </w:tr>
      <w:tr w:rsidR="00D613F8" w:rsidRPr="00565F45" w:rsidTr="000D325F">
        <w:trPr>
          <w:trHeight w:val="327"/>
        </w:trPr>
        <w:tc>
          <w:tcPr>
            <w:tcW w:w="2709" w:type="dxa"/>
            <w:shd w:val="clear" w:color="auto" w:fill="auto"/>
          </w:tcPr>
          <w:p w:rsidR="00D613F8" w:rsidRPr="000D325F" w:rsidRDefault="00D613F8" w:rsidP="00D613F8">
            <w:pPr>
              <w:spacing w:after="80"/>
              <w:rPr>
                <w:b/>
                <w:bCs/>
                <w:sz w:val="22"/>
                <w:szCs w:val="22"/>
                <w:lang w:val="uk-UA"/>
              </w:rPr>
            </w:pPr>
            <w:r w:rsidRPr="000D325F">
              <w:rPr>
                <w:b/>
                <w:bCs/>
                <w:sz w:val="22"/>
                <w:szCs w:val="22"/>
                <w:lang w:val="uk-UA"/>
              </w:rPr>
              <w:t>Освіта</w:t>
            </w:r>
          </w:p>
        </w:tc>
        <w:tc>
          <w:tcPr>
            <w:tcW w:w="283" w:type="dxa"/>
            <w:shd w:val="clear" w:color="auto" w:fill="auto"/>
          </w:tcPr>
          <w:p w:rsidR="00D613F8" w:rsidRPr="000D325F" w:rsidRDefault="00D613F8" w:rsidP="00D613F8">
            <w:pPr>
              <w:spacing w:after="80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569" w:type="dxa"/>
            <w:shd w:val="clear" w:color="auto" w:fill="auto"/>
          </w:tcPr>
          <w:p w:rsidR="00D613F8" w:rsidRPr="000D325F" w:rsidRDefault="00565F45" w:rsidP="00565F45">
            <w:pPr>
              <w:spacing w:after="8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повна </w:t>
            </w:r>
            <w:r w:rsidR="00D613F8" w:rsidRPr="000D325F">
              <w:rPr>
                <w:sz w:val="22"/>
                <w:szCs w:val="22"/>
                <w:lang w:val="uk-UA"/>
              </w:rPr>
              <w:t xml:space="preserve">вища, </w:t>
            </w:r>
            <w:r>
              <w:rPr>
                <w:sz w:val="22"/>
                <w:szCs w:val="22"/>
                <w:lang w:val="uk-UA"/>
              </w:rPr>
              <w:t>Київський національний економічний університет ім.. В. Гетьмана</w:t>
            </w:r>
            <w:r w:rsidR="00D613F8" w:rsidRPr="000D325F">
              <w:rPr>
                <w:sz w:val="22"/>
                <w:szCs w:val="22"/>
                <w:lang w:val="uk-UA"/>
              </w:rPr>
              <w:t>, «Правознавство», юрист</w:t>
            </w:r>
            <w:r>
              <w:rPr>
                <w:sz w:val="22"/>
                <w:szCs w:val="22"/>
                <w:lang w:val="uk-UA"/>
              </w:rPr>
              <w:t>, магістр права</w:t>
            </w:r>
          </w:p>
        </w:tc>
      </w:tr>
      <w:tr w:rsidR="00D613F8" w:rsidRPr="00565F45" w:rsidTr="000D325F">
        <w:trPr>
          <w:trHeight w:val="570"/>
        </w:trPr>
        <w:tc>
          <w:tcPr>
            <w:tcW w:w="2709" w:type="dxa"/>
            <w:shd w:val="clear" w:color="auto" w:fill="auto"/>
          </w:tcPr>
          <w:p w:rsidR="00D613F8" w:rsidRPr="000D325F" w:rsidRDefault="00D613F8" w:rsidP="00D613F8">
            <w:pPr>
              <w:spacing w:after="80"/>
              <w:rPr>
                <w:b/>
                <w:bCs/>
                <w:sz w:val="22"/>
                <w:szCs w:val="22"/>
                <w:lang w:val="uk-UA"/>
              </w:rPr>
            </w:pPr>
            <w:r w:rsidRPr="000D325F">
              <w:rPr>
                <w:b/>
                <w:bCs/>
                <w:sz w:val="22"/>
                <w:szCs w:val="22"/>
                <w:lang w:val="uk-UA"/>
              </w:rPr>
              <w:t>Науковий ступінь, вчене звання</w:t>
            </w:r>
          </w:p>
        </w:tc>
        <w:tc>
          <w:tcPr>
            <w:tcW w:w="283" w:type="dxa"/>
            <w:shd w:val="clear" w:color="auto" w:fill="auto"/>
          </w:tcPr>
          <w:p w:rsidR="00D613F8" w:rsidRPr="000D325F" w:rsidRDefault="00D613F8" w:rsidP="00D613F8">
            <w:pPr>
              <w:spacing w:after="80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569" w:type="dxa"/>
            <w:shd w:val="clear" w:color="auto" w:fill="auto"/>
          </w:tcPr>
          <w:p w:rsidR="00D613F8" w:rsidRPr="000D325F" w:rsidRDefault="00D613F8" w:rsidP="00D613F8">
            <w:pPr>
              <w:spacing w:after="80"/>
              <w:jc w:val="both"/>
              <w:rPr>
                <w:sz w:val="22"/>
                <w:szCs w:val="22"/>
                <w:lang w:val="uk-UA"/>
              </w:rPr>
            </w:pPr>
            <w:r w:rsidRPr="000D325F">
              <w:rPr>
                <w:sz w:val="22"/>
                <w:szCs w:val="22"/>
                <w:lang w:val="uk-UA"/>
              </w:rPr>
              <w:t>немає</w:t>
            </w:r>
          </w:p>
        </w:tc>
      </w:tr>
      <w:tr w:rsidR="00D613F8" w:rsidRPr="00565F45" w:rsidTr="000D325F">
        <w:trPr>
          <w:trHeight w:val="150"/>
        </w:trPr>
        <w:tc>
          <w:tcPr>
            <w:tcW w:w="2709" w:type="dxa"/>
            <w:shd w:val="clear" w:color="auto" w:fill="auto"/>
          </w:tcPr>
          <w:p w:rsidR="00D613F8" w:rsidRPr="000D325F" w:rsidRDefault="00D613F8" w:rsidP="00D613F8">
            <w:pPr>
              <w:spacing w:after="80"/>
              <w:rPr>
                <w:b/>
                <w:bCs/>
                <w:sz w:val="22"/>
                <w:szCs w:val="22"/>
                <w:lang w:val="uk-UA"/>
              </w:rPr>
            </w:pPr>
            <w:r w:rsidRPr="000D325F">
              <w:rPr>
                <w:b/>
                <w:bCs/>
                <w:sz w:val="22"/>
                <w:szCs w:val="22"/>
                <w:lang w:val="uk-UA"/>
              </w:rPr>
              <w:t>Володіння мовами</w:t>
            </w:r>
          </w:p>
        </w:tc>
        <w:tc>
          <w:tcPr>
            <w:tcW w:w="283" w:type="dxa"/>
            <w:shd w:val="clear" w:color="auto" w:fill="auto"/>
          </w:tcPr>
          <w:p w:rsidR="00D613F8" w:rsidRPr="000D325F" w:rsidRDefault="00D613F8" w:rsidP="00D613F8">
            <w:pPr>
              <w:spacing w:after="80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569" w:type="dxa"/>
            <w:shd w:val="clear" w:color="auto" w:fill="auto"/>
          </w:tcPr>
          <w:p w:rsidR="00D613F8" w:rsidRPr="000D325F" w:rsidRDefault="00D613F8" w:rsidP="00D613F8">
            <w:pPr>
              <w:spacing w:after="80"/>
              <w:jc w:val="both"/>
              <w:rPr>
                <w:sz w:val="22"/>
                <w:szCs w:val="22"/>
                <w:lang w:val="uk-UA"/>
              </w:rPr>
            </w:pPr>
            <w:r w:rsidRPr="000D325F">
              <w:rPr>
                <w:sz w:val="22"/>
                <w:szCs w:val="22"/>
                <w:lang w:val="uk-UA"/>
              </w:rPr>
              <w:t>українська, російська, англійська - вільно</w:t>
            </w:r>
          </w:p>
        </w:tc>
      </w:tr>
      <w:tr w:rsidR="00D613F8" w:rsidRPr="006D6BF6" w:rsidTr="000D325F">
        <w:trPr>
          <w:trHeight w:val="600"/>
        </w:trPr>
        <w:tc>
          <w:tcPr>
            <w:tcW w:w="2709" w:type="dxa"/>
            <w:shd w:val="clear" w:color="auto" w:fill="auto"/>
          </w:tcPr>
          <w:p w:rsidR="00D613F8" w:rsidRPr="000D325F" w:rsidRDefault="00D613F8" w:rsidP="00D613F8">
            <w:pPr>
              <w:spacing w:after="80"/>
              <w:rPr>
                <w:b/>
                <w:bCs/>
                <w:sz w:val="22"/>
                <w:szCs w:val="22"/>
                <w:lang w:val="uk-UA"/>
              </w:rPr>
            </w:pPr>
            <w:r w:rsidRPr="000D325F">
              <w:rPr>
                <w:b/>
                <w:bCs/>
                <w:sz w:val="22"/>
                <w:szCs w:val="22"/>
                <w:lang w:val="uk-UA"/>
              </w:rPr>
              <w:t xml:space="preserve">Нагороди, почесні звання </w:t>
            </w:r>
          </w:p>
        </w:tc>
        <w:tc>
          <w:tcPr>
            <w:tcW w:w="283" w:type="dxa"/>
            <w:shd w:val="clear" w:color="auto" w:fill="auto"/>
          </w:tcPr>
          <w:p w:rsidR="00D613F8" w:rsidRPr="000D325F" w:rsidRDefault="00D613F8" w:rsidP="00D613F8">
            <w:pPr>
              <w:spacing w:after="80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569" w:type="dxa"/>
            <w:shd w:val="clear" w:color="auto" w:fill="auto"/>
          </w:tcPr>
          <w:p w:rsidR="0031044C" w:rsidRPr="000D325F" w:rsidRDefault="00613202" w:rsidP="00565F45">
            <w:pPr>
              <w:spacing w:after="80"/>
              <w:jc w:val="both"/>
              <w:rPr>
                <w:sz w:val="22"/>
                <w:szCs w:val="22"/>
                <w:lang w:val="uk-UA"/>
              </w:rPr>
            </w:pPr>
            <w:r w:rsidRPr="000D325F">
              <w:rPr>
                <w:sz w:val="22"/>
                <w:szCs w:val="22"/>
                <w:lang w:val="uk-UA"/>
              </w:rPr>
              <w:t>Подяка Солом'янської районної у м. Києві державної адміністрації (201</w:t>
            </w:r>
            <w:r w:rsidR="00565F45">
              <w:rPr>
                <w:sz w:val="22"/>
                <w:szCs w:val="22"/>
                <w:lang w:val="uk-UA"/>
              </w:rPr>
              <w:t>3 р.)</w:t>
            </w:r>
          </w:p>
        </w:tc>
      </w:tr>
      <w:tr w:rsidR="00D613F8" w:rsidRPr="000D325F" w:rsidTr="000D325F">
        <w:trPr>
          <w:trHeight w:val="341"/>
        </w:trPr>
        <w:tc>
          <w:tcPr>
            <w:tcW w:w="2709" w:type="dxa"/>
            <w:shd w:val="clear" w:color="auto" w:fill="auto"/>
          </w:tcPr>
          <w:p w:rsidR="00D613F8" w:rsidRPr="000D325F" w:rsidRDefault="00D613F8" w:rsidP="00D613F8">
            <w:pPr>
              <w:spacing w:after="80"/>
              <w:rPr>
                <w:b/>
                <w:bCs/>
                <w:sz w:val="22"/>
                <w:szCs w:val="22"/>
                <w:lang w:val="uk-UA"/>
              </w:rPr>
            </w:pPr>
            <w:r w:rsidRPr="000D325F">
              <w:rPr>
                <w:b/>
                <w:bCs/>
                <w:sz w:val="22"/>
                <w:szCs w:val="22"/>
                <w:lang w:val="uk-UA"/>
              </w:rPr>
              <w:t xml:space="preserve">Досвід роботи у виборних органах </w:t>
            </w:r>
          </w:p>
        </w:tc>
        <w:tc>
          <w:tcPr>
            <w:tcW w:w="283" w:type="dxa"/>
            <w:shd w:val="clear" w:color="auto" w:fill="auto"/>
          </w:tcPr>
          <w:p w:rsidR="00D613F8" w:rsidRPr="000D325F" w:rsidRDefault="00D613F8" w:rsidP="00D613F8">
            <w:pPr>
              <w:spacing w:after="80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569" w:type="dxa"/>
            <w:shd w:val="clear" w:color="auto" w:fill="auto"/>
          </w:tcPr>
          <w:p w:rsidR="00D613F8" w:rsidRPr="000D325F" w:rsidRDefault="00D613F8" w:rsidP="00D613F8">
            <w:pPr>
              <w:spacing w:after="80"/>
              <w:jc w:val="both"/>
              <w:rPr>
                <w:sz w:val="22"/>
                <w:szCs w:val="22"/>
                <w:lang w:val="uk-UA"/>
              </w:rPr>
            </w:pPr>
            <w:r w:rsidRPr="000D325F">
              <w:rPr>
                <w:sz w:val="22"/>
                <w:szCs w:val="22"/>
                <w:lang w:val="uk-UA"/>
              </w:rPr>
              <w:t>немає</w:t>
            </w:r>
          </w:p>
        </w:tc>
      </w:tr>
      <w:tr w:rsidR="00D613F8" w:rsidRPr="000D325F" w:rsidTr="00D613F8">
        <w:trPr>
          <w:trHeight w:val="375"/>
        </w:trPr>
        <w:tc>
          <w:tcPr>
            <w:tcW w:w="9561" w:type="dxa"/>
            <w:gridSpan w:val="3"/>
            <w:shd w:val="clear" w:color="auto" w:fill="auto"/>
            <w:noWrap/>
          </w:tcPr>
          <w:p w:rsidR="00D613F8" w:rsidRPr="000D325F" w:rsidRDefault="00D613F8" w:rsidP="00D613F8">
            <w:pPr>
              <w:spacing w:after="8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0D325F">
              <w:rPr>
                <w:b/>
                <w:bCs/>
                <w:sz w:val="22"/>
                <w:szCs w:val="22"/>
                <w:lang w:val="uk-UA"/>
              </w:rPr>
              <w:t>Трудова діяльність</w:t>
            </w:r>
          </w:p>
        </w:tc>
      </w:tr>
      <w:tr w:rsidR="00D613F8" w:rsidRPr="000D325F" w:rsidTr="00D613F8">
        <w:trPr>
          <w:trHeight w:val="110"/>
        </w:trPr>
        <w:tc>
          <w:tcPr>
            <w:tcW w:w="9561" w:type="dxa"/>
            <w:gridSpan w:val="3"/>
            <w:shd w:val="clear" w:color="auto" w:fill="auto"/>
          </w:tcPr>
          <w:p w:rsidR="009A003C" w:rsidRPr="00315E70" w:rsidRDefault="009A003C" w:rsidP="009A003C">
            <w:pPr>
              <w:spacing w:after="80"/>
              <w:jc w:val="both"/>
              <w:rPr>
                <w:sz w:val="20"/>
                <w:szCs w:val="20"/>
                <w:lang w:val="uk-UA"/>
              </w:rPr>
            </w:pPr>
            <w:r w:rsidRPr="00315E70">
              <w:rPr>
                <w:sz w:val="20"/>
                <w:szCs w:val="20"/>
                <w:lang w:val="uk-UA"/>
              </w:rPr>
              <w:t>09.</w:t>
            </w:r>
            <w:r w:rsidR="00565F45" w:rsidRPr="00315E70">
              <w:rPr>
                <w:sz w:val="20"/>
                <w:szCs w:val="20"/>
                <w:lang w:val="uk-UA"/>
              </w:rPr>
              <w:t>2012</w:t>
            </w:r>
            <w:r w:rsidRPr="00315E70">
              <w:rPr>
                <w:sz w:val="20"/>
                <w:szCs w:val="20"/>
                <w:lang w:val="uk-UA"/>
              </w:rPr>
              <w:t xml:space="preserve">. до </w:t>
            </w:r>
            <w:r w:rsidR="00565F45" w:rsidRPr="00315E70">
              <w:rPr>
                <w:sz w:val="20"/>
                <w:szCs w:val="20"/>
                <w:lang w:val="uk-UA"/>
              </w:rPr>
              <w:t>07</w:t>
            </w:r>
            <w:r w:rsidRPr="00315E70">
              <w:rPr>
                <w:sz w:val="20"/>
                <w:szCs w:val="20"/>
                <w:lang w:val="uk-UA"/>
              </w:rPr>
              <w:t>.</w:t>
            </w:r>
            <w:r w:rsidR="00565F45" w:rsidRPr="00315E70">
              <w:rPr>
                <w:sz w:val="20"/>
                <w:szCs w:val="20"/>
                <w:lang w:val="uk-UA"/>
              </w:rPr>
              <w:t>2013</w:t>
            </w:r>
            <w:r w:rsidRPr="00315E70">
              <w:rPr>
                <w:sz w:val="20"/>
                <w:szCs w:val="20"/>
                <w:lang w:val="uk-UA"/>
              </w:rPr>
              <w:t>. –</w:t>
            </w:r>
            <w:r w:rsidR="00565F45" w:rsidRPr="00315E70">
              <w:rPr>
                <w:sz w:val="20"/>
                <w:szCs w:val="20"/>
                <w:lang w:val="uk-UA"/>
              </w:rPr>
              <w:t xml:space="preserve"> помічник юриста,</w:t>
            </w:r>
            <w:r w:rsidRPr="00315E70">
              <w:rPr>
                <w:sz w:val="20"/>
                <w:szCs w:val="20"/>
                <w:lang w:val="uk-UA"/>
              </w:rPr>
              <w:t xml:space="preserve"> </w:t>
            </w:r>
            <w:r w:rsidR="00565F45" w:rsidRPr="00315E70">
              <w:rPr>
                <w:sz w:val="20"/>
                <w:szCs w:val="20"/>
                <w:lang w:val="uk-UA"/>
              </w:rPr>
              <w:t>Товариство з обмеженою відповідальністю "Інформаційно-юридична служба "Альфа"</w:t>
            </w:r>
            <w:r w:rsidRPr="00315E70">
              <w:rPr>
                <w:sz w:val="20"/>
                <w:szCs w:val="20"/>
                <w:lang w:val="uk-UA"/>
              </w:rPr>
              <w:t>;</w:t>
            </w:r>
          </w:p>
          <w:p w:rsidR="00565F45" w:rsidRPr="00315E70" w:rsidRDefault="00565F45" w:rsidP="00565F45">
            <w:pPr>
              <w:spacing w:after="80"/>
              <w:jc w:val="both"/>
              <w:rPr>
                <w:sz w:val="20"/>
                <w:szCs w:val="20"/>
                <w:lang w:val="uk-UA"/>
              </w:rPr>
            </w:pPr>
            <w:r w:rsidRPr="00315E70">
              <w:rPr>
                <w:sz w:val="20"/>
                <w:szCs w:val="20"/>
                <w:lang w:val="uk-UA"/>
              </w:rPr>
              <w:t>07.2013. до 10.2014. – юрисконсульт, Товариство з обмеженою відповідальністю "Інформаційно-юридична служба "Альфа";</w:t>
            </w:r>
          </w:p>
          <w:p w:rsidR="009A003C" w:rsidRPr="00315E70" w:rsidRDefault="00565F45" w:rsidP="009A003C">
            <w:pPr>
              <w:spacing w:after="80"/>
              <w:jc w:val="both"/>
              <w:rPr>
                <w:sz w:val="20"/>
                <w:szCs w:val="20"/>
                <w:lang w:val="uk-UA"/>
              </w:rPr>
            </w:pPr>
            <w:r w:rsidRPr="00315E70">
              <w:rPr>
                <w:sz w:val="20"/>
                <w:szCs w:val="20"/>
                <w:lang w:val="uk-UA"/>
              </w:rPr>
              <w:t>11</w:t>
            </w:r>
            <w:r w:rsidR="009A003C" w:rsidRPr="00315E70">
              <w:rPr>
                <w:sz w:val="20"/>
                <w:szCs w:val="20"/>
                <w:lang w:val="uk-UA"/>
              </w:rPr>
              <w:t>.</w:t>
            </w:r>
            <w:r w:rsidRPr="00315E70">
              <w:rPr>
                <w:sz w:val="20"/>
                <w:szCs w:val="20"/>
                <w:lang w:val="uk-UA"/>
              </w:rPr>
              <w:t>2014</w:t>
            </w:r>
            <w:r w:rsidR="009A003C" w:rsidRPr="00315E70">
              <w:rPr>
                <w:sz w:val="20"/>
                <w:szCs w:val="20"/>
                <w:lang w:val="uk-UA"/>
              </w:rPr>
              <w:t xml:space="preserve">. до </w:t>
            </w:r>
            <w:r w:rsidRPr="00315E70">
              <w:rPr>
                <w:sz w:val="20"/>
                <w:szCs w:val="20"/>
                <w:lang w:val="uk-UA"/>
              </w:rPr>
              <w:t>11</w:t>
            </w:r>
            <w:r w:rsidR="009A003C" w:rsidRPr="00315E70">
              <w:rPr>
                <w:sz w:val="20"/>
                <w:szCs w:val="20"/>
                <w:lang w:val="uk-UA"/>
              </w:rPr>
              <w:t>.</w:t>
            </w:r>
            <w:r w:rsidRPr="00315E70">
              <w:rPr>
                <w:sz w:val="20"/>
                <w:szCs w:val="20"/>
                <w:lang w:val="uk-UA"/>
              </w:rPr>
              <w:t xml:space="preserve">2015 </w:t>
            </w:r>
            <w:r w:rsidR="009A003C" w:rsidRPr="00315E70">
              <w:rPr>
                <w:sz w:val="20"/>
                <w:szCs w:val="20"/>
                <w:lang w:val="uk-UA"/>
              </w:rPr>
              <w:t xml:space="preserve">– </w:t>
            </w:r>
            <w:r w:rsidRPr="00315E70">
              <w:rPr>
                <w:sz w:val="20"/>
                <w:szCs w:val="20"/>
                <w:lang w:val="uk-UA"/>
              </w:rPr>
              <w:t>помічник адвоката Носова Р.В.</w:t>
            </w:r>
            <w:r w:rsidR="009A003C" w:rsidRPr="00315E70">
              <w:rPr>
                <w:sz w:val="20"/>
                <w:szCs w:val="20"/>
                <w:lang w:val="uk-UA"/>
              </w:rPr>
              <w:t>;</w:t>
            </w:r>
          </w:p>
          <w:p w:rsidR="00565F45" w:rsidRPr="00315E70" w:rsidRDefault="00565F45" w:rsidP="00565F45">
            <w:pPr>
              <w:spacing w:after="80"/>
              <w:jc w:val="both"/>
              <w:rPr>
                <w:sz w:val="20"/>
                <w:szCs w:val="20"/>
                <w:lang w:val="uk-UA"/>
              </w:rPr>
            </w:pPr>
            <w:r w:rsidRPr="00315E70">
              <w:rPr>
                <w:sz w:val="20"/>
                <w:szCs w:val="20"/>
                <w:lang w:val="uk-UA"/>
              </w:rPr>
              <w:t>11.2015 – 01.2016 – юрисконсульт, Товариство з обмеженою відповідальністю "Інформаційно-юридична служба "Альфа";</w:t>
            </w:r>
          </w:p>
          <w:p w:rsidR="00625049" w:rsidRPr="000D325F" w:rsidRDefault="00565F45" w:rsidP="009A003C">
            <w:pPr>
              <w:spacing w:after="80"/>
              <w:jc w:val="both"/>
              <w:rPr>
                <w:sz w:val="22"/>
                <w:szCs w:val="22"/>
                <w:lang w:val="uk-UA"/>
              </w:rPr>
            </w:pPr>
            <w:r w:rsidRPr="00315E70">
              <w:rPr>
                <w:sz w:val="20"/>
                <w:szCs w:val="20"/>
                <w:lang w:val="uk-UA"/>
              </w:rPr>
              <w:t>01.2016 – 02.2018 – заступник директора, Товариство з обмеженою відповідальністю "Інформаційно-юридична служба "Альфа".</w:t>
            </w:r>
          </w:p>
        </w:tc>
      </w:tr>
    </w:tbl>
    <w:p w:rsidR="00D613F8" w:rsidRPr="00315E70" w:rsidRDefault="00D613F8" w:rsidP="00D613F8">
      <w:pPr>
        <w:spacing w:after="80"/>
        <w:jc w:val="both"/>
        <w:rPr>
          <w:b/>
          <w:sz w:val="22"/>
          <w:szCs w:val="22"/>
          <w:lang w:val="uk-UA"/>
        </w:rPr>
      </w:pPr>
      <w:r w:rsidRPr="00315E70">
        <w:rPr>
          <w:b/>
          <w:sz w:val="22"/>
          <w:szCs w:val="22"/>
          <w:lang w:val="uk-UA"/>
        </w:rPr>
        <w:t>Додаткова інформація:</w:t>
      </w:r>
    </w:p>
    <w:p w:rsidR="00D613F8" w:rsidRPr="00315E70" w:rsidRDefault="00D613F8" w:rsidP="00D613F8">
      <w:pPr>
        <w:pStyle w:val="a4"/>
        <w:spacing w:after="80"/>
        <w:jc w:val="both"/>
        <w:rPr>
          <w:b/>
          <w:sz w:val="22"/>
          <w:szCs w:val="22"/>
          <w:lang w:val="uk-UA"/>
        </w:rPr>
      </w:pPr>
      <w:r w:rsidRPr="00315E70">
        <w:rPr>
          <w:b/>
          <w:sz w:val="22"/>
          <w:szCs w:val="22"/>
          <w:lang w:val="uk-UA"/>
        </w:rPr>
        <w:t xml:space="preserve">Членство в ІГС </w:t>
      </w:r>
      <w:r w:rsidR="00565F45" w:rsidRPr="00315E70">
        <w:rPr>
          <w:b/>
          <w:sz w:val="22"/>
          <w:szCs w:val="22"/>
          <w:lang w:val="uk-UA"/>
        </w:rPr>
        <w:t>–</w:t>
      </w:r>
      <w:r w:rsidRPr="00315E70">
        <w:rPr>
          <w:b/>
          <w:sz w:val="22"/>
          <w:szCs w:val="22"/>
          <w:lang w:val="uk-UA"/>
        </w:rPr>
        <w:t xml:space="preserve"> </w:t>
      </w:r>
      <w:r w:rsidR="00565F45" w:rsidRPr="00315E70">
        <w:rPr>
          <w:sz w:val="22"/>
          <w:szCs w:val="22"/>
          <w:lang w:val="uk-UA"/>
        </w:rPr>
        <w:t xml:space="preserve">член </w:t>
      </w:r>
      <w:r w:rsidRPr="00315E70">
        <w:rPr>
          <w:sz w:val="22"/>
          <w:szCs w:val="22"/>
          <w:lang w:val="uk-UA"/>
        </w:rPr>
        <w:t xml:space="preserve"> з 11 травня </w:t>
      </w:r>
      <w:r w:rsidR="00315E70" w:rsidRPr="00315E70">
        <w:rPr>
          <w:sz w:val="22"/>
          <w:szCs w:val="22"/>
          <w:lang w:val="uk-UA"/>
        </w:rPr>
        <w:t>2013</w:t>
      </w:r>
      <w:r w:rsidRPr="00315E70">
        <w:rPr>
          <w:sz w:val="22"/>
          <w:szCs w:val="22"/>
          <w:lang w:val="uk-UA"/>
        </w:rPr>
        <w:t xml:space="preserve"> року</w:t>
      </w:r>
    </w:p>
    <w:p w:rsidR="00D613F8" w:rsidRPr="00315E70" w:rsidRDefault="00D613F8" w:rsidP="00D613F8">
      <w:pPr>
        <w:spacing w:after="80"/>
        <w:jc w:val="both"/>
        <w:rPr>
          <w:b/>
          <w:sz w:val="22"/>
          <w:szCs w:val="22"/>
          <w:lang w:val="uk-UA"/>
        </w:rPr>
      </w:pPr>
      <w:r w:rsidRPr="00315E70">
        <w:rPr>
          <w:b/>
          <w:sz w:val="22"/>
          <w:szCs w:val="22"/>
          <w:lang w:val="uk-UA"/>
        </w:rPr>
        <w:t xml:space="preserve">Особисті досягнення </w:t>
      </w:r>
    </w:p>
    <w:p w:rsidR="00565F45" w:rsidRPr="00315E70" w:rsidRDefault="000C58B2" w:rsidP="00565F45">
      <w:pPr>
        <w:spacing w:after="80"/>
        <w:jc w:val="both"/>
        <w:rPr>
          <w:sz w:val="22"/>
          <w:szCs w:val="22"/>
          <w:lang w:val="uk-UA"/>
        </w:rPr>
      </w:pPr>
      <w:r w:rsidRPr="00315E70">
        <w:rPr>
          <w:sz w:val="22"/>
          <w:szCs w:val="22"/>
          <w:lang w:val="uk-UA"/>
        </w:rPr>
        <w:t>П</w:t>
      </w:r>
      <w:r w:rsidR="00B67DBE" w:rsidRPr="00315E70">
        <w:rPr>
          <w:sz w:val="22"/>
          <w:szCs w:val="22"/>
          <w:lang w:val="uk-UA"/>
        </w:rPr>
        <w:t>ротягом 201</w:t>
      </w:r>
      <w:r w:rsidR="00565F45" w:rsidRPr="00315E70">
        <w:rPr>
          <w:sz w:val="22"/>
          <w:szCs w:val="22"/>
          <w:lang w:val="uk-UA"/>
        </w:rPr>
        <w:t>2</w:t>
      </w:r>
      <w:r w:rsidR="00B67DBE" w:rsidRPr="00315E70">
        <w:rPr>
          <w:sz w:val="22"/>
          <w:szCs w:val="22"/>
          <w:lang w:val="uk-UA"/>
        </w:rPr>
        <w:t>-201</w:t>
      </w:r>
      <w:r w:rsidR="00565F45" w:rsidRPr="00315E70">
        <w:rPr>
          <w:sz w:val="22"/>
          <w:szCs w:val="22"/>
          <w:lang w:val="uk-UA"/>
        </w:rPr>
        <w:t>9</w:t>
      </w:r>
      <w:r w:rsidRPr="00315E70">
        <w:rPr>
          <w:sz w:val="22"/>
          <w:szCs w:val="22"/>
          <w:lang w:val="uk-UA"/>
        </w:rPr>
        <w:t xml:space="preserve">р.р. </w:t>
      </w:r>
      <w:r w:rsidR="00565F45" w:rsidRPr="00315E70">
        <w:rPr>
          <w:sz w:val="22"/>
          <w:szCs w:val="22"/>
          <w:lang w:val="uk-UA"/>
        </w:rPr>
        <w:t>надає безоплатні юридичні консультації всім верствам населення в Громадській приймальні Громадської організації «Всеукраїнська Спеціальна Колегія з питань боротьби з корупцією та організованою злочинністю» за адресою: м. Київ, вул. Грушевського, 1</w:t>
      </w:r>
    </w:p>
    <w:p w:rsidR="00565F45" w:rsidRDefault="00565F45" w:rsidP="00565F45">
      <w:pPr>
        <w:jc w:val="both"/>
        <w:rPr>
          <w:b/>
          <w:i/>
          <w:lang w:val="uk-UA"/>
        </w:rPr>
      </w:pPr>
      <w:bookmarkStart w:id="0" w:name="_GoBack"/>
      <w:bookmarkEnd w:id="0"/>
    </w:p>
    <w:p w:rsidR="00565F45" w:rsidRPr="00315E70" w:rsidRDefault="00565F45" w:rsidP="00565F45">
      <w:pPr>
        <w:jc w:val="both"/>
        <w:rPr>
          <w:b/>
          <w:i/>
          <w:sz w:val="20"/>
          <w:szCs w:val="20"/>
          <w:lang w:val="uk-UA"/>
        </w:rPr>
      </w:pPr>
      <w:r w:rsidRPr="00315E70">
        <w:rPr>
          <w:b/>
          <w:i/>
          <w:sz w:val="20"/>
          <w:szCs w:val="20"/>
          <w:lang w:val="uk-UA"/>
        </w:rPr>
        <w:t>З повагою,</w:t>
      </w:r>
    </w:p>
    <w:p w:rsidR="00565F45" w:rsidRPr="00315E70" w:rsidRDefault="00565F45" w:rsidP="00565F45">
      <w:pPr>
        <w:jc w:val="both"/>
        <w:rPr>
          <w:b/>
          <w:i/>
          <w:sz w:val="20"/>
          <w:szCs w:val="20"/>
          <w:lang w:val="uk-UA"/>
        </w:rPr>
      </w:pPr>
      <w:r w:rsidRPr="00315E70">
        <w:rPr>
          <w:b/>
          <w:i/>
          <w:sz w:val="20"/>
          <w:szCs w:val="20"/>
          <w:lang w:val="uk-UA"/>
        </w:rPr>
        <w:t>Голова правління</w:t>
      </w:r>
    </w:p>
    <w:p w:rsidR="00565F45" w:rsidRDefault="00565F45" w:rsidP="00565F45">
      <w:pPr>
        <w:jc w:val="both"/>
        <w:rPr>
          <w:b/>
          <w:i/>
          <w:sz w:val="20"/>
          <w:szCs w:val="20"/>
          <w:lang w:val="uk-UA"/>
        </w:rPr>
      </w:pPr>
      <w:r w:rsidRPr="00315E70">
        <w:rPr>
          <w:b/>
          <w:i/>
          <w:sz w:val="20"/>
          <w:szCs w:val="20"/>
          <w:lang w:val="uk-UA"/>
        </w:rPr>
        <w:t xml:space="preserve">М.О. </w:t>
      </w:r>
      <w:proofErr w:type="spellStart"/>
      <w:r w:rsidRPr="00315E70">
        <w:rPr>
          <w:b/>
          <w:i/>
          <w:sz w:val="20"/>
          <w:szCs w:val="20"/>
          <w:lang w:val="uk-UA"/>
        </w:rPr>
        <w:t>Глушак</w:t>
      </w:r>
      <w:proofErr w:type="spellEnd"/>
      <w:r w:rsidRPr="00315E70">
        <w:rPr>
          <w:b/>
          <w:i/>
          <w:sz w:val="20"/>
          <w:szCs w:val="20"/>
          <w:lang w:val="uk-UA"/>
        </w:rPr>
        <w:t xml:space="preserve">                                                                                                </w:t>
      </w:r>
      <w:r w:rsidR="00315E70">
        <w:rPr>
          <w:b/>
          <w:i/>
          <w:sz w:val="20"/>
          <w:szCs w:val="20"/>
          <w:lang w:val="uk-UA"/>
        </w:rPr>
        <w:t xml:space="preserve">                              </w:t>
      </w:r>
      <w:r w:rsidRPr="00315E70">
        <w:rPr>
          <w:b/>
          <w:i/>
          <w:sz w:val="20"/>
          <w:szCs w:val="20"/>
          <w:lang w:val="uk-UA"/>
        </w:rPr>
        <w:t xml:space="preserve"> _________________</w:t>
      </w:r>
    </w:p>
    <w:p w:rsidR="00315E70" w:rsidRPr="00315E70" w:rsidRDefault="00315E70" w:rsidP="00565F45">
      <w:pPr>
        <w:jc w:val="both"/>
        <w:rPr>
          <w:b/>
          <w:i/>
          <w:sz w:val="20"/>
          <w:szCs w:val="20"/>
          <w:lang w:val="uk-UA"/>
        </w:rPr>
      </w:pPr>
      <w:r>
        <w:rPr>
          <w:b/>
          <w:i/>
          <w:sz w:val="20"/>
          <w:szCs w:val="20"/>
          <w:lang w:val="uk-UA"/>
        </w:rPr>
        <w:t>11.06.2019</w:t>
      </w:r>
    </w:p>
    <w:sectPr w:rsidR="00315E70" w:rsidRPr="00315E70" w:rsidSect="00CA788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613F8"/>
    <w:rsid w:val="00035E35"/>
    <w:rsid w:val="000C58B2"/>
    <w:rsid w:val="000D325F"/>
    <w:rsid w:val="001C597B"/>
    <w:rsid w:val="001D3EE6"/>
    <w:rsid w:val="001D5174"/>
    <w:rsid w:val="001D768E"/>
    <w:rsid w:val="0027291C"/>
    <w:rsid w:val="00296BB0"/>
    <w:rsid w:val="003038D9"/>
    <w:rsid w:val="0031044C"/>
    <w:rsid w:val="00315E70"/>
    <w:rsid w:val="00565F45"/>
    <w:rsid w:val="00576106"/>
    <w:rsid w:val="005B776A"/>
    <w:rsid w:val="005E2642"/>
    <w:rsid w:val="00613202"/>
    <w:rsid w:val="00625049"/>
    <w:rsid w:val="006D6BF6"/>
    <w:rsid w:val="007D68F5"/>
    <w:rsid w:val="00835909"/>
    <w:rsid w:val="009A003C"/>
    <w:rsid w:val="00A30618"/>
    <w:rsid w:val="00A322DB"/>
    <w:rsid w:val="00B27BD5"/>
    <w:rsid w:val="00B32607"/>
    <w:rsid w:val="00B50AB4"/>
    <w:rsid w:val="00B67DBE"/>
    <w:rsid w:val="00B84672"/>
    <w:rsid w:val="00C670CA"/>
    <w:rsid w:val="00C97015"/>
    <w:rsid w:val="00CA7881"/>
    <w:rsid w:val="00D41151"/>
    <w:rsid w:val="00D613F8"/>
    <w:rsid w:val="00D71475"/>
    <w:rsid w:val="00DB7B43"/>
    <w:rsid w:val="00F259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3F8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D613F8"/>
    <w:pPr>
      <w:keepNext/>
      <w:jc w:val="center"/>
      <w:outlineLvl w:val="3"/>
    </w:pPr>
    <w:rPr>
      <w:b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1475"/>
    <w:pPr>
      <w:ind w:left="708"/>
    </w:pPr>
  </w:style>
  <w:style w:type="character" w:customStyle="1" w:styleId="40">
    <w:name w:val="Заголовок 4 Знак"/>
    <w:basedOn w:val="a0"/>
    <w:link w:val="4"/>
    <w:rsid w:val="00D613F8"/>
    <w:rPr>
      <w:b/>
      <w:sz w:val="36"/>
      <w:lang w:val="uk-UA"/>
    </w:rPr>
  </w:style>
  <w:style w:type="paragraph" w:styleId="a4">
    <w:name w:val="Title"/>
    <w:basedOn w:val="a"/>
    <w:link w:val="a5"/>
    <w:qFormat/>
    <w:rsid w:val="00D613F8"/>
    <w:pPr>
      <w:jc w:val="center"/>
    </w:pPr>
    <w:rPr>
      <w:sz w:val="28"/>
      <w:szCs w:val="20"/>
      <w:lang w:val="en-US"/>
    </w:rPr>
  </w:style>
  <w:style w:type="character" w:customStyle="1" w:styleId="a5">
    <w:name w:val="Название Знак"/>
    <w:basedOn w:val="a0"/>
    <w:link w:val="a4"/>
    <w:rsid w:val="00D613F8"/>
    <w:rPr>
      <w:sz w:val="28"/>
      <w:lang w:val="en-US"/>
    </w:rPr>
  </w:style>
  <w:style w:type="paragraph" w:customStyle="1" w:styleId="a6">
    <w:name w:val="Знак Знак Знак Знак Знак Знак"/>
    <w:basedOn w:val="a"/>
    <w:rsid w:val="00D613F8"/>
    <w:rPr>
      <w:rFonts w:ascii="Verdana" w:hAnsi="Verdana" w:cs="Verdana"/>
      <w:sz w:val="20"/>
      <w:szCs w:val="20"/>
      <w:lang w:val="en-US" w:eastAsia="en-US"/>
    </w:rPr>
  </w:style>
  <w:style w:type="character" w:styleId="a7">
    <w:name w:val="Strong"/>
    <w:basedOn w:val="a0"/>
    <w:qFormat/>
    <w:rsid w:val="00D613F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B27BD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B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1385</Words>
  <Characters>790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Computer</Company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Кушніренко Поліна</cp:lastModifiedBy>
  <cp:revision>3</cp:revision>
  <cp:lastPrinted>2019-06-13T08:59:00Z</cp:lastPrinted>
  <dcterms:created xsi:type="dcterms:W3CDTF">2019-06-11T13:49:00Z</dcterms:created>
  <dcterms:modified xsi:type="dcterms:W3CDTF">2019-07-11T15:05:00Z</dcterms:modified>
</cp:coreProperties>
</file>