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FD" w:rsidRPr="00A26067" w:rsidRDefault="003D58FD" w:rsidP="003D5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06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 w:rsidRPr="00A26067">
        <w:rPr>
          <w:rFonts w:ascii="Times New Roman" w:hAnsi="Times New Roman"/>
          <w:sz w:val="28"/>
          <w:szCs w:val="28"/>
        </w:rPr>
        <w:t xml:space="preserve">заходів по відзначенню Дня столиці та Дня Києва </w:t>
      </w:r>
    </w:p>
    <w:p w:rsidR="003D58FD" w:rsidRPr="00A26067" w:rsidRDefault="003D58FD" w:rsidP="003D5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067">
        <w:rPr>
          <w:rFonts w:ascii="Times New Roman" w:hAnsi="Times New Roman"/>
          <w:sz w:val="28"/>
          <w:szCs w:val="28"/>
        </w:rPr>
        <w:t xml:space="preserve">у Голосіївському районі </w:t>
      </w:r>
      <w:proofErr w:type="spellStart"/>
      <w:r w:rsidRPr="00A26067">
        <w:rPr>
          <w:rFonts w:ascii="Times New Roman" w:hAnsi="Times New Roman"/>
          <w:sz w:val="28"/>
          <w:szCs w:val="28"/>
        </w:rPr>
        <w:t>м.Києва</w:t>
      </w:r>
      <w:proofErr w:type="spellEnd"/>
    </w:p>
    <w:p w:rsidR="003D58FD" w:rsidRPr="00A26067" w:rsidRDefault="003D58FD" w:rsidP="003D5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4139"/>
        <w:gridCol w:w="199"/>
        <w:gridCol w:w="1644"/>
        <w:gridCol w:w="580"/>
        <w:gridCol w:w="2680"/>
      </w:tblGrid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680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Загальнорайонні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заходи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 районна святкова програма«Величальна  Києву»,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програмі: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районні змагання відкритого етапу Кубку Києва зі спортивно-пішохідного туризму «Голосіївський дуб»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патріотична акція «Діти за майбутнє України»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спортивне свято «Збудуємо разом спортивну столицю!»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містечко юних майстрів: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пленер«Київські оази», арт-проект «Квітуче моє Голосієво» ДХШ №9,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виставка художніх робіт «Київ – місто, де все починається» та майстер-класи з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аква-гриму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ЦС ДЮК «Щасливе дитинство»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мистецький вернісаж та майстер-класи закладів освіти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- виставка народної студії 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декоративно-прикладного мистецтва «Берегиня»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ігротека «Славимо рідну столицю!» ЦСССДМ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- виставка творчих робіт «Україна очима дитини» вихованців Центру трудової реабілітації для РВІ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м.Києва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- фестиваль дитячо-юнацької творчості «Голосіївські сонячні </w:t>
            </w: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дзвони» за участю  творчих колективів закладів культури та освіти району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A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- концертна програма</w:t>
            </w: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«Зорепад над Голосієво» 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28.05.2016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13:00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14:30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17:30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Голосіївський парк культури і відпочинку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ім.М.Рильського</w:t>
            </w:r>
            <w:proofErr w:type="spellEnd"/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Заходи в закладах культури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Краєзнавча вікторина «Таємниці нашого міста»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Дитячо-юнацький клуб «Світанок» ЦС «Щасливе дитинство»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вул.Касіяна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8)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Книжково-ілюстраційна</w:t>
            </w:r>
            <w:proofErr w:type="spellEnd"/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виставка «Слов’янства золота столиця»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25-30.05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ЦРБ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ім.М.О.Некрасова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вул.Бубнова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Маричанська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Книжкова виставка «Живи, цвіти і квітни, рідний Київ, на всі часи, епохи і віки»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25-30.05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Бібліотека №15 для дітей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вул.Набережно-Корчуватська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92)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Екскурсія видатними місцями Києва «Як, тебе не любити, Києве мій!»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Дитячо-юнацький клуб «Ровесник» ЦС «Щасливе дитинство»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вул.Васильківська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. 2-А)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Святковий концерт випускників школи  </w:t>
            </w:r>
            <w:r w:rsidRPr="00A2606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«</w:t>
            </w: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Там, де цвітуть каштани»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ДМШ №38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вул.Якубовського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7 Д)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Святковий концерт випускників «Києве мій»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ДМШ №3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ім.В.С.Косенка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вул.Володимирська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78)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Краєзнавча вікторина «Моє Голосієво»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26-27.05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ім.Наталі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Забіли для дітей </w:t>
            </w:r>
          </w:p>
          <w:p w:rsidR="003D58FD" w:rsidRPr="00A26067" w:rsidRDefault="003D58FD" w:rsidP="00A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r w:rsidR="00A26067">
              <w:rPr>
                <w:rFonts w:ascii="Times New Roman" w:hAnsi="Times New Roman"/>
                <w:sz w:val="28"/>
                <w:szCs w:val="28"/>
              </w:rPr>
              <w:t>просп.</w:t>
            </w:r>
            <w:r w:rsidR="00A26067" w:rsidRPr="00A260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Науки, 4)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Книжкова виставка «Києве мій»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26-31.05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ім.Марко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Вовчок</w:t>
            </w:r>
          </w:p>
          <w:p w:rsidR="003D58FD" w:rsidRPr="00A26067" w:rsidRDefault="003D58FD" w:rsidP="00A26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r w:rsidR="00A26067">
              <w:rPr>
                <w:rFonts w:ascii="Times New Roman" w:hAnsi="Times New Roman"/>
                <w:sz w:val="28"/>
                <w:szCs w:val="28"/>
              </w:rPr>
              <w:t>просп.</w:t>
            </w:r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Науки, 63)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Святкова концертна програма   «Київський вальс»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27.05.2016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ВМШ №1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ім.К.ГСтеценка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вул.Антоновича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19-Б)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День краєзнавства «З глибин віків і гордо й величаво встає легендами овіяний наш град»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27.05.2016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ім.М.Рильського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вул.В.Китаївська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83)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Огляд літератури «Київ відомий і невідомий»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27.05.2016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Бібліотека №142 для дітей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вул.Лятошинського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26-Г)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День краєзнавства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«Місто величі і слави, місто наших сподівань, хай живе </w:t>
            </w: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завжди мій Київ, місто звершень і бажань!»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27.05.2016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ім.М.В.Гоголя</w:t>
            </w:r>
            <w:proofErr w:type="spellEnd"/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вул.Червоноармійська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136,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Велика Васильківська)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Бібліо-етюд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«Визначні пам’ятки Києва»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28.05.2016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Бібліотека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ім.М.Коцюбинського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для дітей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просп-т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40-річчя Жовтня, 97-А,  Голосіївський,)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3D58FD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Перегляд літератури «Київ, ти моє натхнення»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29.05.2016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Бібліотека «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Чапаєвка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» сімейного читання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вул.Ліснича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,3)</w:t>
            </w:r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Заходи відділу у справах сім’ї, молоді та спорту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Виставка студентських творчих робіт«Барви Києва»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Приміщення Голосіївської РДА 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(проспект Голосіївський,42)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Спортивні змагання з міні-футболу в рамках Спартакіади серед збірних команд працівників структурних підрозділів Голосіївської РДА, територіальних органів міністерств і відомств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Комплексна дитячо-юнацька спортивна школа №15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вул.Якубовського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7-А)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Спортивне свято серед студентів КНУ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ім.Т.Г.Шевченка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Спортивний комплекс КНУ імені Шевченка 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просп-т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Глушкова, 2-Б)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Спортивні змагання з волейболу в рамках Спартакіади серед збірних команд працівників структурних підрозділів Голосіївської РДА, територіальних органів міністерств і відомств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Спортивний комплекс КНУ імені Шевченка 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просп-т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Глушкова, 2-Б)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Першість комплексної дитячо-юнацької спортивної школи №15 зі спортивного кросу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Вело-лижна база комплексної дитячо-юнацької спортивної школи №15 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вул.Ягідна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,2)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Відкритий чемпіонат Голосіївського району міста Києва з картингу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29.05.2016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Тимчасова картингова траса КМ ДЮСТШ з автомотоспорту ТСО України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вул.Заболотного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15-А)</w:t>
            </w:r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Заходи управління праці та соціального захисту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Екскурсія до Національного заповідника «Софія Київська»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12:00-16:00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Територаільний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 xml:space="preserve"> центр соціального </w:t>
            </w: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обслуговування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вул.Л.Толстого</w:t>
            </w:r>
            <w:proofErr w:type="spellEnd"/>
            <w:r w:rsidRPr="00A26067">
              <w:rPr>
                <w:rFonts w:ascii="Times New Roman" w:hAnsi="Times New Roman"/>
                <w:sz w:val="28"/>
                <w:szCs w:val="28"/>
              </w:rPr>
              <w:t>, 25/2)</w:t>
            </w:r>
          </w:p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Експозиція робіт декоративно-прикладного мистецтва гурту «Джерело»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25.05-05.06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Зустріч-концерт  ветеранів війни та праці району«Київ мій – моя столиця!»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26.05.16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15-17:00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Участь у районних та міських заходах творчих колективів «Зоряниця», «Голосіївські наспіви»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28-29.05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Перегляд вистав  у столичних театрах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25.05-05.06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Заходи в закладах освіти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Фотовиставка «Місто, в якому ми живемо»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A26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Квест</w:t>
            </w:r>
            <w:proofErr w:type="spellEnd"/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«Вулицями давнього міста»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25-27.05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A26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Конкурс творчих проектів  «Києве мій, для мене ти – єдине місто»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Перегляд кінофільмів «Історія народження Києва»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Конкурс малюнків на асфальті «Київ – моє місто, мені в ньому жити»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Виховні години «Київ – столиця Незалежної України»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Відвідування учнями визначних та історичних місць Києва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8FD" w:rsidRPr="00A26067" w:rsidTr="00E65C83">
        <w:tc>
          <w:tcPr>
            <w:tcW w:w="9889" w:type="dxa"/>
            <w:gridSpan w:val="6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Заходи Центру соціальних служб для сім</w:t>
            </w:r>
            <w:r w:rsidRPr="00A26067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A26067">
              <w:rPr>
                <w:rFonts w:ascii="Times New Roman" w:hAnsi="Times New Roman"/>
                <w:sz w:val="28"/>
                <w:szCs w:val="28"/>
              </w:rPr>
              <w:t>ї, дітей та молоді</w:t>
            </w:r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Презентація діяльності Центру – консультації щодо напрямків роботи, роздача інформаційних матеріалів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28.05.2016</w:t>
            </w: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 xml:space="preserve">Голосіївський парк культури і відпочинку </w:t>
            </w:r>
            <w:proofErr w:type="spellStart"/>
            <w:r w:rsidRPr="00A26067">
              <w:rPr>
                <w:rFonts w:ascii="Times New Roman" w:hAnsi="Times New Roman"/>
                <w:sz w:val="28"/>
                <w:szCs w:val="28"/>
              </w:rPr>
              <w:t>ім.М.Рильського</w:t>
            </w:r>
            <w:proofErr w:type="spellEnd"/>
          </w:p>
        </w:tc>
      </w:tr>
      <w:tr w:rsidR="003D58FD" w:rsidRPr="00A26067" w:rsidTr="00E65C83">
        <w:tc>
          <w:tcPr>
            <w:tcW w:w="647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067">
              <w:rPr>
                <w:rFonts w:ascii="Times New Roman" w:hAnsi="Times New Roman"/>
                <w:sz w:val="28"/>
                <w:szCs w:val="28"/>
              </w:rPr>
              <w:t>Створення  спільної творчої роботи «Мальовничий Київ»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58FD" w:rsidRPr="00A26067" w:rsidRDefault="003D58FD" w:rsidP="00E65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5E0" w:rsidRPr="00A26067" w:rsidRDefault="00C655E0" w:rsidP="00A26067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C655E0" w:rsidRPr="00A26067" w:rsidSect="003C4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3197"/>
    <w:multiLevelType w:val="hybridMultilevel"/>
    <w:tmpl w:val="3C0AA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hyphenationZone w:val="425"/>
  <w:characterSpacingControl w:val="doNotCompress"/>
  <w:compat/>
  <w:rsids>
    <w:rsidRoot w:val="00350E4E"/>
    <w:rsid w:val="00350E4E"/>
    <w:rsid w:val="003C4A60"/>
    <w:rsid w:val="003D58FD"/>
    <w:rsid w:val="00A26067"/>
    <w:rsid w:val="00C6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eHOV</cp:lastModifiedBy>
  <cp:revision>3</cp:revision>
  <dcterms:created xsi:type="dcterms:W3CDTF">2016-05-24T10:08:00Z</dcterms:created>
  <dcterms:modified xsi:type="dcterms:W3CDTF">2016-05-24T11:42:00Z</dcterms:modified>
</cp:coreProperties>
</file>