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14" w:rsidRDefault="00B20714" w:rsidP="00AE4109">
      <w:pPr>
        <w:rPr>
          <w:sz w:val="12"/>
          <w:szCs w:val="12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-40pt;margin-top:-21.5pt;width:143.75pt;height:114.25pt;z-index:-251658240;visibility:visible" wrapcoords="-112 0 -112 21458 21600 21458 21600 0 -112 0">
            <v:imagedata r:id="rId5" o:title=""/>
            <w10:wrap type="tight"/>
          </v:shape>
        </w:pict>
      </w:r>
      <w:r>
        <w:rPr>
          <w:sz w:val="12"/>
          <w:szCs w:val="12"/>
          <w:lang w:val="uk-UA"/>
        </w:rPr>
        <w:t xml:space="preserve">            </w:t>
      </w:r>
    </w:p>
    <w:p w:rsidR="00B20714" w:rsidRPr="008165F2" w:rsidRDefault="00B20714" w:rsidP="00F5519F">
      <w:pPr>
        <w:rPr>
          <w:b/>
          <w:b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t xml:space="preserve">                                                                                                  </w:t>
      </w:r>
      <w:r w:rsidRPr="008165F2">
        <w:rPr>
          <w:i/>
          <w:iCs/>
          <w:sz w:val="20"/>
          <w:szCs w:val="20"/>
          <w:lang w:val="uk-UA"/>
        </w:rPr>
        <w:t xml:space="preserve">проект станом на </w:t>
      </w:r>
      <w:r>
        <w:rPr>
          <w:i/>
          <w:iCs/>
          <w:sz w:val="20"/>
          <w:szCs w:val="20"/>
          <w:lang w:val="uk-UA"/>
        </w:rPr>
        <w:t>10</w:t>
      </w:r>
      <w:r w:rsidRPr="008165F2">
        <w:rPr>
          <w:i/>
          <w:iCs/>
          <w:sz w:val="20"/>
          <w:szCs w:val="20"/>
          <w:lang w:val="uk-UA"/>
        </w:rPr>
        <w:t>.</w:t>
      </w:r>
      <w:r w:rsidRPr="008165F2">
        <w:rPr>
          <w:i/>
          <w:iCs/>
          <w:sz w:val="20"/>
          <w:szCs w:val="20"/>
        </w:rPr>
        <w:t>0</w:t>
      </w:r>
      <w:r>
        <w:rPr>
          <w:i/>
          <w:iCs/>
          <w:sz w:val="20"/>
          <w:szCs w:val="20"/>
          <w:lang w:val="uk-UA"/>
        </w:rPr>
        <w:t>3</w:t>
      </w:r>
      <w:r w:rsidRPr="008165F2">
        <w:rPr>
          <w:i/>
          <w:iCs/>
          <w:sz w:val="20"/>
          <w:szCs w:val="20"/>
          <w:lang w:val="uk-UA"/>
        </w:rPr>
        <w:t>.201</w:t>
      </w:r>
      <w:r w:rsidRPr="008165F2">
        <w:rPr>
          <w:i/>
          <w:iCs/>
          <w:sz w:val="20"/>
          <w:szCs w:val="20"/>
        </w:rPr>
        <w:t>5</w:t>
      </w:r>
      <w:r w:rsidRPr="008165F2">
        <w:rPr>
          <w:i/>
          <w:iCs/>
          <w:sz w:val="20"/>
          <w:szCs w:val="20"/>
          <w:lang w:val="uk-UA"/>
        </w:rPr>
        <w:t xml:space="preserve"> р.</w:t>
      </w:r>
    </w:p>
    <w:p w:rsidR="00B20714" w:rsidRDefault="00B20714" w:rsidP="00AE4109">
      <w:pPr>
        <w:rPr>
          <w:sz w:val="12"/>
          <w:szCs w:val="12"/>
          <w:lang w:val="uk-UA"/>
        </w:rPr>
      </w:pPr>
    </w:p>
    <w:p w:rsidR="00B20714" w:rsidRPr="008D779E" w:rsidRDefault="00B20714" w:rsidP="00F5519F">
      <w:pPr>
        <w:jc w:val="center"/>
        <w:rPr>
          <w:sz w:val="26"/>
          <w:szCs w:val="26"/>
          <w:lang w:val="uk-UA"/>
        </w:rPr>
      </w:pPr>
    </w:p>
    <w:p w:rsidR="00B20714" w:rsidRPr="008D779E" w:rsidRDefault="00B20714" w:rsidP="00F5519F">
      <w:pPr>
        <w:jc w:val="center"/>
        <w:rPr>
          <w:sz w:val="26"/>
          <w:szCs w:val="26"/>
          <w:lang w:val="uk-UA"/>
        </w:rPr>
      </w:pPr>
      <w:r w:rsidRPr="008D779E">
        <w:rPr>
          <w:sz w:val="26"/>
          <w:szCs w:val="26"/>
          <w:lang w:val="uk-UA"/>
        </w:rPr>
        <w:t>Програма</w:t>
      </w:r>
    </w:p>
    <w:p w:rsidR="00B20714" w:rsidRPr="008D779E" w:rsidRDefault="00B20714" w:rsidP="00F5519F">
      <w:pPr>
        <w:tabs>
          <w:tab w:val="center" w:pos="4960"/>
        </w:tabs>
        <w:jc w:val="center"/>
        <w:rPr>
          <w:sz w:val="26"/>
          <w:szCs w:val="26"/>
          <w:lang w:val="uk-UA"/>
        </w:rPr>
      </w:pPr>
      <w:r w:rsidRPr="008D779E">
        <w:rPr>
          <w:sz w:val="26"/>
          <w:szCs w:val="26"/>
          <w:lang w:val="uk-UA"/>
        </w:rPr>
        <w:t>проведення Першого національного форуму</w:t>
      </w:r>
    </w:p>
    <w:p w:rsidR="00B20714" w:rsidRPr="008D779E" w:rsidRDefault="00B20714" w:rsidP="00F5519F">
      <w:pPr>
        <w:jc w:val="center"/>
        <w:rPr>
          <w:b/>
          <w:bCs/>
          <w:sz w:val="26"/>
          <w:szCs w:val="26"/>
          <w:lang w:val="uk-UA"/>
        </w:rPr>
      </w:pPr>
      <w:r w:rsidRPr="008D779E">
        <w:rPr>
          <w:sz w:val="26"/>
          <w:szCs w:val="26"/>
          <w:lang w:val="uk-UA"/>
        </w:rPr>
        <w:t>із підтримки експорту</w:t>
      </w:r>
    </w:p>
    <w:p w:rsidR="00B20714" w:rsidRPr="008D779E" w:rsidRDefault="00B20714" w:rsidP="00F5519F">
      <w:pPr>
        <w:jc w:val="center"/>
        <w:rPr>
          <w:b/>
          <w:bCs/>
          <w:sz w:val="26"/>
          <w:szCs w:val="26"/>
          <w:lang w:val="uk-UA"/>
        </w:rPr>
      </w:pPr>
      <w:r w:rsidRPr="008D779E">
        <w:rPr>
          <w:b/>
          <w:bCs/>
          <w:sz w:val="26"/>
          <w:szCs w:val="26"/>
          <w:lang w:val="uk-UA"/>
        </w:rPr>
        <w:t>(</w:t>
      </w:r>
      <w:r w:rsidRPr="008D779E">
        <w:rPr>
          <w:sz w:val="26"/>
          <w:szCs w:val="26"/>
          <w:lang w:val="uk-UA"/>
        </w:rPr>
        <w:t>16 – 17 квітня 2015 р.)</w:t>
      </w:r>
    </w:p>
    <w:p w:rsidR="00B20714" w:rsidRDefault="00B20714" w:rsidP="00AE4109">
      <w:pPr>
        <w:rPr>
          <w:sz w:val="12"/>
          <w:szCs w:val="12"/>
          <w:lang w:val="uk-UA"/>
        </w:rPr>
      </w:pPr>
    </w:p>
    <w:p w:rsidR="00B20714" w:rsidRPr="00037EDD" w:rsidRDefault="00B20714" w:rsidP="00AE4109">
      <w:pPr>
        <w:rPr>
          <w:b/>
          <w:bCs/>
          <w:lang w:val="uk-UA"/>
        </w:rPr>
      </w:pPr>
      <w:r w:rsidRPr="008165F2">
        <w:rPr>
          <w:sz w:val="20"/>
          <w:szCs w:val="20"/>
        </w:rPr>
        <w:t xml:space="preserve"> </w:t>
      </w:r>
      <w:r w:rsidRPr="008C7E55">
        <w:rPr>
          <w:b/>
          <w:bCs/>
          <w:u w:val="single"/>
          <w:lang w:val="uk-UA"/>
        </w:rPr>
        <w:t>16 квітня</w:t>
      </w:r>
      <w:r>
        <w:rPr>
          <w:b/>
          <w:bCs/>
          <w:u w:val="single"/>
          <w:lang w:val="uk-UA"/>
        </w:rPr>
        <w:t xml:space="preserve"> (</w:t>
      </w:r>
      <w:r w:rsidRPr="00037EDD">
        <w:rPr>
          <w:b/>
          <w:bCs/>
          <w:lang w:val="uk-UA"/>
        </w:rPr>
        <w:t>четверг)</w:t>
      </w:r>
    </w:p>
    <w:p w:rsidR="00B20714" w:rsidRDefault="00B20714" w:rsidP="00AE4109">
      <w:pPr>
        <w:rPr>
          <w:b/>
          <w:bCs/>
          <w:sz w:val="12"/>
          <w:szCs w:val="12"/>
          <w:lang w:val="uk-UA"/>
        </w:rPr>
      </w:pPr>
    </w:p>
    <w:p w:rsidR="00B20714" w:rsidRDefault="00B20714" w:rsidP="00AE4109">
      <w:pPr>
        <w:rPr>
          <w:b/>
          <w:bCs/>
          <w:sz w:val="12"/>
          <w:szCs w:val="12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 xml:space="preserve">9:00 - 10:00   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Реєстрація учасників</w:t>
            </w:r>
          </w:p>
        </w:tc>
      </w:tr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10:00 –11:30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lang w:val="uk-UA"/>
              </w:rPr>
            </w:pPr>
            <w:r w:rsidRPr="005865C3">
              <w:rPr>
                <w:b/>
                <w:bCs/>
                <w:lang w:val="uk-UA"/>
              </w:rPr>
              <w:t>Гала-сесія за участі Прем’є</w:t>
            </w:r>
            <w:r w:rsidRPr="005865C3">
              <w:rPr>
                <w:b/>
                <w:bCs/>
              </w:rPr>
              <w:t>р-Міністра</w:t>
            </w:r>
            <w:r w:rsidRPr="005865C3">
              <w:rPr>
                <w:b/>
                <w:bCs/>
                <w:lang w:val="uk-UA"/>
              </w:rPr>
              <w:t xml:space="preserve"> України А.Яценюка</w:t>
            </w:r>
          </w:p>
          <w:p w:rsidR="00B20714" w:rsidRPr="005865C3" w:rsidRDefault="00B20714" w:rsidP="005865C3">
            <w:pPr>
              <w:ind w:left="600" w:hanging="656"/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«Підтримка національного експорту – спільне завдання бізнесу та влади»</w:t>
            </w:r>
          </w:p>
        </w:tc>
      </w:tr>
      <w:tr w:rsidR="00B20714" w:rsidRPr="005865C3">
        <w:tc>
          <w:tcPr>
            <w:tcW w:w="1728" w:type="dxa"/>
            <w:shd w:val="clear" w:color="auto" w:fill="FFCC99"/>
          </w:tcPr>
          <w:p w:rsidR="00B20714" w:rsidRPr="005865C3" w:rsidRDefault="00B20714" w:rsidP="00AE4109">
            <w:pPr>
              <w:rPr>
                <w:b/>
                <w:bCs/>
                <w:lang w:val="uk-UA"/>
              </w:rPr>
            </w:pPr>
          </w:p>
        </w:tc>
        <w:tc>
          <w:tcPr>
            <w:tcW w:w="9000" w:type="dxa"/>
            <w:shd w:val="clear" w:color="auto" w:fill="FFCC99"/>
          </w:tcPr>
          <w:p w:rsidR="00B20714" w:rsidRPr="005865C3" w:rsidRDefault="00B20714" w:rsidP="005865C3">
            <w:pPr>
              <w:jc w:val="both"/>
              <w:rPr>
                <w:b/>
                <w:bCs/>
                <w:lang w:val="uk-UA"/>
              </w:rPr>
            </w:pPr>
            <w:r w:rsidRPr="005865C3">
              <w:rPr>
                <w:lang w:val="uk-UA"/>
              </w:rPr>
              <w:t>Місце проведення: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lang w:val="uk-UA"/>
              </w:rPr>
              <w:t>Конгресно-виставковий центр</w:t>
            </w:r>
            <w:r w:rsidRPr="008D779E">
              <w:t xml:space="preserve"> </w:t>
            </w:r>
            <w:r w:rsidRPr="005865C3">
              <w:rPr>
                <w:lang w:val="en-US"/>
              </w:rPr>
              <w:t>Chamber</w:t>
            </w:r>
            <w:r w:rsidRPr="008D779E">
              <w:t xml:space="preserve"> </w:t>
            </w:r>
            <w:r w:rsidRPr="005865C3">
              <w:rPr>
                <w:lang w:val="en-US"/>
              </w:rPr>
              <w:t>Plaza</w:t>
            </w:r>
            <w:r w:rsidRPr="005865C3">
              <w:rPr>
                <w:i/>
                <w:iCs/>
                <w:lang w:val="uk-UA"/>
              </w:rPr>
              <w:t xml:space="preserve">     </w:t>
            </w:r>
          </w:p>
        </w:tc>
      </w:tr>
    </w:tbl>
    <w:p w:rsidR="00B20714" w:rsidRPr="008165F2" w:rsidRDefault="00B20714" w:rsidP="00AE4109">
      <w:pPr>
        <w:rPr>
          <w:i/>
          <w:iCs/>
          <w:sz w:val="14"/>
          <w:szCs w:val="14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728"/>
        <w:gridCol w:w="3960"/>
        <w:gridCol w:w="5040"/>
      </w:tblGrid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10 хв.</w:t>
            </w:r>
          </w:p>
        </w:tc>
        <w:tc>
          <w:tcPr>
            <w:tcW w:w="3960" w:type="dxa"/>
          </w:tcPr>
          <w:p w:rsidR="00B20714" w:rsidRPr="005865C3" w:rsidRDefault="00B20714" w:rsidP="005865C3">
            <w:pPr>
              <w:ind w:right="-108"/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5865C3" w:rsidRDefault="00B20714" w:rsidP="005865C3">
            <w:pPr>
              <w:ind w:right="-108"/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ind w:right="-108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Стратегія Уряду України в підтримці національного експортера: заходи, які вживаються та будуть </w:t>
            </w:r>
            <w:r w:rsidRPr="007967E7">
              <w:rPr>
                <w:sz w:val="23"/>
                <w:szCs w:val="23"/>
                <w:lang w:val="uk-UA"/>
              </w:rPr>
              <w:t>вжиті в сучасних умовах</w:t>
            </w:r>
            <w:r w:rsidRPr="005865C3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5040" w:type="dxa"/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  <w:p w:rsidR="00B20714" w:rsidRPr="005865C3" w:rsidRDefault="00B20714" w:rsidP="008165F2">
            <w:pPr>
              <w:rPr>
                <w:b/>
                <w:bCs/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Арсеній Яценюк</w:t>
            </w:r>
            <w:r w:rsidRPr="005865C3">
              <w:rPr>
                <w:sz w:val="23"/>
                <w:szCs w:val="23"/>
                <w:lang w:val="uk-UA"/>
              </w:rPr>
              <w:t xml:space="preserve"> – 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Прем’єр-Міністр України</w:t>
            </w:r>
          </w:p>
          <w:p w:rsidR="00B20714" w:rsidRPr="005865C3" w:rsidRDefault="00B20714" w:rsidP="00D857D3">
            <w:pPr>
              <w:rPr>
                <w:i/>
                <w:iCs/>
                <w:sz w:val="23"/>
                <w:szCs w:val="23"/>
                <w:lang w:val="uk-UA"/>
              </w:rPr>
            </w:pPr>
          </w:p>
        </w:tc>
      </w:tr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</w:tc>
        <w:tc>
          <w:tcPr>
            <w:tcW w:w="3960" w:type="dxa"/>
          </w:tcPr>
          <w:p w:rsidR="00B20714" w:rsidRPr="005865C3" w:rsidRDefault="00B20714" w:rsidP="005865C3">
            <w:pPr>
              <w:ind w:hanging="56"/>
              <w:jc w:val="both"/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ind w:hanging="56"/>
              <w:jc w:val="both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Створення в Україні розгалуженої системи органів та інституцій з підтримки експорту: що треба зробити на законодавчому та виконавчому рівні для її реалізації</w:t>
            </w:r>
          </w:p>
        </w:tc>
        <w:tc>
          <w:tcPr>
            <w:tcW w:w="5040" w:type="dxa"/>
          </w:tcPr>
          <w:p w:rsidR="00B20714" w:rsidRPr="005865C3" w:rsidRDefault="00B20714" w:rsidP="005865C3">
            <w:pPr>
              <w:ind w:hanging="56"/>
              <w:rPr>
                <w:b/>
                <w:b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ind w:hanging="56"/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Айварас Абромавичус –</w:t>
            </w:r>
            <w:r w:rsidRPr="005865C3">
              <w:rPr>
                <w:sz w:val="23"/>
                <w:szCs w:val="23"/>
                <w:lang w:val="uk-UA"/>
              </w:rPr>
              <w:t xml:space="preserve"> </w:t>
            </w:r>
          </w:p>
          <w:p w:rsidR="00B20714" w:rsidRPr="005865C3" w:rsidRDefault="00B20714" w:rsidP="005865C3">
            <w:pPr>
              <w:ind w:hanging="56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Міністр економічного розвитку та</w:t>
            </w:r>
          </w:p>
          <w:p w:rsidR="00B20714" w:rsidRPr="005865C3" w:rsidRDefault="00B20714" w:rsidP="005865C3">
            <w:pPr>
              <w:ind w:left="-108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торгівлі України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Віктор Галасюк</w:t>
            </w:r>
            <w:r w:rsidRPr="005865C3">
              <w:rPr>
                <w:sz w:val="23"/>
                <w:szCs w:val="23"/>
                <w:lang w:val="uk-UA"/>
              </w:rPr>
              <w:t xml:space="preserve"> - Голова Комітету ВРУ з питань промислової політики та підприємництва</w:t>
            </w:r>
            <w:r w:rsidRPr="005865C3">
              <w:rPr>
                <w:sz w:val="23"/>
                <w:szCs w:val="23"/>
              </w:rPr>
              <w:t>*</w:t>
            </w:r>
          </w:p>
        </w:tc>
      </w:tr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</w:tc>
        <w:tc>
          <w:tcPr>
            <w:tcW w:w="3960" w:type="dxa"/>
          </w:tcPr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Питання підтримки вітчизняного експорту з боку торгово-промислових палат </w:t>
            </w:r>
          </w:p>
        </w:tc>
        <w:tc>
          <w:tcPr>
            <w:tcW w:w="5040" w:type="dxa"/>
          </w:tcPr>
          <w:p w:rsidR="00B20714" w:rsidRPr="005865C3" w:rsidRDefault="00B20714" w:rsidP="008165F2">
            <w:pPr>
              <w:rPr>
                <w:b/>
                <w:bCs/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Геннадій Чижиков</w:t>
            </w:r>
            <w:r w:rsidRPr="005865C3">
              <w:rPr>
                <w:i/>
                <w:iCs/>
                <w:sz w:val="23"/>
                <w:szCs w:val="23"/>
                <w:lang w:val="uk-UA"/>
              </w:rPr>
              <w:t xml:space="preserve"> –</w:t>
            </w:r>
          </w:p>
          <w:p w:rsidR="00B20714" w:rsidRPr="005865C3" w:rsidRDefault="00B20714" w:rsidP="008165F2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президент ТПП України    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i/>
                <w:iCs/>
                <w:sz w:val="23"/>
                <w:szCs w:val="23"/>
                <w:lang w:val="uk-UA"/>
              </w:rPr>
            </w:pPr>
          </w:p>
        </w:tc>
      </w:tr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</w:tc>
        <w:tc>
          <w:tcPr>
            <w:tcW w:w="3960" w:type="dxa"/>
          </w:tcPr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Як українським експортерам стати конкурентноспроможними на ринку ЄС у контексті підписання Угоди про Асоціацію між Україною та ЄС</w:t>
            </w:r>
          </w:p>
        </w:tc>
        <w:tc>
          <w:tcPr>
            <w:tcW w:w="5040" w:type="dxa"/>
          </w:tcPr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Ян Томбінський</w:t>
            </w:r>
            <w:r w:rsidRPr="005865C3">
              <w:rPr>
                <w:sz w:val="23"/>
                <w:szCs w:val="23"/>
                <w:lang w:val="uk-UA"/>
              </w:rPr>
              <w:t xml:space="preserve"> – </w:t>
            </w:r>
          </w:p>
          <w:p w:rsidR="00B20714" w:rsidRPr="005865C3" w:rsidRDefault="00B20714" w:rsidP="008165F2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Голова представництва ЄС в Україні</w:t>
            </w:r>
          </w:p>
        </w:tc>
      </w:tr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</w:tc>
        <w:tc>
          <w:tcPr>
            <w:tcW w:w="3960" w:type="dxa"/>
          </w:tcPr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Чи буде створено в Україні кредитно-експертне агентство? </w:t>
            </w:r>
          </w:p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Всі «за» та «проти»</w:t>
            </w:r>
            <w:r w:rsidRPr="005865C3">
              <w:rPr>
                <w:i/>
                <w:iCs/>
                <w:sz w:val="23"/>
                <w:szCs w:val="23"/>
                <w:lang w:val="uk-UA"/>
              </w:rPr>
              <w:t xml:space="preserve">                                       </w:t>
            </w:r>
          </w:p>
        </w:tc>
        <w:tc>
          <w:tcPr>
            <w:tcW w:w="5040" w:type="dxa"/>
          </w:tcPr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Представник компанії PwC</w:t>
            </w:r>
            <w:r>
              <w:rPr>
                <w:sz w:val="23"/>
                <w:szCs w:val="23"/>
                <w:lang w:val="uk-UA"/>
              </w:rPr>
              <w:t>*</w:t>
            </w:r>
          </w:p>
        </w:tc>
      </w:tr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</w:tc>
        <w:tc>
          <w:tcPr>
            <w:tcW w:w="3960" w:type="dxa"/>
          </w:tcPr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Виступ                                                                        </w:t>
            </w:r>
          </w:p>
        </w:tc>
        <w:tc>
          <w:tcPr>
            <w:tcW w:w="5040" w:type="dxa"/>
          </w:tcPr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Представник </w:t>
            </w:r>
            <w:r w:rsidRPr="005865C3">
              <w:rPr>
                <w:sz w:val="23"/>
                <w:szCs w:val="23"/>
                <w:lang w:val="en-US"/>
              </w:rPr>
              <w:t>UNIQA</w:t>
            </w:r>
            <w:r w:rsidRPr="005865C3">
              <w:rPr>
                <w:sz w:val="23"/>
                <w:szCs w:val="23"/>
                <w:lang w:val="uk-UA"/>
              </w:rPr>
              <w:t xml:space="preserve"> 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(Генеральний Партнер)</w:t>
            </w:r>
          </w:p>
        </w:tc>
      </w:tr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</w:tc>
        <w:tc>
          <w:tcPr>
            <w:tcW w:w="3960" w:type="dxa"/>
          </w:tcPr>
          <w:p w:rsidR="00B20714" w:rsidRPr="005865C3" w:rsidRDefault="00B20714" w:rsidP="004A163C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Виступ                                                                        </w:t>
            </w:r>
          </w:p>
        </w:tc>
        <w:tc>
          <w:tcPr>
            <w:tcW w:w="5040" w:type="dxa"/>
          </w:tcPr>
          <w:p w:rsidR="00B20714" w:rsidRPr="005865C3" w:rsidRDefault="00B20714" w:rsidP="004A163C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Представник бізнесу* </w:t>
            </w:r>
          </w:p>
        </w:tc>
      </w:tr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30 хв.</w:t>
            </w:r>
          </w:p>
        </w:tc>
        <w:tc>
          <w:tcPr>
            <w:tcW w:w="3960" w:type="dxa"/>
          </w:tcPr>
          <w:p w:rsidR="00B20714" w:rsidRPr="005865C3" w:rsidRDefault="00B20714" w:rsidP="007C60AD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Час для запитань та обговорень</w:t>
            </w:r>
          </w:p>
        </w:tc>
        <w:tc>
          <w:tcPr>
            <w:tcW w:w="5040" w:type="dxa"/>
          </w:tcPr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</w:tc>
      </w:tr>
    </w:tbl>
    <w:p w:rsidR="00B20714" w:rsidRPr="008165F2" w:rsidRDefault="00B20714" w:rsidP="00AE4109">
      <w:pPr>
        <w:rPr>
          <w:i/>
          <w:iCs/>
          <w:sz w:val="14"/>
          <w:szCs w:val="14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0728"/>
      </w:tblGrid>
      <w:tr w:rsidR="00B20714" w:rsidRPr="005865C3">
        <w:tc>
          <w:tcPr>
            <w:tcW w:w="10728" w:type="dxa"/>
          </w:tcPr>
          <w:p w:rsidR="00B20714" w:rsidRPr="005865C3" w:rsidRDefault="00B20714" w:rsidP="005865C3">
            <w:pPr>
              <w:ind w:hanging="56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                             Модератори:</w:t>
            </w:r>
            <w:r w:rsidRPr="005865C3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5865C3">
              <w:rPr>
                <w:b/>
                <w:bCs/>
                <w:sz w:val="23"/>
                <w:szCs w:val="23"/>
                <w:lang w:val="uk-UA"/>
              </w:rPr>
              <w:t>Геннадій Чижиков</w:t>
            </w:r>
            <w:r w:rsidRPr="005865C3">
              <w:rPr>
                <w:i/>
                <w:iCs/>
                <w:sz w:val="23"/>
                <w:szCs w:val="23"/>
                <w:lang w:val="uk-UA"/>
              </w:rPr>
              <w:t xml:space="preserve"> –</w:t>
            </w:r>
            <w:r w:rsidRPr="005865C3">
              <w:rPr>
                <w:sz w:val="23"/>
                <w:szCs w:val="23"/>
                <w:lang w:val="uk-UA"/>
              </w:rPr>
              <w:t>президент ТПП України</w:t>
            </w:r>
            <w:r w:rsidRPr="005865C3">
              <w:rPr>
                <w:sz w:val="22"/>
                <w:szCs w:val="22"/>
                <w:lang w:val="uk-UA"/>
              </w:rPr>
              <w:t xml:space="preserve">    </w:t>
            </w:r>
          </w:p>
        </w:tc>
      </w:tr>
    </w:tbl>
    <w:p w:rsidR="00B20714" w:rsidRDefault="00B20714" w:rsidP="00AE4109">
      <w:pPr>
        <w:rPr>
          <w:i/>
          <w:iCs/>
          <w:sz w:val="14"/>
          <w:szCs w:val="14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3911"/>
        <w:gridCol w:w="4955"/>
      </w:tblGrid>
      <w:tr w:rsidR="00B20714" w:rsidRPr="005865C3">
        <w:tc>
          <w:tcPr>
            <w:tcW w:w="1862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11:30-12:00</w:t>
            </w:r>
          </w:p>
        </w:tc>
        <w:tc>
          <w:tcPr>
            <w:tcW w:w="8866" w:type="dxa"/>
            <w:gridSpan w:val="2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Кава-брейк</w:t>
            </w:r>
          </w:p>
        </w:tc>
      </w:tr>
      <w:tr w:rsidR="00B20714" w:rsidRPr="005865C3">
        <w:tc>
          <w:tcPr>
            <w:tcW w:w="1862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12:00 –13:30</w:t>
            </w:r>
          </w:p>
        </w:tc>
        <w:tc>
          <w:tcPr>
            <w:tcW w:w="8866" w:type="dxa"/>
            <w:gridSpan w:val="2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Пленарне засідання</w:t>
            </w:r>
          </w:p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 xml:space="preserve"> «</w:t>
            </w:r>
            <w:r w:rsidRPr="005865C3">
              <w:rPr>
                <w:b/>
                <w:bCs/>
                <w:lang w:val="en-US"/>
              </w:rPr>
              <w:t>Doing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b/>
                <w:bCs/>
                <w:lang w:val="en-US"/>
              </w:rPr>
              <w:t>Business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b/>
                <w:bCs/>
                <w:lang w:val="en-US"/>
              </w:rPr>
              <w:t>in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b/>
                <w:bCs/>
                <w:lang w:val="en-US"/>
              </w:rPr>
              <w:t>Ukraine</w:t>
            </w:r>
            <w:r w:rsidRPr="005865C3">
              <w:rPr>
                <w:b/>
                <w:bCs/>
                <w:lang w:val="uk-UA"/>
              </w:rPr>
              <w:t>: які потрібно провести реформи для підтримки вітчизняних експортерів та залучення інвестицій»</w:t>
            </w:r>
          </w:p>
        </w:tc>
      </w:tr>
      <w:tr w:rsidR="00B20714" w:rsidRPr="005865C3">
        <w:tc>
          <w:tcPr>
            <w:tcW w:w="1862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AE4109">
            <w:pPr>
              <w:rPr>
                <w:i/>
                <w:iCs/>
                <w:lang w:val="uk-UA"/>
              </w:rPr>
            </w:pPr>
          </w:p>
        </w:tc>
        <w:tc>
          <w:tcPr>
            <w:tcW w:w="8866" w:type="dxa"/>
            <w:gridSpan w:val="2"/>
            <w:tcBorders>
              <w:bottom w:val="nil"/>
            </w:tcBorders>
            <w:shd w:val="clear" w:color="auto" w:fill="FFCC99"/>
          </w:tcPr>
          <w:p w:rsidR="00B20714" w:rsidRPr="005865C3" w:rsidRDefault="00B20714" w:rsidP="00D857D3">
            <w:pPr>
              <w:rPr>
                <w:lang w:val="uk-UA"/>
              </w:rPr>
            </w:pPr>
            <w:r w:rsidRPr="005865C3">
              <w:rPr>
                <w:lang w:val="uk-UA"/>
              </w:rPr>
              <w:t>Місце проведення: Конгресно-виставковий центр</w:t>
            </w:r>
            <w:r w:rsidRPr="008D779E">
              <w:t xml:space="preserve"> </w:t>
            </w:r>
            <w:r w:rsidRPr="005865C3">
              <w:rPr>
                <w:lang w:val="en-US"/>
              </w:rPr>
              <w:t>Chamber</w:t>
            </w:r>
            <w:r w:rsidRPr="008D779E">
              <w:t xml:space="preserve"> </w:t>
            </w:r>
            <w:r w:rsidRPr="005865C3">
              <w:rPr>
                <w:lang w:val="en-US"/>
              </w:rPr>
              <w:t>Plaza</w:t>
            </w:r>
            <w:r w:rsidRPr="005865C3">
              <w:rPr>
                <w:i/>
                <w:iCs/>
                <w:lang w:val="uk-UA"/>
              </w:rPr>
              <w:t xml:space="preserve">     </w:t>
            </w:r>
          </w:p>
        </w:tc>
      </w:tr>
      <w:tr w:rsidR="00B20714" w:rsidRPr="005865C3"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037EDD">
            <w:pPr>
              <w:rPr>
                <w:i/>
                <w:iCs/>
                <w:sz w:val="18"/>
                <w:szCs w:val="18"/>
                <w:lang w:val="uk-UA"/>
              </w:rPr>
            </w:pPr>
          </w:p>
          <w:p w:rsidR="00B20714" w:rsidRDefault="00B20714" w:rsidP="005865C3">
            <w:pPr>
              <w:ind w:left="360"/>
              <w:rPr>
                <w:i/>
                <w:iCs/>
                <w:sz w:val="18"/>
                <w:szCs w:val="18"/>
                <w:lang w:val="uk-UA"/>
              </w:rPr>
            </w:pPr>
          </w:p>
          <w:p w:rsidR="00B20714" w:rsidRPr="005865C3" w:rsidRDefault="00B20714" w:rsidP="005865C3">
            <w:pPr>
              <w:ind w:left="360"/>
              <w:rPr>
                <w:i/>
                <w:iCs/>
                <w:sz w:val="18"/>
                <w:szCs w:val="18"/>
                <w:lang w:val="uk-UA"/>
              </w:rPr>
            </w:pPr>
            <w:r w:rsidRPr="005865C3">
              <w:rPr>
                <w:i/>
                <w:iCs/>
                <w:sz w:val="18"/>
                <w:szCs w:val="18"/>
                <w:lang w:val="uk-UA"/>
              </w:rPr>
              <w:t xml:space="preserve">* </w:t>
            </w:r>
            <w:r w:rsidRPr="005865C3">
              <w:rPr>
                <w:i/>
                <w:iCs/>
                <w:sz w:val="18"/>
                <w:szCs w:val="18"/>
                <w:lang w:val="en-US"/>
              </w:rPr>
              <w:t>питання опра</w:t>
            </w:r>
            <w:r w:rsidRPr="005865C3">
              <w:rPr>
                <w:i/>
                <w:iCs/>
                <w:sz w:val="18"/>
                <w:szCs w:val="18"/>
                <w:lang w:val="uk-UA"/>
              </w:rPr>
              <w:t>цьовується</w:t>
            </w:r>
          </w:p>
          <w:p w:rsidR="00B20714" w:rsidRPr="005865C3" w:rsidRDefault="00B20714" w:rsidP="003B7F65">
            <w:pPr>
              <w:rPr>
                <w:i/>
                <w:iCs/>
                <w:sz w:val="18"/>
                <w:szCs w:val="18"/>
                <w:lang w:val="uk-UA"/>
              </w:rPr>
            </w:pPr>
          </w:p>
        </w:tc>
      </w:tr>
      <w:tr w:rsidR="00B20714" w:rsidRPr="0058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2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7 хв.</w:t>
            </w:r>
          </w:p>
        </w:tc>
        <w:tc>
          <w:tcPr>
            <w:tcW w:w="3911" w:type="dxa"/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5865C3" w:rsidRDefault="00B20714" w:rsidP="005865C3">
            <w:pPr>
              <w:jc w:val="center"/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Проведення реформ для усунення адміністративних, митних, фіскальних бар’єрів для розвитку експорту та залучення інвестицій: завдання на 2015 рік              </w:t>
            </w:r>
          </w:p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                                                                                                     </w:t>
            </w:r>
          </w:p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Введення імпортного збору: як це відобразиться на інвестиціях</w:t>
            </w:r>
          </w:p>
        </w:tc>
        <w:tc>
          <w:tcPr>
            <w:tcW w:w="4955" w:type="dxa"/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  <w:p w:rsidR="00B20714" w:rsidRPr="005865C3" w:rsidRDefault="00B20714" w:rsidP="005865C3">
            <w:pPr>
              <w:jc w:val="center"/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 xml:space="preserve">Айварас Абромавичус – </w:t>
            </w:r>
            <w:r w:rsidRPr="005865C3">
              <w:rPr>
                <w:sz w:val="23"/>
                <w:szCs w:val="23"/>
                <w:lang w:val="uk-UA"/>
              </w:rPr>
              <w:t>Міністр економічного розвитку та торгівлі України</w:t>
            </w:r>
          </w:p>
          <w:p w:rsidR="00B20714" w:rsidRPr="005865C3" w:rsidRDefault="00B20714" w:rsidP="0062596D">
            <w:pPr>
              <w:rPr>
                <w:b/>
                <w:bCs/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Голова ДФС</w:t>
            </w:r>
            <w:r w:rsidRPr="005865C3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5865C3">
              <w:rPr>
                <w:sz w:val="23"/>
                <w:szCs w:val="23"/>
                <w:lang w:val="uk-UA"/>
              </w:rPr>
              <w:t>України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Роман Насіров</w:t>
            </w:r>
            <w:r w:rsidRPr="005865C3">
              <w:rPr>
                <w:sz w:val="23"/>
                <w:szCs w:val="23"/>
                <w:lang w:val="uk-UA"/>
              </w:rPr>
              <w:t xml:space="preserve"> – Голова Комітету ВРУ з питань податкової та митної політики*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62596D">
            <w:pPr>
              <w:rPr>
                <w:b/>
                <w:bCs/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 xml:space="preserve">Наталія Яресько – </w:t>
            </w:r>
          </w:p>
          <w:p w:rsidR="00B20714" w:rsidRPr="005865C3" w:rsidRDefault="00B20714" w:rsidP="0062596D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Міністр фінансів України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                                                                                                   </w:t>
            </w:r>
          </w:p>
        </w:tc>
      </w:tr>
      <w:tr w:rsidR="00B20714" w:rsidRPr="0058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2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10 хв.</w:t>
            </w:r>
          </w:p>
        </w:tc>
        <w:tc>
          <w:tcPr>
            <w:tcW w:w="3911" w:type="dxa"/>
          </w:tcPr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Виступ                                                                           </w:t>
            </w:r>
          </w:p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4955" w:type="dxa"/>
          </w:tcPr>
          <w:p w:rsidR="00B20714" w:rsidRPr="005865C3" w:rsidRDefault="00B20714" w:rsidP="008165F2">
            <w:pPr>
              <w:rPr>
                <w:b/>
                <w:bCs/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Леонід</w:t>
            </w:r>
            <w:r w:rsidRPr="005865C3">
              <w:rPr>
                <w:sz w:val="23"/>
                <w:szCs w:val="23"/>
                <w:lang w:val="uk-UA"/>
              </w:rPr>
              <w:t xml:space="preserve"> </w:t>
            </w:r>
            <w:r w:rsidRPr="005865C3">
              <w:rPr>
                <w:b/>
                <w:bCs/>
                <w:sz w:val="23"/>
                <w:szCs w:val="23"/>
                <w:lang w:val="uk-UA"/>
              </w:rPr>
              <w:t>Козаченко</w:t>
            </w:r>
            <w:r w:rsidRPr="005865C3">
              <w:rPr>
                <w:sz w:val="23"/>
                <w:szCs w:val="23"/>
                <w:lang w:val="uk-UA"/>
              </w:rPr>
              <w:t xml:space="preserve"> – </w:t>
            </w:r>
          </w:p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Голова Ради підприємців при КМУ</w:t>
            </w:r>
          </w:p>
        </w:tc>
      </w:tr>
      <w:tr w:rsidR="00B20714" w:rsidRPr="0058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2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20 хв.</w:t>
            </w:r>
          </w:p>
        </w:tc>
        <w:tc>
          <w:tcPr>
            <w:tcW w:w="3911" w:type="dxa"/>
          </w:tcPr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Виступи                                                                         </w:t>
            </w: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4955" w:type="dxa"/>
          </w:tcPr>
          <w:p w:rsidR="00B20714" w:rsidRPr="005865C3" w:rsidRDefault="00B20714" w:rsidP="008165F2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165F2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Представники бізнесу (2 особи)*</w:t>
            </w:r>
          </w:p>
        </w:tc>
      </w:tr>
      <w:tr w:rsidR="00B20714" w:rsidRPr="0058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2" w:type="dxa"/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8-10 хв.</w:t>
            </w:r>
          </w:p>
        </w:tc>
        <w:tc>
          <w:tcPr>
            <w:tcW w:w="3911" w:type="dxa"/>
          </w:tcPr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Виступ</w:t>
            </w:r>
          </w:p>
        </w:tc>
        <w:tc>
          <w:tcPr>
            <w:tcW w:w="4955" w:type="dxa"/>
          </w:tcPr>
          <w:p w:rsidR="00B20714" w:rsidRPr="005865C3" w:rsidRDefault="00B20714" w:rsidP="008C1F26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Анатолій Кінах</w:t>
            </w:r>
            <w:r w:rsidRPr="005865C3">
              <w:rPr>
                <w:sz w:val="23"/>
                <w:szCs w:val="23"/>
                <w:lang w:val="uk-UA"/>
              </w:rPr>
              <w:t xml:space="preserve"> – Президент УСПП</w:t>
            </w:r>
          </w:p>
          <w:p w:rsidR="00B20714" w:rsidRPr="005865C3" w:rsidRDefault="00B20714" w:rsidP="008C1F26">
            <w:pPr>
              <w:rPr>
                <w:sz w:val="23"/>
                <w:szCs w:val="23"/>
                <w:highlight w:val="cyan"/>
                <w:shd w:val="clear" w:color="auto" w:fill="FFFFFF"/>
                <w:lang w:val="uk-UA"/>
              </w:rPr>
            </w:pPr>
          </w:p>
          <w:p w:rsidR="00B20714" w:rsidRPr="005865C3" w:rsidRDefault="00B20714" w:rsidP="008C1F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967E7">
              <w:rPr>
                <w:sz w:val="23"/>
                <w:szCs w:val="23"/>
                <w:shd w:val="clear" w:color="auto" w:fill="FFFFFF"/>
                <w:lang w:val="uk-UA"/>
              </w:rPr>
              <w:t>Посольство США в Україні*</w:t>
            </w:r>
          </w:p>
        </w:tc>
      </w:tr>
    </w:tbl>
    <w:p w:rsidR="00B20714" w:rsidRPr="00387FAD" w:rsidRDefault="00B20714" w:rsidP="00AE4109">
      <w:pPr>
        <w:rPr>
          <w:i/>
          <w:iCs/>
          <w:sz w:val="12"/>
          <w:szCs w:val="12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0728"/>
      </w:tblGrid>
      <w:tr w:rsidR="00B20714" w:rsidRPr="005865C3">
        <w:tc>
          <w:tcPr>
            <w:tcW w:w="10728" w:type="dxa"/>
          </w:tcPr>
          <w:p w:rsidR="00B20714" w:rsidRPr="005865C3" w:rsidRDefault="00B20714" w:rsidP="00D857D3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                             Модератор: </w:t>
            </w:r>
            <w:r w:rsidRPr="005865C3">
              <w:rPr>
                <w:b/>
                <w:bCs/>
                <w:sz w:val="23"/>
                <w:szCs w:val="23"/>
                <w:lang w:val="uk-UA"/>
              </w:rPr>
              <w:t>Тарас Качка</w:t>
            </w:r>
            <w:r w:rsidRPr="005865C3">
              <w:rPr>
                <w:sz w:val="23"/>
                <w:szCs w:val="23"/>
                <w:lang w:val="uk-UA"/>
              </w:rPr>
              <w:t xml:space="preserve"> - в</w:t>
            </w:r>
            <w:r w:rsidRPr="005865C3">
              <w:rPr>
                <w:sz w:val="23"/>
                <w:szCs w:val="23"/>
              </w:rPr>
              <w:t>.о.</w:t>
            </w:r>
            <w:r w:rsidRPr="005865C3">
              <w:rPr>
                <w:sz w:val="23"/>
                <w:szCs w:val="23"/>
                <w:lang w:val="uk-UA"/>
              </w:rPr>
              <w:t xml:space="preserve"> </w:t>
            </w:r>
            <w:r w:rsidRPr="005865C3">
              <w:rPr>
                <w:sz w:val="23"/>
                <w:szCs w:val="23"/>
              </w:rPr>
              <w:t>президента</w:t>
            </w:r>
            <w:r w:rsidRPr="005865C3">
              <w:rPr>
                <w:sz w:val="23"/>
                <w:szCs w:val="23"/>
                <w:lang w:val="uk-UA"/>
              </w:rPr>
              <w:t xml:space="preserve"> Американської торгівельної палати в Україні</w:t>
            </w:r>
          </w:p>
        </w:tc>
      </w:tr>
    </w:tbl>
    <w:p w:rsidR="00B20714" w:rsidRPr="00295C8A" w:rsidRDefault="00B20714" w:rsidP="00AE4109">
      <w:pPr>
        <w:rPr>
          <w:sz w:val="12"/>
          <w:szCs w:val="12"/>
          <w:lang w:val="uk-UA"/>
        </w:rPr>
      </w:pPr>
      <w:r>
        <w:rPr>
          <w:lang w:val="uk-UA"/>
        </w:rPr>
        <w:t xml:space="preserve">             </w:t>
      </w: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2161FC">
            <w:pPr>
              <w:rPr>
                <w:lang w:val="uk-UA"/>
              </w:rPr>
            </w:pPr>
            <w:r w:rsidRPr="005865C3">
              <w:rPr>
                <w:lang w:val="uk-UA"/>
              </w:rPr>
              <w:t xml:space="preserve">13:30 - 14:30   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Ланч</w:t>
            </w:r>
          </w:p>
        </w:tc>
      </w:tr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2161FC">
            <w:pPr>
              <w:rPr>
                <w:lang w:val="uk-UA"/>
              </w:rPr>
            </w:pPr>
            <w:r w:rsidRPr="005865C3">
              <w:rPr>
                <w:lang w:val="uk-UA"/>
              </w:rPr>
              <w:t>14:30 –16:00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Панельна дискусія</w:t>
            </w:r>
          </w:p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 xml:space="preserve"> «Досвід провідних країн світу щодо підтримки вітчизняних експортерів.</w:t>
            </w:r>
          </w:p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Що треба знати та зробити в Україні»</w:t>
            </w:r>
          </w:p>
        </w:tc>
      </w:tr>
      <w:tr w:rsidR="00B20714" w:rsidRPr="005865C3">
        <w:tc>
          <w:tcPr>
            <w:tcW w:w="1728" w:type="dxa"/>
            <w:shd w:val="clear" w:color="auto" w:fill="FFCC99"/>
          </w:tcPr>
          <w:p w:rsidR="00B20714" w:rsidRPr="005865C3" w:rsidRDefault="00B20714" w:rsidP="002161FC">
            <w:pPr>
              <w:rPr>
                <w:b/>
                <w:bCs/>
                <w:lang w:val="uk-UA"/>
              </w:rPr>
            </w:pPr>
          </w:p>
        </w:tc>
        <w:tc>
          <w:tcPr>
            <w:tcW w:w="9000" w:type="dxa"/>
            <w:shd w:val="clear" w:color="auto" w:fill="FFCC99"/>
          </w:tcPr>
          <w:p w:rsidR="00B20714" w:rsidRPr="005865C3" w:rsidRDefault="00B20714" w:rsidP="005865C3">
            <w:pPr>
              <w:jc w:val="both"/>
              <w:rPr>
                <w:b/>
                <w:bCs/>
                <w:lang w:val="uk-UA"/>
              </w:rPr>
            </w:pPr>
            <w:r w:rsidRPr="005865C3">
              <w:rPr>
                <w:lang w:val="uk-UA"/>
              </w:rPr>
              <w:t>Місце проведення: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lang w:val="uk-UA"/>
              </w:rPr>
              <w:t>Конгресно-виставковий центр</w:t>
            </w:r>
            <w:r w:rsidRPr="008D779E">
              <w:t xml:space="preserve"> </w:t>
            </w:r>
            <w:r w:rsidRPr="005865C3">
              <w:rPr>
                <w:lang w:val="en-US"/>
              </w:rPr>
              <w:t>Chamber</w:t>
            </w:r>
            <w:r w:rsidRPr="008D779E">
              <w:t xml:space="preserve"> </w:t>
            </w:r>
            <w:r w:rsidRPr="005865C3">
              <w:rPr>
                <w:lang w:val="en-US"/>
              </w:rPr>
              <w:t>Plaza</w:t>
            </w:r>
            <w:r w:rsidRPr="005865C3">
              <w:rPr>
                <w:i/>
                <w:iCs/>
                <w:lang w:val="uk-UA"/>
              </w:rPr>
              <w:t xml:space="preserve">     </w:t>
            </w:r>
          </w:p>
        </w:tc>
      </w:tr>
    </w:tbl>
    <w:p w:rsidR="00B20714" w:rsidRPr="008165F2" w:rsidRDefault="00B20714" w:rsidP="00AE4109">
      <w:pPr>
        <w:rPr>
          <w:sz w:val="14"/>
          <w:szCs w:val="14"/>
          <w:lang w:val="uk-UA"/>
        </w:rPr>
      </w:pPr>
      <w:r w:rsidRPr="008165F2">
        <w:rPr>
          <w:sz w:val="22"/>
          <w:szCs w:val="22"/>
          <w:lang w:val="uk-UA"/>
        </w:rPr>
        <w:t xml:space="preserve">          </w:t>
      </w:r>
    </w:p>
    <w:tbl>
      <w:tblPr>
        <w:tblW w:w="10728" w:type="dxa"/>
        <w:tblInd w:w="-106" w:type="dxa"/>
        <w:tblLook w:val="01E0"/>
      </w:tblPr>
      <w:tblGrid>
        <w:gridCol w:w="1728"/>
        <w:gridCol w:w="3960"/>
        <w:gridCol w:w="5040"/>
      </w:tblGrid>
      <w:tr w:rsidR="00B20714" w:rsidRPr="007967E7">
        <w:tc>
          <w:tcPr>
            <w:tcW w:w="1728" w:type="dxa"/>
          </w:tcPr>
          <w:p w:rsidR="00B20714" w:rsidRPr="005865C3" w:rsidRDefault="00B20714" w:rsidP="00AE4109">
            <w:pPr>
              <w:rPr>
                <w:sz w:val="22"/>
                <w:szCs w:val="22"/>
                <w:lang w:val="uk-UA"/>
              </w:rPr>
            </w:pPr>
          </w:p>
          <w:p w:rsidR="00B20714" w:rsidRPr="005865C3" w:rsidRDefault="00B20714" w:rsidP="00AE4109">
            <w:pPr>
              <w:rPr>
                <w:sz w:val="22"/>
                <w:szCs w:val="22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960" w:type="dxa"/>
          </w:tcPr>
          <w:p w:rsidR="00B20714" w:rsidRPr="007967E7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7967E7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7967E7" w:rsidRDefault="00B20714" w:rsidP="00E53135">
            <w:pPr>
              <w:rPr>
                <w:sz w:val="16"/>
                <w:szCs w:val="16"/>
                <w:lang w:val="uk-UA"/>
              </w:rPr>
            </w:pPr>
          </w:p>
          <w:p w:rsidR="00B20714" w:rsidRPr="007967E7" w:rsidRDefault="00B20714" w:rsidP="00E53135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 xml:space="preserve">Досвід провідних країн світу щодо підтримки вітчизняних експортерів                                                 </w:t>
            </w:r>
          </w:p>
          <w:p w:rsidR="00B20714" w:rsidRPr="007967E7" w:rsidRDefault="00B20714" w:rsidP="00AE4109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5040" w:type="dxa"/>
          </w:tcPr>
          <w:p w:rsidR="00B20714" w:rsidRPr="007967E7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7967E7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  <w:p w:rsidR="00B20714" w:rsidRPr="007967E7" w:rsidRDefault="00B20714" w:rsidP="008165F2">
            <w:pPr>
              <w:rPr>
                <w:sz w:val="16"/>
                <w:szCs w:val="16"/>
                <w:lang w:val="uk-UA"/>
              </w:rPr>
            </w:pPr>
          </w:p>
          <w:p w:rsidR="00B20714" w:rsidRPr="007967E7" w:rsidRDefault="00B20714" w:rsidP="008165F2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 xml:space="preserve">Кредитно – фінансові установи Угорщини, Польщі, Чехії, Німеччини, Італії, Франції, Китаю* </w:t>
            </w:r>
          </w:p>
          <w:p w:rsidR="00B20714" w:rsidRPr="007967E7" w:rsidRDefault="00B20714" w:rsidP="008165F2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 xml:space="preserve"> </w:t>
            </w:r>
          </w:p>
          <w:p w:rsidR="00B20714" w:rsidRPr="007967E7" w:rsidRDefault="00B20714" w:rsidP="008165F2">
            <w:pPr>
              <w:rPr>
                <w:sz w:val="23"/>
                <w:szCs w:val="23"/>
                <w:shd w:val="clear" w:color="auto" w:fill="FFFFFF"/>
                <w:lang w:val="uk-UA"/>
              </w:rPr>
            </w:pPr>
            <w:r w:rsidRPr="007967E7">
              <w:rPr>
                <w:sz w:val="23"/>
                <w:szCs w:val="23"/>
                <w:shd w:val="clear" w:color="auto" w:fill="FFFFFF"/>
                <w:lang w:val="uk-UA"/>
              </w:rPr>
              <w:t>Експортно-к</w:t>
            </w:r>
            <w:r w:rsidRPr="007967E7">
              <w:rPr>
                <w:sz w:val="23"/>
                <w:szCs w:val="23"/>
                <w:shd w:val="clear" w:color="auto" w:fill="FFFFFF"/>
              </w:rPr>
              <w:t>редитн</w:t>
            </w:r>
            <w:r w:rsidRPr="007967E7">
              <w:rPr>
                <w:sz w:val="23"/>
                <w:szCs w:val="23"/>
                <w:shd w:val="clear" w:color="auto" w:fill="FFFFFF"/>
                <w:lang w:val="uk-UA"/>
              </w:rPr>
              <w:t>е</w:t>
            </w:r>
            <w:r w:rsidRPr="007967E7">
              <w:rPr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7967E7">
              <w:rPr>
                <w:sz w:val="23"/>
                <w:szCs w:val="23"/>
                <w:shd w:val="clear" w:color="auto" w:fill="FFFFFF"/>
                <w:lang w:val="uk-UA"/>
              </w:rPr>
              <w:t>агентство</w:t>
            </w:r>
            <w:r w:rsidRPr="007967E7">
              <w:rPr>
                <w:sz w:val="23"/>
                <w:szCs w:val="23"/>
                <w:shd w:val="clear" w:color="auto" w:fill="FFFFFF"/>
                <w:lang w:val="en-US"/>
              </w:rPr>
              <w:t xml:space="preserve"> «China Export &amp; Credit Insurance Corporation (Sinosure)»</w:t>
            </w:r>
            <w:r w:rsidRPr="007967E7">
              <w:rPr>
                <w:sz w:val="23"/>
                <w:szCs w:val="23"/>
                <w:shd w:val="clear" w:color="auto" w:fill="FFFFFF"/>
                <w:lang w:val="uk-UA"/>
              </w:rPr>
              <w:t xml:space="preserve"> (Китай)*</w:t>
            </w:r>
          </w:p>
          <w:p w:rsidR="00B20714" w:rsidRPr="007967E7" w:rsidRDefault="00B20714" w:rsidP="008165F2">
            <w:pPr>
              <w:rPr>
                <w:sz w:val="23"/>
                <w:szCs w:val="23"/>
                <w:shd w:val="clear" w:color="auto" w:fill="FFFFFF"/>
                <w:lang w:val="uk-UA"/>
              </w:rPr>
            </w:pPr>
          </w:p>
          <w:p w:rsidR="00B20714" w:rsidRPr="00086A0E" w:rsidRDefault="00B20714" w:rsidP="008165F2">
            <w:pPr>
              <w:rPr>
                <w:sz w:val="23"/>
                <w:szCs w:val="23"/>
                <w:shd w:val="clear" w:color="auto" w:fill="FFFFFF"/>
              </w:rPr>
            </w:pPr>
            <w:r w:rsidRPr="007967E7">
              <w:rPr>
                <w:sz w:val="23"/>
                <w:szCs w:val="23"/>
                <w:shd w:val="clear" w:color="auto" w:fill="FFFFFF"/>
                <w:lang w:val="uk-UA"/>
              </w:rPr>
              <w:t>Посольство США в Україні/</w:t>
            </w:r>
            <w:r w:rsidRPr="007967E7">
              <w:rPr>
                <w:sz w:val="23"/>
                <w:szCs w:val="23"/>
                <w:shd w:val="clear" w:color="auto" w:fill="FFFFFF"/>
                <w:lang w:val="en-US"/>
              </w:rPr>
              <w:t>OPIC</w:t>
            </w:r>
            <w:r w:rsidRPr="007967E7">
              <w:rPr>
                <w:sz w:val="23"/>
                <w:szCs w:val="23"/>
                <w:shd w:val="clear" w:color="auto" w:fill="FFFFFF"/>
              </w:rPr>
              <w:t>*</w:t>
            </w:r>
          </w:p>
          <w:p w:rsidR="00B20714" w:rsidRPr="00086A0E" w:rsidRDefault="00B20714" w:rsidP="008165F2">
            <w:pPr>
              <w:rPr>
                <w:sz w:val="23"/>
                <w:szCs w:val="23"/>
                <w:shd w:val="clear" w:color="auto" w:fill="FFFFFF"/>
              </w:rPr>
            </w:pPr>
          </w:p>
          <w:p w:rsidR="00B20714" w:rsidRPr="007967E7" w:rsidRDefault="00B20714" w:rsidP="008165F2">
            <w:pPr>
              <w:rPr>
                <w:sz w:val="23"/>
                <w:szCs w:val="23"/>
                <w:shd w:val="clear" w:color="auto" w:fill="FFFFFF"/>
                <w:lang w:val="uk-UA"/>
              </w:rPr>
            </w:pPr>
            <w:r w:rsidRPr="007967E7">
              <w:rPr>
                <w:sz w:val="23"/>
                <w:szCs w:val="23"/>
                <w:shd w:val="clear" w:color="auto" w:fill="FFFFFF"/>
                <w:lang w:val="uk-UA"/>
              </w:rPr>
              <w:t>ЄБРР*</w:t>
            </w:r>
          </w:p>
          <w:p w:rsidR="00B20714" w:rsidRPr="007967E7" w:rsidRDefault="00B20714" w:rsidP="008165F2">
            <w:pPr>
              <w:rPr>
                <w:sz w:val="23"/>
                <w:szCs w:val="23"/>
                <w:shd w:val="clear" w:color="auto" w:fill="FFFFFF"/>
                <w:lang w:val="uk-UA"/>
              </w:rPr>
            </w:pPr>
          </w:p>
          <w:p w:rsidR="00B20714" w:rsidRPr="007967E7" w:rsidRDefault="00B20714" w:rsidP="00AE4109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>Світовий банк*</w:t>
            </w:r>
          </w:p>
        </w:tc>
      </w:tr>
    </w:tbl>
    <w:p w:rsidR="00B20714" w:rsidRPr="007967E7" w:rsidRDefault="00B20714" w:rsidP="00AE4109">
      <w:pPr>
        <w:rPr>
          <w:sz w:val="14"/>
          <w:szCs w:val="14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0728"/>
      </w:tblGrid>
      <w:tr w:rsidR="00B20714" w:rsidRPr="005865C3">
        <w:tc>
          <w:tcPr>
            <w:tcW w:w="10728" w:type="dxa"/>
          </w:tcPr>
          <w:p w:rsidR="00B20714" w:rsidRPr="005865C3" w:rsidRDefault="00B20714" w:rsidP="00AE4109">
            <w:pPr>
              <w:rPr>
                <w:sz w:val="23"/>
                <w:szCs w:val="23"/>
              </w:rPr>
            </w:pPr>
            <w:r w:rsidRPr="007967E7">
              <w:rPr>
                <w:sz w:val="23"/>
                <w:szCs w:val="23"/>
                <w:lang w:val="uk-UA"/>
              </w:rPr>
              <w:t xml:space="preserve">                            Модератор: </w:t>
            </w:r>
            <w:r w:rsidRPr="007967E7">
              <w:rPr>
                <w:b/>
                <w:bCs/>
                <w:sz w:val="23"/>
                <w:szCs w:val="23"/>
                <w:lang w:val="uk-UA"/>
              </w:rPr>
              <w:t>Олена Волошина</w:t>
            </w:r>
            <w:r w:rsidRPr="007967E7">
              <w:rPr>
                <w:sz w:val="23"/>
                <w:szCs w:val="23"/>
              </w:rPr>
              <w:t xml:space="preserve">, </w:t>
            </w:r>
            <w:r w:rsidRPr="007967E7">
              <w:rPr>
                <w:sz w:val="23"/>
                <w:szCs w:val="23"/>
                <w:lang w:val="uk-UA"/>
              </w:rPr>
              <w:t>Міжнародна фінансова корпорація</w:t>
            </w:r>
            <w:r w:rsidRPr="007967E7">
              <w:rPr>
                <w:sz w:val="23"/>
                <w:szCs w:val="23"/>
              </w:rPr>
              <w:t>*</w:t>
            </w:r>
          </w:p>
        </w:tc>
      </w:tr>
    </w:tbl>
    <w:p w:rsidR="00B20714" w:rsidRDefault="00B20714" w:rsidP="00AE4109">
      <w:pPr>
        <w:rPr>
          <w:i/>
          <w:iCs/>
          <w:sz w:val="14"/>
          <w:szCs w:val="14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60"/>
        <w:gridCol w:w="504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133AF0">
            <w:pPr>
              <w:rPr>
                <w:lang w:val="uk-UA"/>
              </w:rPr>
            </w:pPr>
            <w:r w:rsidRPr="005865C3">
              <w:rPr>
                <w:lang w:val="uk-UA"/>
              </w:rPr>
              <w:t xml:space="preserve">16:00 - 16:30   </w:t>
            </w:r>
          </w:p>
        </w:tc>
        <w:tc>
          <w:tcPr>
            <w:tcW w:w="9000" w:type="dxa"/>
            <w:gridSpan w:val="2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Кава-брейк</w:t>
            </w:r>
          </w:p>
        </w:tc>
      </w:tr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16:30 –18:00</w:t>
            </w:r>
          </w:p>
        </w:tc>
        <w:tc>
          <w:tcPr>
            <w:tcW w:w="396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Панельна дискусія</w:t>
            </w:r>
          </w:p>
          <w:p w:rsidR="00B20714" w:rsidRPr="005865C3" w:rsidRDefault="00B20714" w:rsidP="005865C3">
            <w:pPr>
              <w:jc w:val="center"/>
              <w:rPr>
                <w:i/>
                <w:i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«Залучення фінансово-банківського сектору до питань</w:t>
            </w:r>
            <w:r w:rsidRPr="005865C3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5865C3">
              <w:rPr>
                <w:b/>
                <w:bCs/>
                <w:lang w:val="uk-UA"/>
              </w:rPr>
              <w:t>кредитування та страхування вітчизняних експортерів»</w:t>
            </w:r>
          </w:p>
        </w:tc>
        <w:tc>
          <w:tcPr>
            <w:tcW w:w="504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Круглий стіл</w:t>
            </w:r>
          </w:p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 xml:space="preserve">«Проведення модернізації та технічного переоснащення вітчизняних підприємств, </w:t>
            </w:r>
            <w:r w:rsidRPr="007967E7">
              <w:rPr>
                <w:b/>
                <w:bCs/>
                <w:lang w:val="uk-UA"/>
              </w:rPr>
              <w:t>об’єктів інфраструктури для просування продукції на ринки ЄС</w:t>
            </w:r>
            <w:r w:rsidRPr="005865C3">
              <w:rPr>
                <w:b/>
                <w:bCs/>
                <w:lang w:val="uk-UA"/>
              </w:rPr>
              <w:t xml:space="preserve"> та країн світу: погляд українських та іноземних практиків»</w:t>
            </w:r>
          </w:p>
          <w:p w:rsidR="00B20714" w:rsidRPr="005865C3" w:rsidRDefault="00B20714" w:rsidP="00AE4109">
            <w:pPr>
              <w:rPr>
                <w:i/>
                <w:iCs/>
                <w:lang w:val="uk-UA"/>
              </w:rPr>
            </w:pPr>
          </w:p>
        </w:tc>
      </w:tr>
      <w:tr w:rsidR="00B20714" w:rsidRPr="005865C3">
        <w:tc>
          <w:tcPr>
            <w:tcW w:w="1728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AE4109">
            <w:pPr>
              <w:rPr>
                <w:i/>
                <w:iCs/>
                <w:lang w:val="uk-UA"/>
              </w:rPr>
            </w:pPr>
          </w:p>
        </w:tc>
        <w:tc>
          <w:tcPr>
            <w:tcW w:w="3960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133AF0">
            <w:pPr>
              <w:rPr>
                <w:lang w:val="uk-UA"/>
              </w:rPr>
            </w:pPr>
            <w:r w:rsidRPr="005865C3">
              <w:rPr>
                <w:lang w:val="uk-UA"/>
              </w:rPr>
              <w:t xml:space="preserve">Місце проведення: </w:t>
            </w:r>
          </w:p>
          <w:p w:rsidR="00B20714" w:rsidRPr="005865C3" w:rsidRDefault="00B20714" w:rsidP="00133AF0">
            <w:pPr>
              <w:rPr>
                <w:i/>
                <w:iCs/>
                <w:lang w:val="uk-UA"/>
              </w:rPr>
            </w:pPr>
            <w:r w:rsidRPr="005865C3">
              <w:rPr>
                <w:lang w:val="uk-UA"/>
              </w:rPr>
              <w:t>Конгресно-виставковий центр</w:t>
            </w:r>
            <w:r w:rsidRPr="008D779E">
              <w:t xml:space="preserve"> </w:t>
            </w:r>
            <w:r w:rsidRPr="005865C3">
              <w:rPr>
                <w:lang w:val="en-US"/>
              </w:rPr>
              <w:t>Chamber</w:t>
            </w:r>
            <w:r w:rsidRPr="008D779E">
              <w:t xml:space="preserve"> </w:t>
            </w:r>
            <w:r w:rsidRPr="005865C3">
              <w:rPr>
                <w:lang w:val="en-US"/>
              </w:rPr>
              <w:t>Plaza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133AF0">
            <w:pPr>
              <w:rPr>
                <w:lang w:val="uk-UA"/>
              </w:rPr>
            </w:pPr>
            <w:r w:rsidRPr="005865C3">
              <w:rPr>
                <w:lang w:val="uk-UA"/>
              </w:rPr>
              <w:t xml:space="preserve">Місце проведення: </w:t>
            </w:r>
          </w:p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Конференц-зал «Колізей»</w:t>
            </w:r>
          </w:p>
        </w:tc>
      </w:tr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342A2A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5865C3" w:rsidRDefault="00B20714" w:rsidP="00133AF0">
            <w:pPr>
              <w:rPr>
                <w:sz w:val="16"/>
                <w:szCs w:val="16"/>
                <w:lang w:val="uk-UA"/>
              </w:rPr>
            </w:pPr>
          </w:p>
          <w:p w:rsidR="00B20714" w:rsidRPr="005865C3" w:rsidRDefault="00B20714" w:rsidP="00133AF0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Інструментарій підтримки експорту: організація кредитування експорту в Україні, механізм субсидіювання процентних ставок</w:t>
            </w:r>
          </w:p>
          <w:p w:rsidR="00B20714" w:rsidRPr="005865C3" w:rsidRDefault="00B20714" w:rsidP="00133AF0">
            <w:pPr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133AF0">
            <w:pPr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133AF0">
            <w:pPr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133AF0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  <w:p w:rsidR="00B20714" w:rsidRPr="005865C3" w:rsidRDefault="00B20714" w:rsidP="00133AF0">
            <w:pPr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133AF0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 xml:space="preserve">Валерія Гонтарєва - </w:t>
            </w:r>
            <w:r w:rsidRPr="005865C3">
              <w:rPr>
                <w:sz w:val="23"/>
                <w:szCs w:val="23"/>
                <w:lang w:val="uk-UA"/>
              </w:rPr>
              <w:t>Голова НБУ*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342A2A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5865C3" w:rsidRDefault="00B20714" w:rsidP="00AE4109">
            <w:pPr>
              <w:rPr>
                <w:i/>
                <w:iCs/>
                <w:sz w:val="16"/>
                <w:szCs w:val="16"/>
                <w:lang w:val="uk-UA"/>
              </w:rPr>
            </w:pPr>
          </w:p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Проведення модернізації та технічного переоснащення промислових підприємств </w:t>
            </w:r>
          </w:p>
          <w:p w:rsidR="00B20714" w:rsidRPr="005865C3" w:rsidRDefault="00B20714" w:rsidP="00AE4109">
            <w:pPr>
              <w:rPr>
                <w:sz w:val="12"/>
                <w:szCs w:val="12"/>
                <w:lang w:val="uk-UA"/>
              </w:rPr>
            </w:pPr>
          </w:p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Проведення модернізації та технічного переоснащення підприємств харчової промисловості</w:t>
            </w:r>
          </w:p>
        </w:tc>
      </w:tr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133AF0">
            <w:pPr>
              <w:rPr>
                <w:sz w:val="12"/>
                <w:szCs w:val="12"/>
                <w:lang w:val="uk-UA"/>
              </w:rPr>
            </w:pPr>
          </w:p>
          <w:p w:rsidR="00B20714" w:rsidRPr="00086A0E" w:rsidRDefault="00B20714" w:rsidP="00133AF0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Голова правління ПАТ «Укрексімбанк»*</w:t>
            </w:r>
          </w:p>
          <w:p w:rsidR="00B20714" w:rsidRPr="00086A0E" w:rsidRDefault="00B20714" w:rsidP="00133AF0">
            <w:pPr>
              <w:rPr>
                <w:sz w:val="23"/>
                <w:szCs w:val="23"/>
                <w:lang w:val="uk-UA"/>
              </w:rPr>
            </w:pPr>
          </w:p>
          <w:p w:rsidR="00B20714" w:rsidRPr="007967E7" w:rsidRDefault="00B20714" w:rsidP="008715DF">
            <w:pPr>
              <w:rPr>
                <w:sz w:val="23"/>
                <w:szCs w:val="23"/>
                <w:lang w:val="uk-UA"/>
              </w:rPr>
            </w:pPr>
            <w:r w:rsidRPr="00086A0E">
              <w:rPr>
                <w:b/>
                <w:bCs/>
                <w:sz w:val="23"/>
                <w:szCs w:val="23"/>
                <w:lang w:val="uk-UA"/>
              </w:rPr>
              <w:t>Лариса Бондарєва</w:t>
            </w:r>
            <w:r w:rsidRPr="00086A0E">
              <w:rPr>
                <w:sz w:val="23"/>
                <w:szCs w:val="23"/>
                <w:lang w:val="uk-UA"/>
              </w:rPr>
              <w:t xml:space="preserve"> - Член ради директорів</w:t>
            </w:r>
            <w:r w:rsidRPr="007967E7">
              <w:rPr>
                <w:sz w:val="23"/>
                <w:szCs w:val="23"/>
                <w:lang w:val="uk-UA"/>
              </w:rPr>
              <w:t xml:space="preserve"> </w:t>
            </w:r>
            <w:r w:rsidRPr="007967E7">
              <w:rPr>
                <w:sz w:val="23"/>
                <w:szCs w:val="23"/>
                <w:lang w:val="en-US"/>
              </w:rPr>
              <w:t>CREDIT</w:t>
            </w:r>
            <w:r w:rsidRPr="00086A0E">
              <w:rPr>
                <w:sz w:val="23"/>
                <w:szCs w:val="23"/>
                <w:lang w:val="uk-UA"/>
              </w:rPr>
              <w:t xml:space="preserve"> </w:t>
            </w:r>
            <w:r w:rsidRPr="007967E7">
              <w:rPr>
                <w:sz w:val="23"/>
                <w:szCs w:val="23"/>
                <w:lang w:val="en-US"/>
              </w:rPr>
              <w:t>AGRICOLE</w:t>
            </w:r>
            <w:r w:rsidRPr="00086A0E">
              <w:rPr>
                <w:sz w:val="23"/>
                <w:szCs w:val="23"/>
                <w:lang w:val="uk-UA"/>
              </w:rPr>
              <w:t xml:space="preserve"> </w:t>
            </w:r>
            <w:r w:rsidRPr="007967E7">
              <w:rPr>
                <w:sz w:val="23"/>
                <w:szCs w:val="23"/>
                <w:lang w:val="en-US"/>
              </w:rPr>
              <w:t>BANK</w:t>
            </w:r>
            <w:r w:rsidRPr="00086A0E">
              <w:rPr>
                <w:sz w:val="23"/>
                <w:szCs w:val="23"/>
                <w:lang w:val="uk-UA"/>
              </w:rPr>
              <w:t xml:space="preserve">, </w:t>
            </w:r>
            <w:r w:rsidRPr="007967E7">
              <w:rPr>
                <w:sz w:val="23"/>
                <w:szCs w:val="23"/>
                <w:lang w:val="en-US"/>
              </w:rPr>
              <w:t>PJSC</w:t>
            </w:r>
          </w:p>
          <w:p w:rsidR="00B20714" w:rsidRPr="007967E7" w:rsidRDefault="00B20714" w:rsidP="008715DF">
            <w:pPr>
              <w:rPr>
                <w:b/>
                <w:bCs/>
                <w:sz w:val="23"/>
                <w:szCs w:val="23"/>
                <w:lang w:val="uk-UA"/>
              </w:rPr>
            </w:pPr>
          </w:p>
          <w:p w:rsidR="00B20714" w:rsidRPr="005865C3" w:rsidRDefault="00B20714" w:rsidP="008715DF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en-US"/>
              </w:rPr>
              <w:t>Raiffeisen</w:t>
            </w:r>
            <w:r w:rsidRPr="00086A0E">
              <w:rPr>
                <w:sz w:val="23"/>
                <w:szCs w:val="23"/>
                <w:lang w:val="uk-UA"/>
              </w:rPr>
              <w:t xml:space="preserve"> </w:t>
            </w:r>
            <w:r w:rsidRPr="007967E7">
              <w:rPr>
                <w:sz w:val="23"/>
                <w:szCs w:val="23"/>
                <w:lang w:val="en-US"/>
              </w:rPr>
              <w:t>Bank</w:t>
            </w:r>
            <w:r w:rsidRPr="007967E7">
              <w:rPr>
                <w:sz w:val="23"/>
                <w:szCs w:val="23"/>
                <w:lang w:val="uk-UA"/>
              </w:rPr>
              <w:t>*</w:t>
            </w:r>
          </w:p>
          <w:p w:rsidR="00B20714" w:rsidRPr="005865C3" w:rsidRDefault="00B20714" w:rsidP="00133AF0">
            <w:pPr>
              <w:rPr>
                <w:sz w:val="12"/>
                <w:szCs w:val="12"/>
                <w:lang w:val="uk-UA"/>
              </w:rPr>
            </w:pPr>
          </w:p>
          <w:p w:rsidR="00B20714" w:rsidRPr="005865C3" w:rsidRDefault="00B20714" w:rsidP="00133AF0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Страхування експортних кредитів та лінійка послуг від страхового бізнесу   </w:t>
            </w:r>
          </w:p>
          <w:p w:rsidR="00B20714" w:rsidRPr="005865C3" w:rsidRDefault="00B20714" w:rsidP="00133AF0">
            <w:pPr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133AF0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 xml:space="preserve">Спікери                                     </w:t>
            </w:r>
          </w:p>
          <w:p w:rsidR="00B20714" w:rsidRPr="005865C3" w:rsidRDefault="00B20714" w:rsidP="005865C3">
            <w:pPr>
              <w:jc w:val="both"/>
              <w:rPr>
                <w:sz w:val="12"/>
                <w:szCs w:val="12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Компанія «УНІКА»</w:t>
            </w:r>
          </w:p>
          <w:p w:rsidR="00B20714" w:rsidRPr="005865C3" w:rsidRDefault="00B20714" w:rsidP="005865C3">
            <w:pPr>
              <w:jc w:val="both"/>
              <w:rPr>
                <w:sz w:val="12"/>
                <w:szCs w:val="12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Представники бізнесу*</w:t>
            </w:r>
          </w:p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Впровадження енергоефективного та екологічно чистого виробництва – вплив на просування продукції на ринок ЄС</w:t>
            </w:r>
          </w:p>
          <w:p w:rsidR="00B20714" w:rsidRPr="005865C3" w:rsidRDefault="00B20714" w:rsidP="00AE4109">
            <w:pPr>
              <w:rPr>
                <w:sz w:val="12"/>
                <w:szCs w:val="12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rStyle w:val="apple-converted-space"/>
                <w:sz w:val="23"/>
                <w:szCs w:val="23"/>
                <w:shd w:val="clear" w:color="auto" w:fill="FFFFFF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Презентація </w:t>
            </w:r>
            <w:r w:rsidRPr="005865C3">
              <w:rPr>
                <w:sz w:val="23"/>
                <w:szCs w:val="23"/>
                <w:shd w:val="clear" w:color="auto" w:fill="FFFFFF"/>
                <w:lang w:val="uk-UA"/>
              </w:rPr>
              <w:t xml:space="preserve">Міжнародної спеціалізованої виставки </w:t>
            </w:r>
            <w:r w:rsidRPr="005865C3">
              <w:rPr>
                <w:sz w:val="23"/>
                <w:szCs w:val="23"/>
                <w:shd w:val="clear" w:color="auto" w:fill="FFFFFF"/>
              </w:rPr>
              <w:t>«</w:t>
            </w:r>
            <w:r w:rsidRPr="005865C3">
              <w:rPr>
                <w:sz w:val="23"/>
                <w:szCs w:val="23"/>
                <w:shd w:val="clear" w:color="auto" w:fill="FFFFFF"/>
                <w:lang w:val="uk-UA"/>
              </w:rPr>
              <w:t>Е</w:t>
            </w:r>
            <w:r w:rsidRPr="005865C3">
              <w:rPr>
                <w:sz w:val="23"/>
                <w:szCs w:val="23"/>
                <w:shd w:val="clear" w:color="auto" w:fill="FFFFFF"/>
              </w:rPr>
              <w:t>КСПО-2017»</w:t>
            </w:r>
            <w:r w:rsidRPr="005865C3">
              <w:rPr>
                <w:rStyle w:val="apple-converted-space"/>
                <w:sz w:val="23"/>
                <w:szCs w:val="23"/>
                <w:shd w:val="clear" w:color="auto" w:fill="FFFFFF"/>
              </w:rPr>
              <w:t xml:space="preserve"> (</w:t>
            </w:r>
            <w:r w:rsidRPr="005865C3">
              <w:rPr>
                <w:rStyle w:val="apple-converted-space"/>
                <w:sz w:val="23"/>
                <w:szCs w:val="23"/>
                <w:shd w:val="clear" w:color="auto" w:fill="FFFFFF"/>
                <w:lang w:val="uk-UA"/>
              </w:rPr>
              <w:t>м</w:t>
            </w:r>
            <w:r w:rsidRPr="005865C3">
              <w:rPr>
                <w:rStyle w:val="apple-converted-space"/>
                <w:sz w:val="23"/>
                <w:szCs w:val="23"/>
                <w:shd w:val="clear" w:color="auto" w:fill="FFFFFF"/>
              </w:rPr>
              <w:t>. Астана).</w:t>
            </w:r>
          </w:p>
          <w:p w:rsidR="00B20714" w:rsidRPr="005865C3" w:rsidRDefault="00B20714" w:rsidP="005865C3">
            <w:pPr>
              <w:jc w:val="both"/>
              <w:rPr>
                <w:rStyle w:val="hpsatn"/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Майра Кадирбекова</w:t>
            </w:r>
            <w:r w:rsidRPr="005865C3">
              <w:rPr>
                <w:sz w:val="23"/>
                <w:szCs w:val="23"/>
                <w:lang w:val="uk-UA"/>
              </w:rPr>
              <w:t xml:space="preserve"> – радник Посольства Республіки Казахстан в Україні</w:t>
            </w:r>
          </w:p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</w:p>
          <w:p w:rsidR="00B20714" w:rsidRPr="007967E7" w:rsidRDefault="00B20714" w:rsidP="007F7719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b/>
                <w:bCs/>
                <w:sz w:val="23"/>
                <w:szCs w:val="23"/>
                <w:lang w:val="uk-UA"/>
              </w:rPr>
              <w:t xml:space="preserve">Ганна Таранцова </w:t>
            </w:r>
            <w:r w:rsidRPr="007967E7">
              <w:rPr>
                <w:sz w:val="23"/>
                <w:szCs w:val="23"/>
                <w:lang w:val="uk-UA"/>
              </w:rPr>
              <w:t>– Менеджер з питань навколишнього середовища та зв’язків з органами державної влади, Тетра Пак Україна ДП</w:t>
            </w:r>
          </w:p>
          <w:p w:rsidR="00B20714" w:rsidRPr="007967E7" w:rsidRDefault="00B20714" w:rsidP="007F7719">
            <w:pPr>
              <w:rPr>
                <w:sz w:val="23"/>
                <w:szCs w:val="23"/>
                <w:lang w:val="uk-UA"/>
              </w:rPr>
            </w:pPr>
          </w:p>
          <w:p w:rsidR="00B20714" w:rsidRPr="007967E7" w:rsidRDefault="00B20714" w:rsidP="007F7719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>ТОВ СП "НІБУЛОН"*</w:t>
            </w:r>
          </w:p>
          <w:p w:rsidR="00B20714" w:rsidRPr="007967E7" w:rsidRDefault="00B20714" w:rsidP="007F7719">
            <w:pPr>
              <w:rPr>
                <w:sz w:val="23"/>
                <w:szCs w:val="23"/>
                <w:lang w:val="uk-UA"/>
              </w:rPr>
            </w:pPr>
          </w:p>
          <w:p w:rsidR="00B20714" w:rsidRPr="007967E7" w:rsidRDefault="00B20714" w:rsidP="007F7719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b/>
                <w:bCs/>
                <w:sz w:val="23"/>
                <w:szCs w:val="23"/>
                <w:lang w:val="uk-UA"/>
              </w:rPr>
              <w:t>Ігор Шилов</w:t>
            </w:r>
            <w:r w:rsidRPr="007967E7">
              <w:rPr>
                <w:sz w:val="23"/>
                <w:szCs w:val="23"/>
                <w:lang w:val="uk-UA"/>
              </w:rPr>
              <w:t xml:space="preserve"> – директор Центру ресурсоефективного та чистого виробництва*</w:t>
            </w:r>
          </w:p>
          <w:p w:rsidR="00B20714" w:rsidRPr="007967E7" w:rsidRDefault="00B20714" w:rsidP="007F7719">
            <w:pPr>
              <w:rPr>
                <w:sz w:val="23"/>
                <w:szCs w:val="23"/>
                <w:lang w:val="uk-UA"/>
              </w:rPr>
            </w:pPr>
          </w:p>
          <w:p w:rsidR="00B20714" w:rsidRPr="007967E7" w:rsidRDefault="00B20714" w:rsidP="00DE0F7A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 xml:space="preserve">Роль приватного капіталу у розвитку інфраструктури та використанні українського промислового потенціалу. </w:t>
            </w:r>
          </w:p>
          <w:p w:rsidR="00B20714" w:rsidRPr="00086A0E" w:rsidRDefault="00B20714" w:rsidP="00DE0F7A">
            <w:pPr>
              <w:rPr>
                <w:sz w:val="23"/>
                <w:szCs w:val="23"/>
              </w:rPr>
            </w:pPr>
            <w:r w:rsidRPr="007967E7">
              <w:rPr>
                <w:b/>
                <w:bCs/>
                <w:sz w:val="23"/>
                <w:szCs w:val="23"/>
                <w:lang w:val="uk-UA"/>
              </w:rPr>
              <w:t xml:space="preserve">Тетяна Коротка - </w:t>
            </w:r>
            <w:r w:rsidRPr="007967E7">
              <w:rPr>
                <w:sz w:val="23"/>
                <w:szCs w:val="23"/>
                <w:lang w:val="uk-UA"/>
              </w:rPr>
              <w:t xml:space="preserve">Директор державно-приватного партнерства Професійні послуги </w:t>
            </w:r>
            <w:r w:rsidRPr="00086A0E">
              <w:rPr>
                <w:sz w:val="23"/>
                <w:szCs w:val="23"/>
              </w:rPr>
              <w:t>(</w:t>
            </w:r>
            <w:r w:rsidRPr="007967E7">
              <w:rPr>
                <w:sz w:val="23"/>
                <w:szCs w:val="23"/>
                <w:lang w:val="en-US"/>
              </w:rPr>
              <w:t>USAID</w:t>
            </w:r>
            <w:r w:rsidRPr="00086A0E">
              <w:rPr>
                <w:sz w:val="23"/>
                <w:szCs w:val="23"/>
              </w:rPr>
              <w:t>)</w:t>
            </w:r>
          </w:p>
          <w:p w:rsidR="00B20714" w:rsidRPr="00086A0E" w:rsidRDefault="00B20714" w:rsidP="00DE0F7A">
            <w:pPr>
              <w:rPr>
                <w:sz w:val="23"/>
                <w:szCs w:val="23"/>
              </w:rPr>
            </w:pPr>
          </w:p>
          <w:p w:rsidR="00B20714" w:rsidRPr="005865C3" w:rsidRDefault="00B20714" w:rsidP="00DE0F7A">
            <w:pPr>
              <w:rPr>
                <w:b/>
                <w:bCs/>
                <w:sz w:val="23"/>
                <w:szCs w:val="23"/>
                <w:lang w:val="en-US"/>
              </w:rPr>
            </w:pPr>
            <w:r w:rsidRPr="007967E7">
              <w:rPr>
                <w:b/>
                <w:bCs/>
                <w:sz w:val="23"/>
                <w:szCs w:val="23"/>
                <w:lang w:val="en-US"/>
              </w:rPr>
              <w:t>Ost-West Logistik Netzwerk GmbH*</w:t>
            </w:r>
          </w:p>
        </w:tc>
      </w:tr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AE4109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133AF0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486BD9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Модератор</w:t>
            </w:r>
            <w:r w:rsidRPr="007967E7">
              <w:rPr>
                <w:sz w:val="23"/>
                <w:szCs w:val="23"/>
                <w:lang w:val="uk-UA"/>
              </w:rPr>
              <w:t xml:space="preserve">: </w:t>
            </w:r>
            <w:r w:rsidRPr="007967E7">
              <w:rPr>
                <w:b/>
                <w:bCs/>
                <w:sz w:val="23"/>
                <w:szCs w:val="23"/>
                <w:lang w:val="uk-UA"/>
              </w:rPr>
              <w:t>Тарас Кириченко</w:t>
            </w:r>
            <w:r w:rsidRPr="007967E7">
              <w:rPr>
                <w:sz w:val="23"/>
                <w:szCs w:val="23"/>
                <w:lang w:val="uk-UA"/>
              </w:rPr>
              <w:t xml:space="preserve"> – Голова Правління ПАТКБ «ПРАВЕКС-БАНК»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AE4109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AE4109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Модератор:</w:t>
            </w:r>
          </w:p>
        </w:tc>
      </w:tr>
    </w:tbl>
    <w:p w:rsidR="00B20714" w:rsidRPr="008165F2" w:rsidRDefault="00B20714" w:rsidP="00AE4109">
      <w:pPr>
        <w:rPr>
          <w:i/>
          <w:iCs/>
          <w:sz w:val="14"/>
          <w:szCs w:val="14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18:00 –18:30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Презентації проектів торгово-промислових палат України щодо підтримки експорту</w:t>
            </w:r>
          </w:p>
        </w:tc>
      </w:tr>
      <w:tr w:rsidR="00B20714" w:rsidRPr="005865C3">
        <w:tc>
          <w:tcPr>
            <w:tcW w:w="1728" w:type="dxa"/>
            <w:shd w:val="clear" w:color="auto" w:fill="FFCC99"/>
          </w:tcPr>
          <w:p w:rsidR="00B20714" w:rsidRPr="005865C3" w:rsidRDefault="00B20714" w:rsidP="00AE4109">
            <w:pPr>
              <w:rPr>
                <w:b/>
                <w:bCs/>
                <w:lang w:val="uk-UA"/>
              </w:rPr>
            </w:pPr>
          </w:p>
        </w:tc>
        <w:tc>
          <w:tcPr>
            <w:tcW w:w="9000" w:type="dxa"/>
            <w:shd w:val="clear" w:color="auto" w:fill="FFCC99"/>
          </w:tcPr>
          <w:p w:rsidR="00B20714" w:rsidRPr="005865C3" w:rsidRDefault="00B20714" w:rsidP="00B04D25">
            <w:pPr>
              <w:rPr>
                <w:b/>
                <w:bCs/>
                <w:lang w:val="uk-UA"/>
              </w:rPr>
            </w:pPr>
            <w:r w:rsidRPr="005865C3">
              <w:rPr>
                <w:lang w:val="uk-UA"/>
              </w:rPr>
              <w:t>Місце проведення: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lang w:val="uk-UA"/>
              </w:rPr>
              <w:t>Конгресно-виставковий центр</w:t>
            </w:r>
            <w:r w:rsidRPr="008D779E">
              <w:t xml:space="preserve"> </w:t>
            </w:r>
            <w:r w:rsidRPr="005865C3">
              <w:rPr>
                <w:lang w:val="en-US"/>
              </w:rPr>
              <w:t>Chamber</w:t>
            </w:r>
            <w:r w:rsidRPr="008D779E">
              <w:t xml:space="preserve"> </w:t>
            </w:r>
            <w:r w:rsidRPr="005865C3">
              <w:rPr>
                <w:lang w:val="en-US"/>
              </w:rPr>
              <w:t>Plaza</w:t>
            </w:r>
          </w:p>
        </w:tc>
      </w:tr>
    </w:tbl>
    <w:p w:rsidR="00B20714" w:rsidRPr="00387FAD" w:rsidRDefault="00B20714" w:rsidP="00AE4109">
      <w:pPr>
        <w:rPr>
          <w:i/>
          <w:iCs/>
          <w:sz w:val="12"/>
          <w:szCs w:val="12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18:30 –19:00</w:t>
            </w:r>
          </w:p>
        </w:tc>
        <w:tc>
          <w:tcPr>
            <w:tcW w:w="9000" w:type="dxa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Прес-конференція</w:t>
            </w:r>
          </w:p>
        </w:tc>
      </w:tr>
    </w:tbl>
    <w:p w:rsidR="00B20714" w:rsidRPr="00387FAD" w:rsidRDefault="00B20714" w:rsidP="00750745">
      <w:pPr>
        <w:tabs>
          <w:tab w:val="left" w:pos="1000"/>
        </w:tabs>
        <w:rPr>
          <w:i/>
          <w:iCs/>
          <w:sz w:val="12"/>
          <w:szCs w:val="12"/>
          <w:lang w:val="uk-UA"/>
        </w:rPr>
      </w:pPr>
      <w:r w:rsidRPr="008D779E">
        <w:rPr>
          <w:i/>
          <w:iCs/>
          <w:lang w:val="uk-UA"/>
        </w:rPr>
        <w:tab/>
      </w:r>
    </w:p>
    <w:tbl>
      <w:tblPr>
        <w:tblW w:w="10728" w:type="dxa"/>
        <w:tblInd w:w="-106" w:type="dxa"/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AE4109">
            <w:pPr>
              <w:rPr>
                <w:lang w:val="uk-UA"/>
              </w:rPr>
            </w:pPr>
            <w:r w:rsidRPr="005865C3">
              <w:rPr>
                <w:lang w:val="uk-UA"/>
              </w:rPr>
              <w:t>19:00 –21:00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B04D25">
            <w:pPr>
              <w:rPr>
                <w:lang w:val="uk-UA"/>
              </w:rPr>
            </w:pPr>
            <w:r w:rsidRPr="005865C3">
              <w:rPr>
                <w:lang w:val="uk-UA"/>
              </w:rPr>
              <w:t>Урочисте прийняття для учасників Форуму від Організаторів</w:t>
            </w:r>
          </w:p>
        </w:tc>
      </w:tr>
    </w:tbl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Default="00B20714" w:rsidP="00AE410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20714" w:rsidRPr="00037EDD" w:rsidRDefault="00B20714" w:rsidP="00AE4109">
      <w:pPr>
        <w:jc w:val="both"/>
        <w:rPr>
          <w:b/>
          <w:bCs/>
          <w:sz w:val="22"/>
          <w:szCs w:val="22"/>
          <w:lang w:val="uk-UA"/>
        </w:rPr>
      </w:pPr>
      <w:r w:rsidRPr="008165F2">
        <w:rPr>
          <w:b/>
          <w:bCs/>
          <w:sz w:val="22"/>
          <w:szCs w:val="22"/>
          <w:u w:val="single"/>
          <w:lang w:val="uk-UA"/>
        </w:rPr>
        <w:t>17 квітня</w:t>
      </w:r>
      <w:r>
        <w:rPr>
          <w:b/>
          <w:bCs/>
          <w:sz w:val="22"/>
          <w:szCs w:val="22"/>
          <w:u w:val="single"/>
          <w:lang w:val="uk-UA"/>
        </w:rPr>
        <w:t xml:space="preserve"> </w:t>
      </w:r>
      <w:r w:rsidRPr="00037EDD">
        <w:rPr>
          <w:b/>
          <w:bCs/>
          <w:sz w:val="22"/>
          <w:szCs w:val="22"/>
          <w:lang w:val="uk-UA"/>
        </w:rPr>
        <w:t>(п’ятниця)</w:t>
      </w:r>
    </w:p>
    <w:p w:rsidR="00B20714" w:rsidRPr="008165F2" w:rsidRDefault="00B20714" w:rsidP="00AE4109">
      <w:pPr>
        <w:jc w:val="both"/>
        <w:rPr>
          <w:sz w:val="22"/>
          <w:szCs w:val="22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60"/>
        <w:gridCol w:w="504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8:30 – 9:00</w:t>
            </w:r>
          </w:p>
        </w:tc>
        <w:tc>
          <w:tcPr>
            <w:tcW w:w="9000" w:type="dxa"/>
            <w:gridSpan w:val="2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Реєстрація учасників</w:t>
            </w:r>
          </w:p>
        </w:tc>
      </w:tr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9:00 – 10:30</w:t>
            </w:r>
          </w:p>
        </w:tc>
        <w:tc>
          <w:tcPr>
            <w:tcW w:w="396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Панельна дискусія</w:t>
            </w:r>
          </w:p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Експорт с/г продукції до країн світу: перспективи українських аграріїв та переробників с/г продукції»</w:t>
            </w:r>
          </w:p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5040" w:type="dxa"/>
            <w:shd w:val="clear" w:color="auto" w:fill="99CCFF"/>
          </w:tcPr>
          <w:p w:rsidR="00B20714" w:rsidRPr="007967E7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7967E7">
              <w:rPr>
                <w:b/>
                <w:bCs/>
                <w:lang w:val="uk-UA"/>
              </w:rPr>
              <w:t>Круглий стіл</w:t>
            </w:r>
          </w:p>
          <w:p w:rsidR="00B20714" w:rsidRPr="007967E7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7967E7">
              <w:rPr>
                <w:b/>
                <w:bCs/>
                <w:lang w:val="uk-UA"/>
              </w:rPr>
              <w:t xml:space="preserve"> «Відносини Україна – країни Африки:</w:t>
            </w:r>
          </w:p>
          <w:p w:rsidR="00B20714" w:rsidRPr="007967E7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7967E7">
              <w:rPr>
                <w:b/>
                <w:bCs/>
                <w:lang w:val="uk-UA"/>
              </w:rPr>
              <w:t>нові горизонти співробітництва для вітчизняних експортерів»</w:t>
            </w:r>
          </w:p>
          <w:p w:rsidR="00B20714" w:rsidRPr="007967E7" w:rsidRDefault="00B20714" w:rsidP="005865C3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B20714" w:rsidRPr="005865C3">
        <w:tc>
          <w:tcPr>
            <w:tcW w:w="1728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3960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BE51C4">
            <w:pPr>
              <w:rPr>
                <w:lang w:val="uk-UA"/>
              </w:rPr>
            </w:pPr>
            <w:r w:rsidRPr="005865C3">
              <w:rPr>
                <w:lang w:val="uk-UA"/>
              </w:rPr>
              <w:t xml:space="preserve">Місце проведення: </w:t>
            </w:r>
          </w:p>
          <w:p w:rsidR="00B20714" w:rsidRPr="005865C3" w:rsidRDefault="00B20714" w:rsidP="00BE51C4">
            <w:pPr>
              <w:rPr>
                <w:lang w:val="uk-UA"/>
              </w:rPr>
            </w:pPr>
            <w:r w:rsidRPr="005865C3">
              <w:rPr>
                <w:lang w:val="uk-UA"/>
              </w:rPr>
              <w:t>Конгресно-виставковий центр</w:t>
            </w:r>
            <w:r w:rsidRPr="00387FAD">
              <w:t xml:space="preserve"> </w:t>
            </w:r>
            <w:r w:rsidRPr="005865C3">
              <w:rPr>
                <w:lang w:val="en-US"/>
              </w:rPr>
              <w:t>Chamber</w:t>
            </w:r>
            <w:r w:rsidRPr="00387FAD">
              <w:t xml:space="preserve"> </w:t>
            </w:r>
            <w:r w:rsidRPr="005865C3">
              <w:rPr>
                <w:lang w:val="en-US"/>
              </w:rPr>
              <w:t>Plaza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FFCC99"/>
          </w:tcPr>
          <w:p w:rsidR="00B20714" w:rsidRPr="007967E7" w:rsidRDefault="00B20714" w:rsidP="00762476">
            <w:pPr>
              <w:rPr>
                <w:lang w:val="uk-UA"/>
              </w:rPr>
            </w:pPr>
            <w:r w:rsidRPr="007967E7">
              <w:rPr>
                <w:lang w:val="uk-UA"/>
              </w:rPr>
              <w:t xml:space="preserve">Місце проведення: </w:t>
            </w:r>
          </w:p>
          <w:p w:rsidR="00B20714" w:rsidRPr="007967E7" w:rsidRDefault="00B20714" w:rsidP="00762476">
            <w:pPr>
              <w:rPr>
                <w:lang w:val="uk-UA"/>
              </w:rPr>
            </w:pPr>
            <w:r w:rsidRPr="007967E7">
              <w:rPr>
                <w:lang w:val="uk-UA"/>
              </w:rPr>
              <w:t>Конференц-зал «Колізей»</w:t>
            </w:r>
          </w:p>
        </w:tc>
      </w:tr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342A2A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Спікери:</w:t>
            </w:r>
          </w:p>
          <w:p w:rsidR="00B20714" w:rsidRPr="005865C3" w:rsidRDefault="00B20714" w:rsidP="005865C3">
            <w:pPr>
              <w:jc w:val="both"/>
              <w:rPr>
                <w:i/>
                <w:iCs/>
                <w:sz w:val="12"/>
                <w:szCs w:val="12"/>
                <w:lang w:val="uk-UA"/>
              </w:rPr>
            </w:pPr>
          </w:p>
          <w:p w:rsidR="00B20714" w:rsidRPr="005865C3" w:rsidRDefault="00B20714" w:rsidP="00566AA6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>Олексій Павленко</w:t>
            </w:r>
            <w:r w:rsidRPr="005865C3">
              <w:rPr>
                <w:sz w:val="23"/>
                <w:szCs w:val="23"/>
                <w:lang w:val="uk-UA"/>
              </w:rPr>
              <w:t xml:space="preserve"> – Міністр аграрної політики та продовольства України</w:t>
            </w: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7967E7" w:rsidRDefault="00B20714" w:rsidP="00BE51C4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7967E7" w:rsidRDefault="00B20714" w:rsidP="00342A2A">
            <w:pPr>
              <w:rPr>
                <w:i/>
                <w:iCs/>
                <w:sz w:val="23"/>
                <w:szCs w:val="23"/>
                <w:lang w:val="uk-UA"/>
              </w:rPr>
            </w:pPr>
            <w:r w:rsidRPr="007967E7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7967E7" w:rsidRDefault="00B20714" w:rsidP="00BE51C4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7967E7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  <w:r w:rsidRPr="007967E7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  <w:p w:rsidR="00B20714" w:rsidRPr="007967E7" w:rsidRDefault="00B20714" w:rsidP="005865C3">
            <w:pPr>
              <w:jc w:val="both"/>
              <w:rPr>
                <w:sz w:val="12"/>
                <w:szCs w:val="12"/>
                <w:lang w:val="uk-UA"/>
              </w:rPr>
            </w:pPr>
          </w:p>
          <w:p w:rsidR="00B20714" w:rsidRPr="007967E7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>Представник МЗС*</w:t>
            </w:r>
          </w:p>
          <w:p w:rsidR="00B20714" w:rsidRPr="007967E7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</w:p>
          <w:p w:rsidR="00B20714" w:rsidRPr="007967E7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>Представник Мінекономрозвитку*</w:t>
            </w:r>
          </w:p>
          <w:p w:rsidR="00B20714" w:rsidRPr="007967E7" w:rsidRDefault="00B20714" w:rsidP="005865C3">
            <w:pPr>
              <w:jc w:val="both"/>
              <w:rPr>
                <w:sz w:val="12"/>
                <w:szCs w:val="12"/>
                <w:lang w:val="uk-UA"/>
              </w:rPr>
            </w:pPr>
          </w:p>
          <w:p w:rsidR="00B20714" w:rsidRPr="007967E7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>Посольства іноземних країн, акредитованих в Україні*</w:t>
            </w:r>
          </w:p>
          <w:p w:rsidR="00B20714" w:rsidRPr="007967E7" w:rsidRDefault="00B20714" w:rsidP="005865C3">
            <w:pPr>
              <w:jc w:val="both"/>
              <w:rPr>
                <w:b/>
                <w:bCs/>
                <w:sz w:val="12"/>
                <w:szCs w:val="12"/>
                <w:lang w:val="uk-UA"/>
              </w:rPr>
            </w:pPr>
          </w:p>
          <w:p w:rsidR="00B20714" w:rsidRPr="007967E7" w:rsidRDefault="00B20714" w:rsidP="00762476">
            <w:pPr>
              <w:rPr>
                <w:i/>
                <w:iCs/>
                <w:sz w:val="23"/>
                <w:szCs w:val="23"/>
                <w:lang w:val="uk-UA"/>
              </w:rPr>
            </w:pPr>
            <w:r w:rsidRPr="007967E7">
              <w:rPr>
                <w:b/>
                <w:bCs/>
                <w:sz w:val="23"/>
                <w:szCs w:val="23"/>
                <w:lang w:val="uk-UA"/>
              </w:rPr>
              <w:t>Ігор Тур</w:t>
            </w:r>
            <w:r>
              <w:rPr>
                <w:b/>
                <w:bCs/>
                <w:sz w:val="23"/>
                <w:szCs w:val="23"/>
                <w:lang w:val="uk-UA"/>
              </w:rPr>
              <w:t>я</w:t>
            </w:r>
            <w:r w:rsidRPr="007967E7">
              <w:rPr>
                <w:b/>
                <w:bCs/>
                <w:sz w:val="23"/>
                <w:szCs w:val="23"/>
                <w:lang w:val="uk-UA"/>
              </w:rPr>
              <w:t>нський</w:t>
            </w:r>
            <w:r w:rsidRPr="007967E7">
              <w:rPr>
                <w:sz w:val="23"/>
                <w:szCs w:val="23"/>
                <w:lang w:val="uk-UA"/>
              </w:rPr>
              <w:t xml:space="preserve"> - </w:t>
            </w:r>
            <w:r w:rsidRPr="007967E7">
              <w:rPr>
                <w:sz w:val="23"/>
                <w:szCs w:val="23"/>
                <w:shd w:val="clear" w:color="auto" w:fill="FFFFFF"/>
              </w:rPr>
              <w:t>Надзвичайний та Повноважний Посол України</w:t>
            </w:r>
            <w:r w:rsidRPr="007967E7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7967E7">
              <w:rPr>
                <w:sz w:val="23"/>
                <w:szCs w:val="23"/>
                <w:lang w:val="uk-UA"/>
              </w:rPr>
              <w:t xml:space="preserve"> в ПАР (12.2000-12.2003 рр.)</w:t>
            </w:r>
          </w:p>
          <w:p w:rsidR="00B20714" w:rsidRPr="007967E7" w:rsidRDefault="00B20714" w:rsidP="00BE51C4">
            <w:pPr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7967E7" w:rsidRDefault="00B20714" w:rsidP="00BE51C4">
            <w:pPr>
              <w:rPr>
                <w:i/>
                <w:iCs/>
                <w:sz w:val="23"/>
                <w:szCs w:val="23"/>
                <w:lang w:val="uk-UA"/>
              </w:rPr>
            </w:pPr>
          </w:p>
        </w:tc>
      </w:tr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Модератор: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7967E7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 xml:space="preserve">Модератор: </w:t>
            </w:r>
          </w:p>
        </w:tc>
      </w:tr>
    </w:tbl>
    <w:p w:rsidR="00B20714" w:rsidRPr="00387FAD" w:rsidRDefault="00B20714" w:rsidP="00AE4109">
      <w:pPr>
        <w:jc w:val="both"/>
        <w:rPr>
          <w:b/>
          <w:bCs/>
          <w:sz w:val="12"/>
          <w:szCs w:val="12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10:30 –11:00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Кава-брейк</w:t>
            </w:r>
          </w:p>
        </w:tc>
      </w:tr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11:00 –12:30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 xml:space="preserve">Круглий стіл </w:t>
            </w:r>
          </w:p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«Відносини Україна – Китай у контексті експортно-імпортного співробітництва»</w:t>
            </w:r>
          </w:p>
        </w:tc>
      </w:tr>
      <w:tr w:rsidR="00B20714" w:rsidRPr="005865C3">
        <w:tc>
          <w:tcPr>
            <w:tcW w:w="1728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5865C3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9000" w:type="dxa"/>
            <w:tcBorders>
              <w:bottom w:val="nil"/>
            </w:tcBorders>
            <w:shd w:val="clear" w:color="auto" w:fill="FFCC99"/>
          </w:tcPr>
          <w:p w:rsidR="00B20714" w:rsidRPr="005865C3" w:rsidRDefault="00B20714" w:rsidP="00BE51C4">
            <w:pPr>
              <w:rPr>
                <w:lang w:val="uk-UA"/>
              </w:rPr>
            </w:pPr>
            <w:r w:rsidRPr="005865C3">
              <w:rPr>
                <w:lang w:val="uk-UA"/>
              </w:rPr>
              <w:t xml:space="preserve">Місце проведення: </w:t>
            </w:r>
          </w:p>
          <w:p w:rsidR="00B20714" w:rsidRPr="005865C3" w:rsidRDefault="00B20714" w:rsidP="00BE51C4">
            <w:pPr>
              <w:rPr>
                <w:i/>
                <w:iCs/>
                <w:lang w:val="uk-UA"/>
              </w:rPr>
            </w:pPr>
            <w:r w:rsidRPr="005865C3">
              <w:rPr>
                <w:lang w:val="uk-UA"/>
              </w:rPr>
              <w:t>Конгресно-виставковий центр</w:t>
            </w:r>
            <w:r w:rsidRPr="00387FAD">
              <w:t xml:space="preserve"> </w:t>
            </w:r>
            <w:r w:rsidRPr="005865C3">
              <w:rPr>
                <w:lang w:val="en-US"/>
              </w:rPr>
              <w:t>Chamber</w:t>
            </w:r>
            <w:r w:rsidRPr="00387FAD">
              <w:t xml:space="preserve"> </w:t>
            </w:r>
            <w:r w:rsidRPr="005865C3">
              <w:rPr>
                <w:lang w:val="en-US"/>
              </w:rPr>
              <w:t>Plaza</w:t>
            </w:r>
          </w:p>
        </w:tc>
      </w:tr>
    </w:tbl>
    <w:p w:rsidR="00B20714" w:rsidRDefault="00B20714" w:rsidP="00AE4109">
      <w:pPr>
        <w:jc w:val="both"/>
        <w:rPr>
          <w:sz w:val="12"/>
          <w:szCs w:val="12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60"/>
        <w:gridCol w:w="5040"/>
      </w:tblGrid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</w:tc>
      </w:tr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762476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Представник МЗС*</w:t>
            </w:r>
          </w:p>
          <w:p w:rsidR="00B20714" w:rsidRPr="005865C3" w:rsidRDefault="00B20714" w:rsidP="00762476">
            <w:pPr>
              <w:rPr>
                <w:sz w:val="12"/>
                <w:szCs w:val="12"/>
                <w:lang w:val="uk-UA"/>
              </w:rPr>
            </w:pPr>
          </w:p>
          <w:p w:rsidR="00B20714" w:rsidRPr="005865C3" w:rsidRDefault="00B20714" w:rsidP="00762476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Представник Мінекономрозвитку*</w:t>
            </w:r>
          </w:p>
          <w:p w:rsidR="00B20714" w:rsidRPr="005865C3" w:rsidRDefault="00B20714" w:rsidP="00762476">
            <w:pPr>
              <w:rPr>
                <w:rStyle w:val="Emphasis"/>
                <w:b/>
                <w:bCs/>
                <w:i w:val="0"/>
                <w:iCs w:val="0"/>
                <w:sz w:val="12"/>
                <w:szCs w:val="12"/>
                <w:shd w:val="clear" w:color="auto" w:fill="FFFFFF"/>
                <w:lang w:val="uk-UA"/>
              </w:rPr>
            </w:pPr>
          </w:p>
          <w:p w:rsidR="00B20714" w:rsidRPr="005865C3" w:rsidRDefault="00B20714" w:rsidP="00762476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rStyle w:val="Emphasis"/>
                <w:i w:val="0"/>
                <w:iCs w:val="0"/>
                <w:sz w:val="23"/>
                <w:szCs w:val="23"/>
                <w:shd w:val="clear" w:color="auto" w:fill="FFFFFF"/>
                <w:lang w:val="uk-UA"/>
              </w:rPr>
              <w:t>п</w:t>
            </w:r>
            <w:r w:rsidRPr="005865C3">
              <w:rPr>
                <w:rStyle w:val="Emphasis"/>
                <w:i w:val="0"/>
                <w:iCs w:val="0"/>
                <w:sz w:val="23"/>
                <w:szCs w:val="23"/>
                <w:shd w:val="clear" w:color="auto" w:fill="FFFFFF"/>
              </w:rPr>
              <w:t>ан</w:t>
            </w:r>
            <w:r w:rsidRPr="005865C3">
              <w:rPr>
                <w:rStyle w:val="Emphasis"/>
                <w:b/>
                <w:bCs/>
                <w:i w:val="0"/>
                <w:iCs w:val="0"/>
                <w:sz w:val="23"/>
                <w:szCs w:val="23"/>
                <w:shd w:val="clear" w:color="auto" w:fill="FFFFFF"/>
              </w:rPr>
              <w:t xml:space="preserve"> Чжан Сіюнь</w:t>
            </w:r>
            <w:r w:rsidRPr="005865C3">
              <w:rPr>
                <w:sz w:val="23"/>
                <w:szCs w:val="23"/>
                <w:lang w:val="uk-UA"/>
              </w:rPr>
              <w:t xml:space="preserve"> -</w:t>
            </w:r>
            <w:r w:rsidRPr="005865C3">
              <w:rPr>
                <w:sz w:val="23"/>
                <w:szCs w:val="23"/>
                <w:shd w:val="clear" w:color="auto" w:fill="FFFFFF"/>
              </w:rPr>
              <w:t>Надзвичайний і Повноважний Посол</w:t>
            </w:r>
            <w:r w:rsidRPr="005865C3">
              <w:rPr>
                <w:sz w:val="23"/>
                <w:szCs w:val="23"/>
                <w:lang w:val="uk-UA"/>
              </w:rPr>
              <w:t xml:space="preserve"> КНР в Україні</w:t>
            </w:r>
          </w:p>
          <w:p w:rsidR="00B20714" w:rsidRPr="005865C3" w:rsidRDefault="00B20714" w:rsidP="00762476">
            <w:pPr>
              <w:rPr>
                <w:b/>
                <w:bCs/>
                <w:sz w:val="12"/>
                <w:szCs w:val="12"/>
                <w:lang w:val="uk-UA"/>
              </w:rPr>
            </w:pPr>
          </w:p>
          <w:p w:rsidR="00B20714" w:rsidRPr="005865C3" w:rsidRDefault="00B20714" w:rsidP="00762476">
            <w:pPr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b/>
                <w:bCs/>
                <w:sz w:val="23"/>
                <w:szCs w:val="23"/>
                <w:lang w:val="uk-UA"/>
              </w:rPr>
              <w:t xml:space="preserve">Лю Цзюнь – </w:t>
            </w:r>
            <w:r w:rsidRPr="005865C3">
              <w:rPr>
                <w:sz w:val="23"/>
                <w:szCs w:val="23"/>
                <w:lang w:val="uk-UA"/>
              </w:rPr>
              <w:t>радник з торгово-економічних питань при Посольстві КНР в Україні</w:t>
            </w:r>
          </w:p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</w:tr>
      <w:tr w:rsidR="00B20714" w:rsidRPr="005865C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>Модератор:</w:t>
            </w:r>
            <w:r w:rsidRPr="005865C3">
              <w:rPr>
                <w:b/>
                <w:bCs/>
                <w:sz w:val="23"/>
                <w:szCs w:val="23"/>
                <w:lang w:val="uk-UA"/>
              </w:rPr>
              <w:t xml:space="preserve"> Сергій Камишев -</w:t>
            </w:r>
            <w:r w:rsidRPr="005865C3">
              <w:rPr>
                <w:color w:val="252525"/>
                <w:sz w:val="23"/>
                <w:szCs w:val="23"/>
                <w:shd w:val="clear" w:color="auto" w:fill="FFFFFF"/>
              </w:rPr>
              <w:t xml:space="preserve"> </w:t>
            </w:r>
            <w:r w:rsidRPr="005865C3">
              <w:rPr>
                <w:sz w:val="23"/>
                <w:szCs w:val="23"/>
                <w:shd w:val="clear" w:color="auto" w:fill="FFFFFF"/>
              </w:rPr>
              <w:t>Надзвичайний та Повноважний Посол України в</w:t>
            </w:r>
            <w:r w:rsidRPr="005865C3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5865C3">
              <w:rPr>
                <w:sz w:val="23"/>
                <w:szCs w:val="23"/>
                <w:lang w:val="uk-UA"/>
              </w:rPr>
              <w:t>КНР</w:t>
            </w:r>
          </w:p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                                                      (</w:t>
            </w:r>
            <w:r w:rsidRPr="005865C3">
              <w:rPr>
                <w:color w:val="252525"/>
                <w:sz w:val="23"/>
                <w:szCs w:val="23"/>
                <w:shd w:val="clear" w:color="auto" w:fill="FFFFFF"/>
              </w:rPr>
              <w:t xml:space="preserve">03.2004 </w:t>
            </w:r>
            <w:r w:rsidRPr="005865C3">
              <w:rPr>
                <w:color w:val="252525"/>
                <w:sz w:val="23"/>
                <w:szCs w:val="23"/>
                <w:shd w:val="clear" w:color="auto" w:fill="FFFFFF"/>
                <w:lang w:val="en-US"/>
              </w:rPr>
              <w:t xml:space="preserve">- </w:t>
            </w:r>
            <w:r w:rsidRPr="005865C3">
              <w:rPr>
                <w:color w:val="252525"/>
                <w:sz w:val="23"/>
                <w:szCs w:val="23"/>
                <w:shd w:val="clear" w:color="auto" w:fill="FFFFFF"/>
              </w:rPr>
              <w:t>06.2009</w:t>
            </w:r>
            <w:r w:rsidRPr="005865C3">
              <w:rPr>
                <w:color w:val="252525"/>
                <w:sz w:val="23"/>
                <w:szCs w:val="23"/>
                <w:shd w:val="clear" w:color="auto" w:fill="FFFFFF"/>
                <w:lang w:val="uk-UA"/>
              </w:rPr>
              <w:t xml:space="preserve"> рр.)</w:t>
            </w:r>
          </w:p>
        </w:tc>
      </w:tr>
    </w:tbl>
    <w:p w:rsidR="00B20714" w:rsidRDefault="00B20714" w:rsidP="00AE4109">
      <w:pPr>
        <w:jc w:val="both"/>
        <w:rPr>
          <w:sz w:val="12"/>
          <w:szCs w:val="12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12:30 –13:00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Кава-брейк</w:t>
            </w:r>
          </w:p>
        </w:tc>
      </w:tr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13:00 –14:30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Панельна дискусія</w:t>
            </w:r>
          </w:p>
          <w:p w:rsidR="00B20714" w:rsidRPr="005865C3" w:rsidRDefault="00B20714" w:rsidP="005865C3">
            <w:pPr>
              <w:jc w:val="center"/>
              <w:rPr>
                <w:lang w:val="uk-UA"/>
              </w:rPr>
            </w:pPr>
            <w:r w:rsidRPr="005865C3">
              <w:rPr>
                <w:lang w:val="uk-UA"/>
              </w:rPr>
              <w:t>«</w:t>
            </w:r>
            <w:r w:rsidRPr="005865C3">
              <w:rPr>
                <w:b/>
                <w:bCs/>
                <w:lang w:val="uk-UA"/>
              </w:rPr>
              <w:t>Як успішно долати технічні бар’єри для просування вітчизняної продукції на ринки світу (ринок ЄС, ринки країн Євразійського Союзу, Туреччини, Близького Сходу та Азії)»</w:t>
            </w:r>
          </w:p>
        </w:tc>
      </w:tr>
      <w:tr w:rsidR="00B20714" w:rsidRPr="005865C3">
        <w:tc>
          <w:tcPr>
            <w:tcW w:w="1728" w:type="dxa"/>
            <w:shd w:val="clear" w:color="auto" w:fill="FFCC99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9000" w:type="dxa"/>
            <w:shd w:val="clear" w:color="auto" w:fill="FFCC99"/>
          </w:tcPr>
          <w:p w:rsidR="00B20714" w:rsidRPr="005865C3" w:rsidRDefault="00B20714" w:rsidP="00BE51C4">
            <w:pPr>
              <w:rPr>
                <w:b/>
                <w:bCs/>
                <w:lang w:val="uk-UA"/>
              </w:rPr>
            </w:pPr>
            <w:r w:rsidRPr="005865C3">
              <w:rPr>
                <w:lang w:val="uk-UA"/>
              </w:rPr>
              <w:t>Місце проведення: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lang w:val="uk-UA"/>
              </w:rPr>
              <w:t>Конгресно-виставковий центр</w:t>
            </w:r>
            <w:r w:rsidRPr="00387FAD">
              <w:t xml:space="preserve"> </w:t>
            </w:r>
            <w:r w:rsidRPr="005865C3">
              <w:rPr>
                <w:lang w:val="en-US"/>
              </w:rPr>
              <w:t>Chamber</w:t>
            </w:r>
            <w:r w:rsidRPr="00387FAD">
              <w:t xml:space="preserve"> </w:t>
            </w:r>
            <w:r w:rsidRPr="005865C3">
              <w:rPr>
                <w:lang w:val="en-US"/>
              </w:rPr>
              <w:t>Plaza</w:t>
            </w:r>
          </w:p>
        </w:tc>
      </w:tr>
    </w:tbl>
    <w:p w:rsidR="00B20714" w:rsidRDefault="00B20714" w:rsidP="00AE4109">
      <w:pPr>
        <w:jc w:val="both"/>
        <w:rPr>
          <w:sz w:val="14"/>
          <w:szCs w:val="14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728"/>
        <w:gridCol w:w="5219"/>
        <w:gridCol w:w="3781"/>
      </w:tblGrid>
      <w:tr w:rsidR="00B20714" w:rsidRPr="005865C3">
        <w:tc>
          <w:tcPr>
            <w:tcW w:w="1728" w:type="dxa"/>
          </w:tcPr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5219" w:type="dxa"/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781" w:type="dxa"/>
          </w:tcPr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  <w:p w:rsidR="00B20714" w:rsidRPr="007967E7" w:rsidRDefault="00B20714" w:rsidP="008451FD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b/>
                <w:bCs/>
                <w:sz w:val="23"/>
                <w:szCs w:val="23"/>
                <w:lang w:val="uk-UA"/>
              </w:rPr>
              <w:t xml:space="preserve">Валерія Воронецька – </w:t>
            </w:r>
            <w:r w:rsidRPr="007967E7">
              <w:rPr>
                <w:sz w:val="23"/>
                <w:szCs w:val="23"/>
                <w:lang w:val="uk-UA"/>
              </w:rPr>
              <w:t>Менеджер, Тетра Пак Україна ДП</w:t>
            </w:r>
          </w:p>
          <w:p w:rsidR="00B20714" w:rsidRPr="007967E7" w:rsidRDefault="00B20714" w:rsidP="008451FD">
            <w:pPr>
              <w:rPr>
                <w:sz w:val="23"/>
                <w:szCs w:val="23"/>
                <w:lang w:val="uk-UA"/>
              </w:rPr>
            </w:pPr>
          </w:p>
          <w:p w:rsidR="00B20714" w:rsidRPr="005865C3" w:rsidRDefault="00B20714" w:rsidP="008451FD">
            <w:pPr>
              <w:rPr>
                <w:sz w:val="23"/>
                <w:szCs w:val="23"/>
                <w:lang w:val="uk-UA"/>
              </w:rPr>
            </w:pPr>
            <w:r w:rsidRPr="007967E7">
              <w:rPr>
                <w:sz w:val="23"/>
                <w:szCs w:val="23"/>
                <w:lang w:val="uk-UA"/>
              </w:rPr>
              <w:t>Олена Омельченко, юрист, Юридична фірма "Ілляшев та Партнери"*</w:t>
            </w:r>
          </w:p>
          <w:p w:rsidR="00B20714" w:rsidRPr="005865C3" w:rsidRDefault="00B20714" w:rsidP="00762476">
            <w:pPr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B20714" w:rsidRPr="005865C3">
        <w:tc>
          <w:tcPr>
            <w:tcW w:w="10728" w:type="dxa"/>
            <w:gridSpan w:val="3"/>
          </w:tcPr>
          <w:p w:rsidR="00B20714" w:rsidRPr="005865C3" w:rsidRDefault="00B20714" w:rsidP="005865C3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                           Модератор:</w:t>
            </w:r>
            <w:r w:rsidRPr="005865C3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</w:tbl>
    <w:p w:rsidR="00B20714" w:rsidRDefault="00B20714" w:rsidP="00AE4109">
      <w:pPr>
        <w:jc w:val="both"/>
        <w:rPr>
          <w:sz w:val="14"/>
          <w:szCs w:val="14"/>
          <w:lang w:val="uk-UA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14:30 –15:00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Кава-брейк</w:t>
            </w:r>
          </w:p>
        </w:tc>
      </w:tr>
      <w:tr w:rsidR="00B20714" w:rsidRPr="005865C3">
        <w:tc>
          <w:tcPr>
            <w:tcW w:w="1728" w:type="dxa"/>
            <w:shd w:val="clear" w:color="auto" w:fill="99CCFF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15:00 –16:30</w:t>
            </w:r>
          </w:p>
        </w:tc>
        <w:tc>
          <w:tcPr>
            <w:tcW w:w="9000" w:type="dxa"/>
            <w:shd w:val="clear" w:color="auto" w:fill="99CCFF"/>
          </w:tcPr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Панельна дискусія (продовження)</w:t>
            </w:r>
          </w:p>
          <w:p w:rsidR="00B20714" w:rsidRPr="005865C3" w:rsidRDefault="00B20714" w:rsidP="005865C3">
            <w:pPr>
              <w:jc w:val="center"/>
              <w:rPr>
                <w:b/>
                <w:bCs/>
                <w:lang w:val="uk-UA"/>
              </w:rPr>
            </w:pPr>
            <w:r w:rsidRPr="005865C3">
              <w:rPr>
                <w:b/>
                <w:bCs/>
                <w:lang w:val="uk-UA"/>
              </w:rPr>
              <w:t>«Питання ліцензування, квотування, визначення країни походження товарів, створення в Україні інституту уповноважених економічних операторів»</w:t>
            </w:r>
          </w:p>
        </w:tc>
      </w:tr>
      <w:tr w:rsidR="00B20714" w:rsidRPr="005865C3">
        <w:tc>
          <w:tcPr>
            <w:tcW w:w="1728" w:type="dxa"/>
            <w:shd w:val="clear" w:color="auto" w:fill="FFCC99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</w:p>
        </w:tc>
        <w:tc>
          <w:tcPr>
            <w:tcW w:w="9000" w:type="dxa"/>
            <w:shd w:val="clear" w:color="auto" w:fill="FFCC99"/>
          </w:tcPr>
          <w:p w:rsidR="00B20714" w:rsidRPr="005865C3" w:rsidRDefault="00B20714" w:rsidP="006A4C8D">
            <w:pPr>
              <w:rPr>
                <w:b/>
                <w:bCs/>
                <w:lang w:val="uk-UA"/>
              </w:rPr>
            </w:pPr>
            <w:r w:rsidRPr="005865C3">
              <w:rPr>
                <w:lang w:val="uk-UA"/>
              </w:rPr>
              <w:t>Місце проведення:</w:t>
            </w:r>
            <w:r w:rsidRPr="005865C3">
              <w:rPr>
                <w:b/>
                <w:bCs/>
                <w:lang w:val="uk-UA"/>
              </w:rPr>
              <w:t xml:space="preserve"> </w:t>
            </w:r>
            <w:r w:rsidRPr="005865C3">
              <w:rPr>
                <w:lang w:val="uk-UA"/>
              </w:rPr>
              <w:t>Конгресно-виставковий центр</w:t>
            </w:r>
            <w:r w:rsidRPr="00387FAD">
              <w:t xml:space="preserve"> </w:t>
            </w:r>
            <w:r w:rsidRPr="005865C3">
              <w:rPr>
                <w:lang w:val="en-US"/>
              </w:rPr>
              <w:t>Chamber</w:t>
            </w:r>
            <w:r w:rsidRPr="00387FAD">
              <w:t xml:space="preserve"> </w:t>
            </w:r>
            <w:r w:rsidRPr="005865C3">
              <w:rPr>
                <w:lang w:val="en-US"/>
              </w:rPr>
              <w:t>Plaza</w:t>
            </w:r>
          </w:p>
        </w:tc>
      </w:tr>
    </w:tbl>
    <w:p w:rsidR="00B20714" w:rsidRDefault="00B20714" w:rsidP="00AE4109">
      <w:pPr>
        <w:jc w:val="both"/>
        <w:rPr>
          <w:sz w:val="12"/>
          <w:szCs w:val="12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728"/>
        <w:gridCol w:w="5219"/>
        <w:gridCol w:w="3781"/>
      </w:tblGrid>
      <w:tr w:rsidR="00B20714" w:rsidRPr="005865C3">
        <w:tc>
          <w:tcPr>
            <w:tcW w:w="1728" w:type="dxa"/>
          </w:tcPr>
          <w:p w:rsidR="00B20714" w:rsidRPr="005865C3" w:rsidRDefault="00B20714" w:rsidP="005865C3">
            <w:pPr>
              <w:jc w:val="both"/>
              <w:rPr>
                <w:sz w:val="26"/>
                <w:szCs w:val="26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sz w:val="26"/>
                <w:szCs w:val="26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19" w:type="dxa"/>
          </w:tcPr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Теми для обговорення</w:t>
            </w: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781" w:type="dxa"/>
          </w:tcPr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center"/>
              <w:rPr>
                <w:i/>
                <w:iCs/>
                <w:sz w:val="23"/>
                <w:szCs w:val="23"/>
                <w:lang w:val="uk-UA"/>
              </w:rPr>
            </w:pPr>
            <w:r w:rsidRPr="005865C3">
              <w:rPr>
                <w:i/>
                <w:iCs/>
                <w:sz w:val="23"/>
                <w:szCs w:val="23"/>
                <w:lang w:val="uk-UA"/>
              </w:rPr>
              <w:t>Спікери</w:t>
            </w: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  <w:p w:rsidR="00B20714" w:rsidRPr="005865C3" w:rsidRDefault="00B20714" w:rsidP="005865C3">
            <w:pPr>
              <w:jc w:val="both"/>
              <w:rPr>
                <w:i/>
                <w:iCs/>
                <w:sz w:val="23"/>
                <w:szCs w:val="23"/>
                <w:lang w:val="uk-UA"/>
              </w:rPr>
            </w:pPr>
          </w:p>
        </w:tc>
      </w:tr>
      <w:tr w:rsidR="00B20714" w:rsidRPr="005865C3">
        <w:tc>
          <w:tcPr>
            <w:tcW w:w="10728" w:type="dxa"/>
            <w:gridSpan w:val="3"/>
          </w:tcPr>
          <w:p w:rsidR="00B20714" w:rsidRPr="005865C3" w:rsidRDefault="00B20714" w:rsidP="005865C3">
            <w:pPr>
              <w:jc w:val="both"/>
              <w:rPr>
                <w:sz w:val="23"/>
                <w:szCs w:val="23"/>
                <w:lang w:val="uk-UA"/>
              </w:rPr>
            </w:pPr>
            <w:r w:rsidRPr="005865C3">
              <w:rPr>
                <w:sz w:val="23"/>
                <w:szCs w:val="23"/>
                <w:lang w:val="uk-UA"/>
              </w:rPr>
              <w:t xml:space="preserve">                             Модератор:</w:t>
            </w:r>
          </w:p>
        </w:tc>
      </w:tr>
    </w:tbl>
    <w:p w:rsidR="00B20714" w:rsidRDefault="00B20714" w:rsidP="00AE4109">
      <w:pPr>
        <w:jc w:val="both"/>
        <w:rPr>
          <w:sz w:val="12"/>
          <w:szCs w:val="12"/>
          <w:lang w:val="uk-UA"/>
        </w:rPr>
      </w:pPr>
    </w:p>
    <w:p w:rsidR="00B20714" w:rsidRDefault="00B20714" w:rsidP="00AE4109">
      <w:pPr>
        <w:jc w:val="both"/>
        <w:rPr>
          <w:sz w:val="12"/>
          <w:szCs w:val="12"/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16:30 – 16:45</w:t>
            </w:r>
          </w:p>
        </w:tc>
        <w:tc>
          <w:tcPr>
            <w:tcW w:w="9000" w:type="dxa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Підписання угод з діловими партнерами*</w:t>
            </w:r>
          </w:p>
        </w:tc>
      </w:tr>
    </w:tbl>
    <w:p w:rsidR="00B20714" w:rsidRPr="00387FAD" w:rsidRDefault="00B20714" w:rsidP="00AE4109">
      <w:pPr>
        <w:jc w:val="both"/>
        <w:rPr>
          <w:lang w:val="uk-UA"/>
        </w:rPr>
      </w:pPr>
    </w:p>
    <w:tbl>
      <w:tblPr>
        <w:tblW w:w="10728" w:type="dxa"/>
        <w:tblInd w:w="-106" w:type="dxa"/>
        <w:tblLook w:val="01E0"/>
      </w:tblPr>
      <w:tblGrid>
        <w:gridCol w:w="1728"/>
        <w:gridCol w:w="9000"/>
      </w:tblGrid>
      <w:tr w:rsidR="00B20714" w:rsidRPr="005865C3">
        <w:tc>
          <w:tcPr>
            <w:tcW w:w="1728" w:type="dxa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16:45 – 17:00</w:t>
            </w:r>
          </w:p>
        </w:tc>
        <w:tc>
          <w:tcPr>
            <w:tcW w:w="9000" w:type="dxa"/>
          </w:tcPr>
          <w:p w:rsidR="00B20714" w:rsidRPr="005865C3" w:rsidRDefault="00B20714" w:rsidP="005865C3">
            <w:pPr>
              <w:jc w:val="both"/>
              <w:rPr>
                <w:lang w:val="uk-UA"/>
              </w:rPr>
            </w:pPr>
            <w:r w:rsidRPr="005865C3">
              <w:rPr>
                <w:lang w:val="uk-UA"/>
              </w:rPr>
              <w:t>Прес-конференція за підсумками Форуму</w:t>
            </w:r>
          </w:p>
        </w:tc>
      </w:tr>
    </w:tbl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Default="00B20714" w:rsidP="009E55C6">
      <w:pPr>
        <w:rPr>
          <w:lang w:val="uk-UA"/>
        </w:rPr>
      </w:pPr>
    </w:p>
    <w:p w:rsidR="00B20714" w:rsidRPr="00BB2D23" w:rsidRDefault="00B20714" w:rsidP="009E55C6">
      <w:pPr>
        <w:rPr>
          <w:i/>
          <w:iCs/>
          <w:sz w:val="18"/>
          <w:szCs w:val="18"/>
          <w:lang w:val="uk-UA"/>
        </w:rPr>
      </w:pPr>
      <w:r w:rsidRPr="00BB2D23">
        <w:rPr>
          <w:sz w:val="18"/>
          <w:szCs w:val="18"/>
          <w:lang w:val="uk-UA"/>
        </w:rPr>
        <w:t xml:space="preserve">* </w:t>
      </w:r>
      <w:r w:rsidRPr="00BB2D23">
        <w:rPr>
          <w:i/>
          <w:iCs/>
          <w:sz w:val="18"/>
          <w:szCs w:val="18"/>
          <w:lang w:val="uk-UA"/>
        </w:rPr>
        <w:t>питання опрацьовується</w:t>
      </w:r>
    </w:p>
    <w:sectPr w:rsidR="00B20714" w:rsidRPr="00BB2D23" w:rsidSect="008C7E55">
      <w:pgSz w:w="11906" w:h="16838"/>
      <w:pgMar w:top="567" w:right="1134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E39"/>
    <w:multiLevelType w:val="hybridMultilevel"/>
    <w:tmpl w:val="E44E30D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140370"/>
    <w:multiLevelType w:val="hybridMultilevel"/>
    <w:tmpl w:val="BA3C1C64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109"/>
    <w:rsid w:val="00021F26"/>
    <w:rsid w:val="000322AA"/>
    <w:rsid w:val="000334F8"/>
    <w:rsid w:val="0003618B"/>
    <w:rsid w:val="00037EDD"/>
    <w:rsid w:val="0006535E"/>
    <w:rsid w:val="000754F3"/>
    <w:rsid w:val="00086A0E"/>
    <w:rsid w:val="000D174F"/>
    <w:rsid w:val="000F7C26"/>
    <w:rsid w:val="00133AF0"/>
    <w:rsid w:val="0013468C"/>
    <w:rsid w:val="00150243"/>
    <w:rsid w:val="001E0E22"/>
    <w:rsid w:val="0021199D"/>
    <w:rsid w:val="002161FC"/>
    <w:rsid w:val="002249E2"/>
    <w:rsid w:val="00230114"/>
    <w:rsid w:val="00295C8A"/>
    <w:rsid w:val="002D5C42"/>
    <w:rsid w:val="002F056F"/>
    <w:rsid w:val="00311410"/>
    <w:rsid w:val="00313483"/>
    <w:rsid w:val="00330C01"/>
    <w:rsid w:val="00342A2A"/>
    <w:rsid w:val="00344349"/>
    <w:rsid w:val="003448B7"/>
    <w:rsid w:val="003623BA"/>
    <w:rsid w:val="00387FAD"/>
    <w:rsid w:val="003B7F65"/>
    <w:rsid w:val="0042799F"/>
    <w:rsid w:val="00486BD9"/>
    <w:rsid w:val="004A163C"/>
    <w:rsid w:val="004E4D70"/>
    <w:rsid w:val="00504F36"/>
    <w:rsid w:val="00566AA6"/>
    <w:rsid w:val="0058088A"/>
    <w:rsid w:val="00585F7F"/>
    <w:rsid w:val="005865C3"/>
    <w:rsid w:val="0058782E"/>
    <w:rsid w:val="005C19FC"/>
    <w:rsid w:val="005D5A31"/>
    <w:rsid w:val="005F16F6"/>
    <w:rsid w:val="005F3A47"/>
    <w:rsid w:val="00613FB0"/>
    <w:rsid w:val="0062596D"/>
    <w:rsid w:val="006A4C8D"/>
    <w:rsid w:val="006D3CDA"/>
    <w:rsid w:val="007066A8"/>
    <w:rsid w:val="007220CB"/>
    <w:rsid w:val="00750745"/>
    <w:rsid w:val="00762476"/>
    <w:rsid w:val="00785DAE"/>
    <w:rsid w:val="00791E09"/>
    <w:rsid w:val="007967E7"/>
    <w:rsid w:val="007C60AD"/>
    <w:rsid w:val="007F7719"/>
    <w:rsid w:val="00806236"/>
    <w:rsid w:val="00807D4C"/>
    <w:rsid w:val="008165F2"/>
    <w:rsid w:val="00827FBB"/>
    <w:rsid w:val="00840565"/>
    <w:rsid w:val="00844D8C"/>
    <w:rsid w:val="008451FD"/>
    <w:rsid w:val="0085197A"/>
    <w:rsid w:val="008715DF"/>
    <w:rsid w:val="008717C0"/>
    <w:rsid w:val="00874E01"/>
    <w:rsid w:val="008B06F6"/>
    <w:rsid w:val="008C1F26"/>
    <w:rsid w:val="008C7E55"/>
    <w:rsid w:val="008D779E"/>
    <w:rsid w:val="008E507F"/>
    <w:rsid w:val="00932BB1"/>
    <w:rsid w:val="00950F5A"/>
    <w:rsid w:val="00997D91"/>
    <w:rsid w:val="009C6905"/>
    <w:rsid w:val="009D779E"/>
    <w:rsid w:val="009E55C6"/>
    <w:rsid w:val="009F6C22"/>
    <w:rsid w:val="00A10544"/>
    <w:rsid w:val="00A21FEF"/>
    <w:rsid w:val="00A32125"/>
    <w:rsid w:val="00A3723C"/>
    <w:rsid w:val="00A41A4E"/>
    <w:rsid w:val="00AA3893"/>
    <w:rsid w:val="00AC0146"/>
    <w:rsid w:val="00AE4109"/>
    <w:rsid w:val="00AF73BE"/>
    <w:rsid w:val="00B04D25"/>
    <w:rsid w:val="00B11927"/>
    <w:rsid w:val="00B20714"/>
    <w:rsid w:val="00BB2D23"/>
    <w:rsid w:val="00BC7278"/>
    <w:rsid w:val="00BD4C3A"/>
    <w:rsid w:val="00BE51C4"/>
    <w:rsid w:val="00C100DF"/>
    <w:rsid w:val="00C84456"/>
    <w:rsid w:val="00CD5DC2"/>
    <w:rsid w:val="00D0181A"/>
    <w:rsid w:val="00D05F50"/>
    <w:rsid w:val="00D25BB5"/>
    <w:rsid w:val="00D7350D"/>
    <w:rsid w:val="00D857D3"/>
    <w:rsid w:val="00DD518C"/>
    <w:rsid w:val="00DE0F7A"/>
    <w:rsid w:val="00E53135"/>
    <w:rsid w:val="00E67C90"/>
    <w:rsid w:val="00E7585B"/>
    <w:rsid w:val="00E76B61"/>
    <w:rsid w:val="00F361A7"/>
    <w:rsid w:val="00F367CA"/>
    <w:rsid w:val="00F5519F"/>
    <w:rsid w:val="00F635BC"/>
    <w:rsid w:val="00F90E1E"/>
    <w:rsid w:val="00F9525E"/>
    <w:rsid w:val="00FB0AC6"/>
    <w:rsid w:val="00FD1D67"/>
    <w:rsid w:val="00FE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76"/>
    <w:pPr>
      <w:suppressAutoHyphens/>
    </w:pPr>
    <w:rPr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E5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32125"/>
  </w:style>
  <w:style w:type="character" w:customStyle="1" w:styleId="hpsatn">
    <w:name w:val="hps atn"/>
    <w:basedOn w:val="DefaultParagraphFont"/>
    <w:uiPriority w:val="99"/>
    <w:rsid w:val="00A32125"/>
  </w:style>
  <w:style w:type="character" w:styleId="Emphasis">
    <w:name w:val="Emphasis"/>
    <w:basedOn w:val="DefaultParagraphFont"/>
    <w:uiPriority w:val="99"/>
    <w:qFormat/>
    <w:rsid w:val="008C1F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8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86A0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19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0" w:color="E2E3EA"/>
                        <w:bottom w:val="single" w:sz="6" w:space="0" w:color="E2E3EA"/>
                        <w:right w:val="single" w:sz="6" w:space="0" w:color="E2E3EA"/>
                      </w:divBdr>
                    </w:div>
                  </w:divsChild>
                </w:div>
              </w:divsChild>
            </w:div>
          </w:divsChild>
        </w:div>
      </w:divsChild>
    </w:div>
    <w:div w:id="10403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1292</Words>
  <Characters>7365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pc2-sem</dc:creator>
  <cp:keywords/>
  <dc:description/>
  <cp:lastModifiedBy>eRYAV</cp:lastModifiedBy>
  <cp:revision>3</cp:revision>
  <cp:lastPrinted>2015-03-10T12:50:00Z</cp:lastPrinted>
  <dcterms:created xsi:type="dcterms:W3CDTF">2015-03-10T12:50:00Z</dcterms:created>
  <dcterms:modified xsi:type="dcterms:W3CDTF">2015-03-16T10:25:00Z</dcterms:modified>
</cp:coreProperties>
</file>