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D2" w:rsidRDefault="00581BD2"/>
    <w:p w:rsidR="00581BD2" w:rsidRPr="004D269B" w:rsidRDefault="00581BD2" w:rsidP="00581BD2">
      <w:pPr>
        <w:ind w:left="5103"/>
        <w:rPr>
          <w:sz w:val="28"/>
          <w:szCs w:val="28"/>
        </w:rPr>
      </w:pPr>
      <w:r w:rsidRPr="004D269B">
        <w:rPr>
          <w:sz w:val="28"/>
          <w:szCs w:val="28"/>
        </w:rPr>
        <w:t>ЗАТВЕРДЖЕНО</w:t>
      </w:r>
    </w:p>
    <w:p w:rsidR="00581BD2" w:rsidRPr="004D269B" w:rsidRDefault="00581BD2" w:rsidP="00581BD2">
      <w:pPr>
        <w:ind w:left="5103"/>
        <w:rPr>
          <w:sz w:val="28"/>
          <w:szCs w:val="28"/>
        </w:rPr>
      </w:pPr>
      <w:r w:rsidRPr="004D269B">
        <w:rPr>
          <w:sz w:val="28"/>
          <w:szCs w:val="28"/>
        </w:rPr>
        <w:t xml:space="preserve">Наказ управління (Центру) </w:t>
      </w:r>
    </w:p>
    <w:p w:rsidR="00581BD2" w:rsidRPr="004D269B" w:rsidRDefault="00581BD2" w:rsidP="00581BD2">
      <w:pPr>
        <w:ind w:left="5103"/>
        <w:rPr>
          <w:sz w:val="28"/>
          <w:szCs w:val="28"/>
        </w:rPr>
      </w:pPr>
      <w:r w:rsidRPr="004D269B">
        <w:rPr>
          <w:sz w:val="28"/>
          <w:szCs w:val="28"/>
        </w:rPr>
        <w:t>надання адміністративних послуг Дарницької районної в місті Києві державної адміністрації</w:t>
      </w:r>
    </w:p>
    <w:p w:rsidR="00581BD2" w:rsidRPr="004D269B" w:rsidRDefault="00AC08E8" w:rsidP="00C15022">
      <w:pPr>
        <w:tabs>
          <w:tab w:val="left" w:pos="420"/>
          <w:tab w:val="center" w:pos="4875"/>
        </w:tabs>
        <w:ind w:left="5103"/>
        <w:jc w:val="both"/>
        <w:rPr>
          <w:sz w:val="28"/>
          <w:szCs w:val="28"/>
        </w:rPr>
      </w:pPr>
      <w:r w:rsidRPr="00410D3F">
        <w:rPr>
          <w:sz w:val="28"/>
          <w:szCs w:val="28"/>
          <w:u w:val="single"/>
        </w:rPr>
        <w:t xml:space="preserve">   </w:t>
      </w:r>
      <w:r w:rsidR="008B7A3B">
        <w:rPr>
          <w:sz w:val="28"/>
          <w:szCs w:val="28"/>
          <w:u w:val="single"/>
          <w:lang w:val="ru-RU"/>
        </w:rPr>
        <w:t>08</w:t>
      </w:r>
      <w:r w:rsidR="00636ECA">
        <w:rPr>
          <w:sz w:val="28"/>
          <w:szCs w:val="28"/>
          <w:u w:val="single"/>
          <w:lang w:val="ru-RU"/>
        </w:rPr>
        <w:t>.10</w:t>
      </w:r>
      <w:r w:rsidR="00C15022">
        <w:rPr>
          <w:sz w:val="28"/>
          <w:szCs w:val="28"/>
          <w:u w:val="single"/>
          <w:lang w:val="ru-RU"/>
        </w:rPr>
        <w:t>.2021</w:t>
      </w:r>
      <w:r w:rsidRPr="00410D3F">
        <w:rPr>
          <w:sz w:val="28"/>
          <w:szCs w:val="28"/>
          <w:u w:val="single"/>
        </w:rPr>
        <w:t xml:space="preserve">          </w:t>
      </w:r>
      <w:r w:rsidR="005467BD">
        <w:rPr>
          <w:sz w:val="28"/>
          <w:szCs w:val="28"/>
          <w:u w:val="single"/>
        </w:rPr>
        <w:t xml:space="preserve"> </w:t>
      </w:r>
      <w:r w:rsidR="005467BD" w:rsidRPr="00382CB6">
        <w:rPr>
          <w:sz w:val="28"/>
          <w:szCs w:val="28"/>
          <w:u w:val="single"/>
        </w:rPr>
        <w:t xml:space="preserve">№ </w:t>
      </w:r>
      <w:r w:rsidR="008B7A3B">
        <w:rPr>
          <w:sz w:val="28"/>
          <w:szCs w:val="28"/>
          <w:u w:val="single"/>
          <w:lang w:val="ru-RU"/>
        </w:rPr>
        <w:t>134</w:t>
      </w:r>
      <w:bookmarkStart w:id="0" w:name="_GoBack"/>
      <w:bookmarkEnd w:id="0"/>
      <w:r w:rsidR="00C15022">
        <w:rPr>
          <w:sz w:val="28"/>
          <w:szCs w:val="28"/>
          <w:u w:val="single"/>
          <w:lang w:val="ru-RU"/>
        </w:rPr>
        <w:t>-к</w:t>
      </w:r>
      <w:r w:rsidR="00581BD2" w:rsidRPr="004D269B">
        <w:rPr>
          <w:sz w:val="28"/>
          <w:szCs w:val="28"/>
        </w:rPr>
        <w:t xml:space="preserve"> </w:t>
      </w:r>
    </w:p>
    <w:p w:rsidR="00581BD2" w:rsidRPr="004D269B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4D269B">
        <w:rPr>
          <w:sz w:val="28"/>
          <w:szCs w:val="28"/>
        </w:rPr>
        <w:t>УМОВИ</w:t>
      </w:r>
    </w:p>
    <w:p w:rsidR="00581BD2" w:rsidRPr="004D269B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4D269B">
        <w:rPr>
          <w:sz w:val="28"/>
          <w:szCs w:val="28"/>
        </w:rPr>
        <w:t xml:space="preserve">проведення конкурсу на зайняття вакантної посади державної служби </w:t>
      </w:r>
    </w:p>
    <w:p w:rsidR="00581BD2" w:rsidRPr="004D269B" w:rsidRDefault="00012CB6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категорії «В»</w:t>
      </w:r>
      <w:r>
        <w:rPr>
          <w:sz w:val="28"/>
          <w:szCs w:val="28"/>
          <w:lang w:val="ru-RU"/>
        </w:rPr>
        <w:t xml:space="preserve"> –</w:t>
      </w:r>
      <w:r w:rsidR="00581BD2" w:rsidRPr="004D269B">
        <w:rPr>
          <w:sz w:val="28"/>
          <w:szCs w:val="28"/>
        </w:rPr>
        <w:t xml:space="preserve"> адміністратора відділу</w:t>
      </w:r>
      <w:r w:rsidR="004D269B">
        <w:rPr>
          <w:sz w:val="28"/>
          <w:szCs w:val="28"/>
          <w:lang w:val="ru-RU"/>
        </w:rPr>
        <w:t xml:space="preserve"> </w:t>
      </w:r>
      <w:proofErr w:type="spellStart"/>
      <w:r w:rsidR="004D269B">
        <w:rPr>
          <w:sz w:val="28"/>
          <w:szCs w:val="28"/>
          <w:lang w:val="ru-RU"/>
        </w:rPr>
        <w:t>інформаційно</w:t>
      </w:r>
      <w:proofErr w:type="spellEnd"/>
      <w:r w:rsidR="004D269B">
        <w:rPr>
          <w:sz w:val="28"/>
          <w:szCs w:val="28"/>
          <w:lang w:val="ru-RU"/>
        </w:rPr>
        <w:t xml:space="preserve"> -</w:t>
      </w:r>
      <w:r w:rsidR="00FB564D">
        <w:rPr>
          <w:sz w:val="28"/>
          <w:szCs w:val="28"/>
          <w:lang w:val="ru-RU"/>
        </w:rPr>
        <w:t xml:space="preserve"> </w:t>
      </w:r>
      <w:proofErr w:type="spellStart"/>
      <w:r w:rsidR="00FB564D">
        <w:rPr>
          <w:sz w:val="28"/>
          <w:szCs w:val="28"/>
          <w:lang w:val="ru-RU"/>
        </w:rPr>
        <w:t>організаційного</w:t>
      </w:r>
      <w:proofErr w:type="spellEnd"/>
      <w:r w:rsidR="00FB564D">
        <w:rPr>
          <w:sz w:val="28"/>
          <w:szCs w:val="28"/>
          <w:lang w:val="ru-RU"/>
        </w:rPr>
        <w:t xml:space="preserve"> </w:t>
      </w:r>
      <w:proofErr w:type="spellStart"/>
      <w:r w:rsidR="00FB564D">
        <w:rPr>
          <w:sz w:val="28"/>
          <w:szCs w:val="28"/>
          <w:lang w:val="ru-RU"/>
        </w:rPr>
        <w:t>забезпечення</w:t>
      </w:r>
      <w:proofErr w:type="spellEnd"/>
      <w:r w:rsidR="00581BD2" w:rsidRPr="004D269B">
        <w:rPr>
          <w:sz w:val="28"/>
          <w:szCs w:val="28"/>
        </w:rPr>
        <w:t xml:space="preserve"> управління (Центру) надання адміністративних послуг </w:t>
      </w:r>
    </w:p>
    <w:p w:rsidR="00581BD2" w:rsidRPr="004D269B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4D269B">
        <w:rPr>
          <w:sz w:val="28"/>
          <w:szCs w:val="28"/>
        </w:rPr>
        <w:t>Дарницької районної в місті Києві державної адміністрації</w:t>
      </w:r>
    </w:p>
    <w:p w:rsidR="00581BD2" w:rsidRPr="004D269B" w:rsidRDefault="00581BD2" w:rsidP="003E192C">
      <w:pPr>
        <w:jc w:val="center"/>
        <w:rPr>
          <w:rStyle w:val="rvts15"/>
          <w:i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771"/>
        <w:gridCol w:w="6574"/>
      </w:tblGrid>
      <w:tr w:rsidR="00581BD2" w:rsidRPr="004D269B" w:rsidTr="00F77D11">
        <w:trPr>
          <w:jc w:val="center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center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Загальні умови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Посадові обов’язки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DBF" w:rsidRPr="006A11AA" w:rsidRDefault="00AC08E8" w:rsidP="00985AEC">
            <w:pPr>
              <w:shd w:val="clear" w:color="auto" w:fill="FFFFFF"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6A11AA">
              <w:rPr>
                <w:rFonts w:eastAsia="Calibri"/>
                <w:sz w:val="28"/>
                <w:szCs w:val="28"/>
                <w:lang w:eastAsia="en-US"/>
              </w:rPr>
              <w:t xml:space="preserve">Проведення загального інформування та консультування суб’єктів звернення з питань роботи Центру, порядку та умов </w:t>
            </w:r>
            <w:r w:rsidR="00E733BE" w:rsidRPr="006A11AA">
              <w:rPr>
                <w:rFonts w:eastAsia="Calibri"/>
                <w:sz w:val="28"/>
                <w:szCs w:val="28"/>
                <w:lang w:eastAsia="en-US"/>
              </w:rPr>
              <w:t>надання адміністративних послуг</w:t>
            </w:r>
            <w:r w:rsidR="009B5A6D" w:rsidRPr="006A11AA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581BD2" w:rsidRPr="006A11AA" w:rsidRDefault="00AC08E8" w:rsidP="00985AEC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eastAsia="uk-UA"/>
              </w:rPr>
            </w:pPr>
            <w:r w:rsidRPr="006A11AA">
              <w:rPr>
                <w:rFonts w:eastAsia="Calibri"/>
                <w:sz w:val="28"/>
                <w:szCs w:val="28"/>
                <w:lang w:eastAsia="en-US"/>
              </w:rPr>
              <w:t xml:space="preserve"> Забезпечення</w:t>
            </w:r>
            <w:r w:rsidR="00E733BE" w:rsidRPr="006A11A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733BE" w:rsidRPr="006A11AA">
              <w:rPr>
                <w:rFonts w:eastAsia="Calibri"/>
                <w:sz w:val="28"/>
                <w:szCs w:val="28"/>
                <w:lang w:eastAsia="en-US"/>
              </w:rPr>
              <w:t>зворотнього</w:t>
            </w:r>
            <w:proofErr w:type="spellEnd"/>
            <w:r w:rsidR="00E733BE" w:rsidRPr="006A11AA">
              <w:rPr>
                <w:rFonts w:eastAsia="Calibri"/>
                <w:sz w:val="28"/>
                <w:szCs w:val="28"/>
                <w:lang w:eastAsia="en-US"/>
              </w:rPr>
              <w:t xml:space="preserve"> зв'язку з суб'єктами  звернення за допомогою засобів комунікації</w:t>
            </w:r>
            <w:r w:rsidR="00E733BE" w:rsidRPr="006A11AA">
              <w:rPr>
                <w:sz w:val="28"/>
                <w:szCs w:val="28"/>
                <w:lang w:eastAsia="uk-UA"/>
              </w:rPr>
              <w:t xml:space="preserve"> </w:t>
            </w:r>
            <w:r w:rsidR="00912DBF" w:rsidRPr="006A11AA">
              <w:rPr>
                <w:sz w:val="28"/>
                <w:szCs w:val="28"/>
                <w:lang w:eastAsia="uk-UA"/>
              </w:rPr>
              <w:t>(телефону, електронної пошти, інших засобів зв'язку).</w:t>
            </w:r>
          </w:p>
          <w:p w:rsidR="004D5835" w:rsidRPr="006A11AA" w:rsidRDefault="00E733BE" w:rsidP="00985AEC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eastAsia="uk-UA"/>
              </w:rPr>
            </w:pPr>
            <w:r w:rsidRPr="006A11AA">
              <w:rPr>
                <w:sz w:val="28"/>
                <w:szCs w:val="28"/>
                <w:lang w:eastAsia="uk-UA"/>
              </w:rPr>
              <w:t>Оформлення в інформаційній системі «Міський WEB- портал адміністративних послуг в місті Києві» та вид</w:t>
            </w:r>
            <w:r w:rsidR="004D5835" w:rsidRPr="006A11AA">
              <w:rPr>
                <w:sz w:val="28"/>
                <w:szCs w:val="28"/>
                <w:lang w:eastAsia="uk-UA"/>
              </w:rPr>
              <w:t xml:space="preserve">ача </w:t>
            </w:r>
            <w:r w:rsidR="006A11AA" w:rsidRPr="006A11AA">
              <w:rPr>
                <w:sz w:val="28"/>
                <w:szCs w:val="28"/>
                <w:lang w:eastAsia="uk-UA"/>
              </w:rPr>
              <w:t>результатів надання адміністративних спра</w:t>
            </w:r>
            <w:r w:rsidR="006A11AA">
              <w:rPr>
                <w:sz w:val="28"/>
                <w:szCs w:val="28"/>
                <w:lang w:eastAsia="uk-UA"/>
              </w:rPr>
              <w:t>в</w:t>
            </w:r>
            <w:r w:rsidR="006A11AA" w:rsidRPr="006A11AA">
              <w:rPr>
                <w:sz w:val="28"/>
                <w:szCs w:val="28"/>
                <w:lang w:eastAsia="uk-UA"/>
              </w:rPr>
              <w:t xml:space="preserve"> що не потребують очікування.</w:t>
            </w:r>
          </w:p>
          <w:p w:rsidR="00AC08E8" w:rsidRPr="006A11AA" w:rsidRDefault="004D5835" w:rsidP="00985AEC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eastAsia="uk-UA"/>
              </w:rPr>
            </w:pPr>
            <w:r w:rsidRPr="006A11AA">
              <w:rPr>
                <w:sz w:val="28"/>
                <w:szCs w:val="28"/>
                <w:lang w:eastAsia="uk-UA"/>
              </w:rPr>
              <w:t>Організація доставки адміністративних справ до  суб'єктів надання у паперовому  вигляді та ведення  електронного документообігу.</w:t>
            </w:r>
            <w:r w:rsidR="00E733BE" w:rsidRPr="006A11AA">
              <w:rPr>
                <w:sz w:val="28"/>
                <w:szCs w:val="28"/>
                <w:lang w:eastAsia="uk-UA"/>
              </w:rPr>
              <w:t xml:space="preserve"> </w:t>
            </w:r>
          </w:p>
          <w:p w:rsidR="004D5835" w:rsidRPr="006A11AA" w:rsidRDefault="004D5835" w:rsidP="00985AEC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eastAsia="uk-UA"/>
              </w:rPr>
            </w:pPr>
            <w:r w:rsidRPr="006A11AA">
              <w:rPr>
                <w:sz w:val="28"/>
                <w:szCs w:val="28"/>
                <w:lang w:eastAsia="uk-UA"/>
              </w:rPr>
              <w:t xml:space="preserve">Здійснення щоденного моніторингу за зверненнями  у книзі скарг та пропозицій, підготовка </w:t>
            </w:r>
            <w:proofErr w:type="spellStart"/>
            <w:r w:rsidRPr="006A11AA">
              <w:rPr>
                <w:sz w:val="28"/>
                <w:szCs w:val="28"/>
                <w:lang w:eastAsia="uk-UA"/>
              </w:rPr>
              <w:t>проєктів</w:t>
            </w:r>
            <w:proofErr w:type="spellEnd"/>
            <w:r w:rsidRPr="006A11AA">
              <w:rPr>
                <w:sz w:val="28"/>
                <w:szCs w:val="28"/>
                <w:lang w:eastAsia="uk-UA"/>
              </w:rPr>
              <w:t xml:space="preserve"> відповідей на звернення.</w:t>
            </w:r>
          </w:p>
          <w:p w:rsidR="004D5835" w:rsidRPr="006A11AA" w:rsidRDefault="004D5835" w:rsidP="00985AEC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eastAsia="uk-UA"/>
              </w:rPr>
            </w:pPr>
            <w:r w:rsidRPr="006A11AA">
              <w:rPr>
                <w:sz w:val="28"/>
                <w:szCs w:val="28"/>
                <w:lang w:eastAsia="uk-UA"/>
              </w:rPr>
              <w:t>Ведення обліку актів прийому - передачі адміністративних справ.</w:t>
            </w:r>
          </w:p>
          <w:p w:rsidR="004D5835" w:rsidRPr="006A11AA" w:rsidRDefault="004D5835" w:rsidP="00985AEC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eastAsia="uk-UA"/>
              </w:rPr>
            </w:pPr>
            <w:r w:rsidRPr="006A11AA">
              <w:rPr>
                <w:sz w:val="28"/>
                <w:szCs w:val="28"/>
                <w:lang w:eastAsia="uk-UA"/>
              </w:rPr>
              <w:t>Внесення інформації про прибуття біометричних  документів до відомчої інформаційної системи Державно</w:t>
            </w:r>
            <w:r w:rsidR="00FB564D">
              <w:rPr>
                <w:sz w:val="28"/>
                <w:szCs w:val="28"/>
                <w:lang w:eastAsia="uk-UA"/>
              </w:rPr>
              <w:t>ї міграційної служби відповідно</w:t>
            </w:r>
            <w:r w:rsidRPr="006A11AA">
              <w:rPr>
                <w:sz w:val="28"/>
                <w:szCs w:val="28"/>
                <w:lang w:eastAsia="uk-UA"/>
              </w:rPr>
              <w:t xml:space="preserve"> до прав  визначених розпорядником реєстрів.</w:t>
            </w:r>
          </w:p>
          <w:p w:rsidR="004D5835" w:rsidRPr="006A11AA" w:rsidRDefault="00291180" w:rsidP="00985AEC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Наповнення  інформаційної </w:t>
            </w:r>
            <w:r w:rsidR="004D5835" w:rsidRPr="006A11AA">
              <w:rPr>
                <w:sz w:val="28"/>
                <w:szCs w:val="28"/>
                <w:lang w:eastAsia="uk-UA"/>
              </w:rPr>
              <w:t xml:space="preserve">системи </w:t>
            </w:r>
            <w:r w:rsidR="005A7865" w:rsidRPr="006A11AA">
              <w:rPr>
                <w:sz w:val="28"/>
                <w:szCs w:val="28"/>
                <w:lang w:eastAsia="uk-UA"/>
              </w:rPr>
              <w:t xml:space="preserve">«Міський WEB- портал адміністративних послуг в місті Києві» </w:t>
            </w:r>
            <w:r w:rsidR="00BF1FBC" w:rsidRPr="00BF1FBC">
              <w:rPr>
                <w:sz w:val="28"/>
                <w:szCs w:val="28"/>
                <w:lang w:eastAsia="uk-UA"/>
              </w:rPr>
              <w:t xml:space="preserve">             </w:t>
            </w:r>
            <w:r w:rsidR="005A7865" w:rsidRPr="006A11AA">
              <w:rPr>
                <w:sz w:val="28"/>
                <w:szCs w:val="28"/>
                <w:lang w:eastAsia="uk-UA"/>
              </w:rPr>
              <w:t xml:space="preserve">(у тому числі інтегровані з ним інформаційні системи державних органів та органів місцевого  </w:t>
            </w:r>
            <w:r w:rsidR="00BF1FBC">
              <w:rPr>
                <w:sz w:val="28"/>
                <w:szCs w:val="28"/>
                <w:lang w:eastAsia="uk-UA"/>
              </w:rPr>
              <w:t>самоврядування) шляхом</w:t>
            </w:r>
            <w:r w:rsidR="005A7865" w:rsidRPr="006A11AA">
              <w:rPr>
                <w:sz w:val="28"/>
                <w:szCs w:val="28"/>
                <w:lang w:eastAsia="uk-UA"/>
              </w:rPr>
              <w:t xml:space="preserve"> сканування результатів розгляду адміністративних справ,</w:t>
            </w:r>
            <w:r w:rsidR="006A11AA" w:rsidRPr="006A11AA">
              <w:rPr>
                <w:sz w:val="28"/>
                <w:szCs w:val="28"/>
                <w:lang w:eastAsia="uk-UA"/>
              </w:rPr>
              <w:t xml:space="preserve"> </w:t>
            </w:r>
            <w:r w:rsidR="005A7865" w:rsidRPr="006A11AA">
              <w:rPr>
                <w:sz w:val="28"/>
                <w:szCs w:val="28"/>
                <w:lang w:eastAsia="uk-UA"/>
              </w:rPr>
              <w:t xml:space="preserve">повідомлення про результат надання адміністративних послуг суб'єктів </w:t>
            </w:r>
            <w:r w:rsidR="005A7865" w:rsidRPr="006A11AA">
              <w:rPr>
                <w:sz w:val="28"/>
                <w:szCs w:val="28"/>
                <w:lang w:eastAsia="uk-UA"/>
              </w:rPr>
              <w:lastRenderedPageBreak/>
              <w:t>звернення, закриття адміністративних справ в інформаційній системі та передача завершених справ до електронного архіву.</w:t>
            </w:r>
          </w:p>
          <w:p w:rsidR="00410D3F" w:rsidRPr="006A11AA" w:rsidRDefault="00410D3F" w:rsidP="00985AEC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eastAsia="uk-UA"/>
              </w:rPr>
            </w:pPr>
            <w:r w:rsidRPr="006A11AA">
              <w:rPr>
                <w:sz w:val="28"/>
                <w:szCs w:val="28"/>
                <w:lang w:eastAsia="uk-UA"/>
              </w:rPr>
              <w:t>Контроль дотримання суб'єктами надання адміністративних послуг строків розгляду справ та інформування начальника відділу про необхідність вжиття відповідних заходів.</w:t>
            </w:r>
          </w:p>
          <w:p w:rsidR="00AC08E8" w:rsidRPr="006A11AA" w:rsidRDefault="009B5A6D" w:rsidP="005A7865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6A11AA">
              <w:rPr>
                <w:sz w:val="28"/>
                <w:szCs w:val="28"/>
                <w:lang w:eastAsia="uk-UA"/>
              </w:rPr>
              <w:t>Забезпечення щ</w:t>
            </w:r>
            <w:r w:rsidR="005A7865" w:rsidRPr="006A11AA">
              <w:rPr>
                <w:sz w:val="28"/>
                <w:szCs w:val="28"/>
                <w:lang w:eastAsia="uk-UA"/>
              </w:rPr>
              <w:t>оденної роботи зони очікування, дитячої кімнати та особистого кабінету відвідувача.</w:t>
            </w:r>
          </w:p>
        </w:tc>
      </w:tr>
      <w:tr w:rsidR="00581BD2" w:rsidRPr="004D269B" w:rsidTr="00985AEC">
        <w:trPr>
          <w:trHeight w:val="2279"/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lastRenderedPageBreak/>
              <w:t>Умови оплати праці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467BD" w:rsidP="00F77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посадовий оклад – 550</w:t>
            </w:r>
            <w:r w:rsidR="00581BD2" w:rsidRPr="004D269B">
              <w:rPr>
                <w:sz w:val="28"/>
                <w:szCs w:val="28"/>
              </w:rPr>
              <w:t>0 грн;</w:t>
            </w:r>
          </w:p>
          <w:p w:rsidR="00367245" w:rsidRDefault="00367245" w:rsidP="003672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надбавка за вислугу років у розмірі, визначеному статтею 52 Закону України “Про державну службу”;</w:t>
            </w:r>
          </w:p>
          <w:p w:rsidR="00581BD2" w:rsidRPr="004D269B" w:rsidRDefault="00367245" w:rsidP="00367245">
            <w:pPr>
              <w:numPr>
                <w:ilvl w:val="0"/>
                <w:numId w:val="1"/>
              </w:numPr>
              <w:tabs>
                <w:tab w:val="center" w:pos="4819"/>
                <w:tab w:val="left" w:pos="8931"/>
                <w:tab w:val="left" w:pos="9356"/>
                <w:tab w:val="right" w:pos="9639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надбавка за ранг державного службовця відповідно до вимог постанов Кабінету Міністрів України від 18.01.2017 № 15 “Деякі питання оплати праці працівників державних органів” (зі змінами), від 15.01.2020 №16 «Про внесення змін до постанови Кабінету Міністрів України від 18.01.2017 № 15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C32354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Безстроково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Перелік документів, необхідних для участі в конкурсі та строк їх подання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6A7" w:rsidRPr="004E26A7" w:rsidRDefault="004E26A7" w:rsidP="004E26A7">
            <w:pPr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Відповідно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до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статті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25 Закону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України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«Про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державну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службу» та Порядку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проведення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конкурсу на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зайняття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посад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державної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служби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затвердженого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постановою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Кабінету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Міністрів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України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від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25.03.2016 № 246, </w:t>
            </w:r>
            <w:r w:rsidRPr="004E26A7">
              <w:rPr>
                <w:sz w:val="28"/>
                <w:szCs w:val="28"/>
                <w:lang w:eastAsia="en-US"/>
              </w:rPr>
              <w:t xml:space="preserve">особа, яка виявила бажання взяти участь у конкурсі, подає </w:t>
            </w:r>
            <w:r w:rsidRPr="004E26A7">
              <w:rPr>
                <w:sz w:val="28"/>
                <w:szCs w:val="28"/>
                <w:lang w:val="ru-RU" w:eastAsia="en-US"/>
              </w:rPr>
              <w:t xml:space="preserve">в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установленому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Pr="004E26A7">
              <w:rPr>
                <w:sz w:val="28"/>
                <w:szCs w:val="28"/>
                <w:lang w:val="ru-RU" w:eastAsia="en-US"/>
              </w:rPr>
              <w:t xml:space="preserve">порядку  </w:t>
            </w:r>
            <w:r w:rsidRPr="004E26A7">
              <w:rPr>
                <w:sz w:val="28"/>
                <w:szCs w:val="28"/>
                <w:lang w:eastAsia="en-US"/>
              </w:rPr>
              <w:t>конкурсній</w:t>
            </w:r>
            <w:proofErr w:type="gramEnd"/>
            <w:r w:rsidRPr="004E26A7">
              <w:rPr>
                <w:sz w:val="28"/>
                <w:szCs w:val="28"/>
                <w:lang w:eastAsia="en-US"/>
              </w:rPr>
              <w:t xml:space="preserve"> комісії </w:t>
            </w:r>
            <w:r w:rsidRPr="004E26A7">
              <w:rPr>
                <w:sz w:val="28"/>
                <w:szCs w:val="28"/>
                <w:lang w:val="ru-RU" w:eastAsia="en-US"/>
              </w:rPr>
              <w:t xml:space="preserve">через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Єдиний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портал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вакансій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державної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служби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Національного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агенства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України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питань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державної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служби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таку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інформацію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>:</w:t>
            </w:r>
          </w:p>
          <w:p w:rsidR="004E26A7" w:rsidRPr="004E26A7" w:rsidRDefault="004E26A7" w:rsidP="004E26A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26A7">
              <w:rPr>
                <w:sz w:val="28"/>
                <w:szCs w:val="28"/>
                <w:lang w:eastAsia="en-US"/>
              </w:rPr>
              <w:t xml:space="preserve">- заява про участь у конкурсі із зазначенням основних мотивів щодо зайняття посади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державної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служби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(</w:t>
            </w:r>
            <w:r w:rsidRPr="004E26A7">
              <w:rPr>
                <w:sz w:val="28"/>
                <w:szCs w:val="28"/>
                <w:lang w:eastAsia="en-US"/>
              </w:rPr>
              <w:t>за формою згідно  з додатком 2 до Порядку проведення конкурсу на зайняття посад державної служби, затвердженого постановою Кабінету Міністрів України від 25 березня 2016 р. № 246 (в редакції постанови Кабінету Міністрів України від 25.09.2019 № 844);</w:t>
            </w:r>
          </w:p>
          <w:p w:rsidR="004E26A7" w:rsidRPr="004E26A7" w:rsidRDefault="004E26A7" w:rsidP="004E26A7">
            <w:pPr>
              <w:jc w:val="both"/>
              <w:rPr>
                <w:sz w:val="28"/>
                <w:szCs w:val="28"/>
                <w:lang w:eastAsia="en-US"/>
              </w:rPr>
            </w:pPr>
            <w:r w:rsidRPr="004E26A7">
              <w:rPr>
                <w:sz w:val="28"/>
                <w:szCs w:val="28"/>
                <w:lang w:eastAsia="en-US"/>
              </w:rPr>
              <w:t xml:space="preserve">- резюме за формою згідно з додатком 21 до Порядку проведення конкурсу на зайняття посад державної служби, затвердженого постановою Кабінету Міністрів України від 25 березня 2016 р.  № 246 (в редакції постанови Кабінету Міністрів України від </w:t>
            </w:r>
            <w:r w:rsidRPr="004E26A7">
              <w:rPr>
                <w:sz w:val="28"/>
                <w:szCs w:val="28"/>
                <w:lang w:eastAsia="en-US"/>
              </w:rPr>
              <w:lastRenderedPageBreak/>
              <w:t>25.09.2019 № 844), в якому обов’язково зазначається така інформація:</w:t>
            </w:r>
          </w:p>
          <w:p w:rsidR="004E26A7" w:rsidRPr="004E26A7" w:rsidRDefault="004E26A7" w:rsidP="004E26A7">
            <w:pPr>
              <w:jc w:val="both"/>
              <w:rPr>
                <w:sz w:val="28"/>
                <w:szCs w:val="28"/>
                <w:lang w:eastAsia="en-US"/>
              </w:rPr>
            </w:pPr>
            <w:r w:rsidRPr="004E26A7">
              <w:rPr>
                <w:sz w:val="28"/>
                <w:szCs w:val="28"/>
                <w:lang w:val="ru-RU" w:eastAsia="en-US"/>
              </w:rPr>
              <w:t xml:space="preserve">- </w:t>
            </w:r>
            <w:r w:rsidRPr="004E26A7">
              <w:rPr>
                <w:sz w:val="28"/>
                <w:szCs w:val="28"/>
                <w:lang w:eastAsia="en-US"/>
              </w:rPr>
              <w:t>прізвище, ім’я, по батькові кандидата;</w:t>
            </w:r>
          </w:p>
          <w:p w:rsidR="004E26A7" w:rsidRPr="004E26A7" w:rsidRDefault="004E26A7" w:rsidP="004E26A7">
            <w:pPr>
              <w:jc w:val="both"/>
              <w:rPr>
                <w:sz w:val="28"/>
                <w:szCs w:val="28"/>
                <w:lang w:eastAsia="en-US"/>
              </w:rPr>
            </w:pPr>
            <w:r w:rsidRPr="004E26A7">
              <w:rPr>
                <w:sz w:val="28"/>
                <w:szCs w:val="28"/>
                <w:lang w:val="ru-RU" w:eastAsia="en-US"/>
              </w:rPr>
              <w:t xml:space="preserve">- </w:t>
            </w:r>
            <w:r w:rsidRPr="004E26A7">
              <w:rPr>
                <w:sz w:val="28"/>
                <w:szCs w:val="28"/>
                <w:lang w:eastAsia="en-US"/>
              </w:rPr>
              <w:t>реквізити документа, що посвідчує особу                                      та підтверджує громадянство України;</w:t>
            </w:r>
          </w:p>
          <w:p w:rsidR="004E26A7" w:rsidRPr="004E26A7" w:rsidRDefault="004E26A7" w:rsidP="004E26A7">
            <w:pPr>
              <w:jc w:val="both"/>
              <w:rPr>
                <w:sz w:val="28"/>
                <w:szCs w:val="28"/>
                <w:lang w:eastAsia="en-US"/>
              </w:rPr>
            </w:pPr>
            <w:r w:rsidRPr="004E26A7">
              <w:rPr>
                <w:sz w:val="28"/>
                <w:szCs w:val="28"/>
                <w:lang w:eastAsia="en-US"/>
              </w:rPr>
              <w:t>підтвердження наявності відповідного ступеня вищої освіти;</w:t>
            </w:r>
          </w:p>
          <w:p w:rsidR="003E192C" w:rsidRPr="00C02303" w:rsidRDefault="003E192C" w:rsidP="003E192C">
            <w:pPr>
              <w:jc w:val="both"/>
              <w:rPr>
                <w:sz w:val="28"/>
                <w:szCs w:val="28"/>
              </w:rPr>
            </w:pPr>
            <w:r w:rsidRPr="00293D35">
              <w:rPr>
                <w:sz w:val="28"/>
                <w:szCs w:val="28"/>
              </w:rPr>
              <w:t>підтвердження рівня вільного володіння державною мовою;</w:t>
            </w:r>
            <w:r>
              <w:rPr>
                <w:sz w:val="28"/>
                <w:szCs w:val="28"/>
              </w:rPr>
              <w:t xml:space="preserve"> копі</w:t>
            </w:r>
            <w:r w:rsidRPr="00293D35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Державного сертифікату</w:t>
            </w:r>
            <w:r w:rsidRPr="00C02303">
              <w:rPr>
                <w:sz w:val="28"/>
                <w:szCs w:val="28"/>
              </w:rPr>
              <w:t xml:space="preserve"> про рі</w:t>
            </w:r>
            <w:r>
              <w:rPr>
                <w:sz w:val="28"/>
                <w:szCs w:val="28"/>
              </w:rPr>
              <w:t xml:space="preserve">вень володіння державною мовою або </w:t>
            </w:r>
            <w:r w:rsidRPr="00C02303">
              <w:rPr>
                <w:sz w:val="28"/>
                <w:szCs w:val="28"/>
              </w:rPr>
              <w:t>витяг з реєстру Державних сертифікатів про р</w:t>
            </w:r>
            <w:r>
              <w:rPr>
                <w:sz w:val="28"/>
                <w:szCs w:val="28"/>
              </w:rPr>
              <w:t>івень володіння державною мовою</w:t>
            </w:r>
            <w:r w:rsidRPr="00C02303">
              <w:rPr>
                <w:sz w:val="28"/>
                <w:szCs w:val="28"/>
              </w:rPr>
              <w:t>, визначений Національною комісіє</w:t>
            </w:r>
            <w:r>
              <w:rPr>
                <w:sz w:val="28"/>
                <w:szCs w:val="28"/>
              </w:rPr>
              <w:t>ю зі стандартів державної мови;</w:t>
            </w:r>
            <w:r w:rsidRPr="00C02303">
              <w:rPr>
                <w:sz w:val="28"/>
                <w:szCs w:val="28"/>
              </w:rPr>
              <w:t xml:space="preserve">. </w:t>
            </w:r>
          </w:p>
          <w:p w:rsidR="004E26A7" w:rsidRPr="004E26A7" w:rsidRDefault="004E26A7" w:rsidP="004E26A7">
            <w:pPr>
              <w:jc w:val="both"/>
              <w:rPr>
                <w:sz w:val="28"/>
                <w:szCs w:val="28"/>
                <w:lang w:eastAsia="en-US"/>
              </w:rPr>
            </w:pPr>
            <w:r w:rsidRPr="004E26A7">
              <w:rPr>
                <w:sz w:val="28"/>
                <w:szCs w:val="28"/>
                <w:lang w:eastAsia="en-US"/>
              </w:rPr>
              <w:t>відомості про стаж роботи, стаж державної служби  (за наявності), досвід роботи на відповідних посадах;</w:t>
            </w:r>
          </w:p>
          <w:p w:rsidR="004E26A7" w:rsidRPr="004E26A7" w:rsidRDefault="004E26A7" w:rsidP="004E26A7">
            <w:pPr>
              <w:jc w:val="both"/>
              <w:rPr>
                <w:sz w:val="28"/>
                <w:szCs w:val="28"/>
                <w:lang w:eastAsia="en-US"/>
              </w:rPr>
            </w:pPr>
            <w:r w:rsidRPr="004E26A7">
              <w:rPr>
                <w:sz w:val="28"/>
                <w:szCs w:val="28"/>
                <w:lang w:eastAsia="en-US"/>
              </w:rPr>
              <w:t xml:space="preserve">- заява, в якій особа повідомляє, що до неї                                    не застосовуються заборони, визначені частиною третьою або четвертою 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Закону. </w:t>
            </w:r>
          </w:p>
          <w:p w:rsidR="004E26A7" w:rsidRDefault="004E26A7" w:rsidP="004E26A7">
            <w:pPr>
              <w:jc w:val="both"/>
              <w:rPr>
                <w:sz w:val="28"/>
                <w:szCs w:val="28"/>
                <w:lang w:val="ru-RU" w:eastAsia="en-US"/>
              </w:rPr>
            </w:pPr>
            <w:r w:rsidRPr="004E26A7">
              <w:rPr>
                <w:sz w:val="28"/>
                <w:szCs w:val="28"/>
                <w:lang w:eastAsia="en-US"/>
              </w:rPr>
              <w:t xml:space="preserve"> Особа, яка виявила бажання взяти участь у конкурсі може подати додаткову інформацію, яка підтверджує відповідність встановленим вимогам, досвіду роботи професійних компетенцій, репутації (характеристики  рекомендації тощо)</w:t>
            </w:r>
            <w:r w:rsidRPr="004E26A7">
              <w:rPr>
                <w:sz w:val="28"/>
                <w:szCs w:val="28"/>
                <w:lang w:val="ru-RU" w:eastAsia="en-US"/>
              </w:rPr>
              <w:t>.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  <w:r w:rsidRPr="004E26A7">
              <w:rPr>
                <w:sz w:val="28"/>
                <w:szCs w:val="28"/>
                <w:lang w:val="ru-RU" w:eastAsia="en-US"/>
              </w:rPr>
              <w:t xml:space="preserve">На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електронні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документи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що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подаються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для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участі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в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конкурсі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proofErr w:type="gramStart"/>
            <w:r w:rsidRPr="004E26A7">
              <w:rPr>
                <w:sz w:val="28"/>
                <w:szCs w:val="28"/>
                <w:lang w:val="ru-RU" w:eastAsia="en-US"/>
              </w:rPr>
              <w:t>накладається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кваліфікований</w:t>
            </w:r>
            <w:proofErr w:type="spellEnd"/>
            <w:proofErr w:type="gram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електронний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підпис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кандидата.</w:t>
            </w:r>
          </w:p>
          <w:p w:rsidR="00472DC3" w:rsidRPr="004E26A7" w:rsidRDefault="00472DC3" w:rsidP="004E26A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581BD2" w:rsidRDefault="004E26A7" w:rsidP="005C2AFE">
            <w:pPr>
              <w:jc w:val="both"/>
              <w:rPr>
                <w:sz w:val="28"/>
                <w:szCs w:val="28"/>
                <w:lang w:val="ru-RU" w:eastAsia="en-US"/>
              </w:rPr>
            </w:pPr>
            <w:r w:rsidRPr="00BF1FBC">
              <w:rPr>
                <w:sz w:val="28"/>
                <w:szCs w:val="28"/>
                <w:lang w:eastAsia="en-US"/>
              </w:rPr>
              <w:t xml:space="preserve">Документи подаються до 18 год 00 хв                                             </w:t>
            </w:r>
            <w:r w:rsidR="00636ECA">
              <w:rPr>
                <w:sz w:val="28"/>
                <w:szCs w:val="28"/>
                <w:lang w:val="ru-RU" w:eastAsia="en-US"/>
              </w:rPr>
              <w:t>25 жовтня</w:t>
            </w:r>
            <w:r w:rsidR="00472DC3" w:rsidRPr="00BF1FBC">
              <w:rPr>
                <w:sz w:val="28"/>
                <w:szCs w:val="28"/>
                <w:lang w:val="ru-RU" w:eastAsia="en-US"/>
              </w:rPr>
              <w:t xml:space="preserve"> </w:t>
            </w:r>
            <w:r w:rsidRPr="00BF1FBC">
              <w:rPr>
                <w:sz w:val="28"/>
                <w:szCs w:val="28"/>
                <w:lang w:eastAsia="en-US"/>
              </w:rPr>
              <w:t>2021 року</w:t>
            </w:r>
            <w:r w:rsidR="005C2AFE" w:rsidRPr="005C2AFE">
              <w:rPr>
                <w:sz w:val="28"/>
                <w:szCs w:val="28"/>
                <w:lang w:val="ru-RU" w:eastAsia="en-US"/>
              </w:rPr>
              <w:t>.</w:t>
            </w:r>
          </w:p>
          <w:p w:rsidR="005C2AFE" w:rsidRPr="005C2AFE" w:rsidRDefault="005C2AFE" w:rsidP="005C2AF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lastRenderedPageBreak/>
              <w:t>Додаткові (необов’язкові) документи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Заява щодо забезпечення розумним пристосуванням                   за формою згідно з додатком 3 до Порядку проведення конкурсу на зайняття посад державної служби, затвердженого постановою Кабінету Міністрів України від 25 березня 2016 року № 246 (в редакції постанови Кабінету Міністрів України від 25.09.2019 № 844).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тощо.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lastRenderedPageBreak/>
              <w:t>Особа, яка бажає взяти участь у конкурсі, несе персональну відповідальність за достовірність наданої інформації.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lastRenderedPageBreak/>
              <w:t>Місце, час і дата початку проведення перевірки володіння іноземною мовою, яка є однією з офіційних мов Ради Європи/тестування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581BD2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Конкурс проводиться :</w:t>
            </w:r>
          </w:p>
          <w:p w:rsidR="0053149D" w:rsidRPr="00BF1FBC" w:rsidRDefault="00636ECA" w:rsidP="00581B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27 </w:t>
            </w:r>
            <w:proofErr w:type="spellStart"/>
            <w:r>
              <w:rPr>
                <w:sz w:val="28"/>
                <w:szCs w:val="28"/>
                <w:lang w:val="ru-RU"/>
              </w:rPr>
              <w:t>жовтня</w:t>
            </w:r>
            <w:proofErr w:type="spellEnd"/>
            <w:r w:rsidR="00B80586" w:rsidRPr="00BF1FBC">
              <w:rPr>
                <w:sz w:val="28"/>
                <w:szCs w:val="28"/>
              </w:rPr>
              <w:t xml:space="preserve"> 2021</w:t>
            </w:r>
            <w:r w:rsidR="00BF1FBC">
              <w:rPr>
                <w:sz w:val="28"/>
                <w:szCs w:val="28"/>
              </w:rPr>
              <w:t xml:space="preserve"> року о 10:00 за</w:t>
            </w:r>
            <w:r w:rsidR="00BF1FBC" w:rsidRPr="00BF1FB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581BD2" w:rsidRPr="00BF1FBC">
              <w:rPr>
                <w:sz w:val="28"/>
                <w:szCs w:val="28"/>
              </w:rPr>
              <w:t>адресою</w:t>
            </w:r>
            <w:proofErr w:type="spellEnd"/>
            <w:r w:rsidR="00581BD2" w:rsidRPr="00BF1FBC">
              <w:rPr>
                <w:sz w:val="28"/>
                <w:szCs w:val="28"/>
              </w:rPr>
              <w:t xml:space="preserve">: </w:t>
            </w:r>
            <w:r w:rsidR="00FB564D" w:rsidRPr="00BF1FBC">
              <w:rPr>
                <w:sz w:val="28"/>
                <w:szCs w:val="28"/>
                <w:lang w:val="ru-RU"/>
              </w:rPr>
              <w:t xml:space="preserve"> </w:t>
            </w:r>
            <w:r w:rsidR="00581BD2" w:rsidRPr="00BF1FBC">
              <w:rPr>
                <w:sz w:val="28"/>
                <w:szCs w:val="28"/>
              </w:rPr>
              <w:t>м.</w:t>
            </w:r>
            <w:proofErr w:type="gramEnd"/>
            <w:r w:rsidR="00581BD2" w:rsidRPr="00BF1FBC">
              <w:rPr>
                <w:sz w:val="28"/>
                <w:szCs w:val="28"/>
              </w:rPr>
              <w:t xml:space="preserve"> Київ, </w:t>
            </w:r>
            <w:r w:rsidR="00581BD2" w:rsidRPr="00BF1FBC">
              <w:rPr>
                <w:sz w:val="28"/>
                <w:szCs w:val="28"/>
                <w:lang w:val="ru-RU"/>
              </w:rPr>
              <w:t xml:space="preserve">Степана </w:t>
            </w:r>
            <w:proofErr w:type="spellStart"/>
            <w:r w:rsidR="00581BD2" w:rsidRPr="00BF1FBC">
              <w:rPr>
                <w:sz w:val="28"/>
                <w:szCs w:val="28"/>
                <w:lang w:val="ru-RU"/>
              </w:rPr>
              <w:t>Олійника</w:t>
            </w:r>
            <w:proofErr w:type="spellEnd"/>
            <w:r w:rsidR="00581BD2" w:rsidRPr="00BF1FBC">
              <w:rPr>
                <w:sz w:val="28"/>
                <w:szCs w:val="28"/>
                <w:lang w:val="ru-RU"/>
              </w:rPr>
              <w:t xml:space="preserve"> 21</w:t>
            </w:r>
            <w:r w:rsidR="009C7CC1" w:rsidRPr="00BF1FBC">
              <w:rPr>
                <w:sz w:val="28"/>
                <w:szCs w:val="28"/>
                <w:lang w:val="ru-RU"/>
              </w:rPr>
              <w:t xml:space="preserve">,  </w:t>
            </w:r>
          </w:p>
          <w:p w:rsidR="00581BD2" w:rsidRPr="004D269B" w:rsidRDefault="009C7CC1" w:rsidP="00581BD2">
            <w:pPr>
              <w:rPr>
                <w:sz w:val="28"/>
                <w:szCs w:val="28"/>
              </w:rPr>
            </w:pPr>
            <w:proofErr w:type="spellStart"/>
            <w:r w:rsidRPr="00BF1FBC">
              <w:rPr>
                <w:sz w:val="28"/>
                <w:szCs w:val="28"/>
                <w:lang w:val="ru-RU"/>
              </w:rPr>
              <w:t>кабінет</w:t>
            </w:r>
            <w:proofErr w:type="spellEnd"/>
            <w:r w:rsidRPr="00BF1FBC">
              <w:rPr>
                <w:sz w:val="28"/>
                <w:szCs w:val="28"/>
                <w:lang w:val="ru-RU"/>
              </w:rPr>
              <w:t xml:space="preserve"> 210 </w:t>
            </w:r>
            <w:r w:rsidR="0053149D" w:rsidRPr="00BF1FBC">
              <w:rPr>
                <w:sz w:val="28"/>
                <w:szCs w:val="28"/>
              </w:rPr>
              <w:t xml:space="preserve">– </w:t>
            </w:r>
            <w:r w:rsidR="00581BD2" w:rsidRPr="00BF1FBC">
              <w:rPr>
                <w:sz w:val="28"/>
                <w:szCs w:val="28"/>
              </w:rPr>
              <w:t>тестування, співбесіда.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</w:p>
          <w:p w:rsidR="00581BD2" w:rsidRPr="004D269B" w:rsidRDefault="00581BD2" w:rsidP="0053149D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Прізвище, ім’я та по батькові, номер телефону та адреса електронної пошти, яка надає додаткову інформацію з питань проведення конкурсу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  <w:lang w:val="ru-RU"/>
              </w:rPr>
            </w:pPr>
            <w:r w:rsidRPr="004D269B">
              <w:rPr>
                <w:sz w:val="28"/>
                <w:szCs w:val="28"/>
                <w:lang w:val="ru-RU"/>
              </w:rPr>
              <w:t xml:space="preserve">Патока </w:t>
            </w:r>
            <w:proofErr w:type="spellStart"/>
            <w:r w:rsidRPr="004D269B">
              <w:rPr>
                <w:sz w:val="28"/>
                <w:szCs w:val="28"/>
                <w:lang w:val="ru-RU"/>
              </w:rPr>
              <w:t>Тетяна</w:t>
            </w:r>
            <w:proofErr w:type="spellEnd"/>
            <w:r w:rsidRPr="004D26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269B">
              <w:rPr>
                <w:sz w:val="28"/>
                <w:szCs w:val="28"/>
                <w:lang w:val="ru-RU"/>
              </w:rPr>
              <w:t>Миколаївна</w:t>
            </w:r>
            <w:proofErr w:type="spellEnd"/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  <w:lang w:val="ru-RU"/>
              </w:rPr>
            </w:pPr>
            <w:r w:rsidRPr="004D269B">
              <w:rPr>
                <w:sz w:val="28"/>
                <w:szCs w:val="28"/>
                <w:lang w:val="ru-RU"/>
              </w:rPr>
              <w:t xml:space="preserve">Федорова </w:t>
            </w:r>
            <w:proofErr w:type="spellStart"/>
            <w:r w:rsidRPr="004D269B">
              <w:rPr>
                <w:sz w:val="28"/>
                <w:szCs w:val="28"/>
                <w:lang w:val="ru-RU"/>
              </w:rPr>
              <w:t>Інна</w:t>
            </w:r>
            <w:proofErr w:type="spellEnd"/>
            <w:r w:rsidRPr="004D26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269B">
              <w:rPr>
                <w:sz w:val="28"/>
                <w:szCs w:val="28"/>
                <w:lang w:val="ru-RU"/>
              </w:rPr>
              <w:t>Іванівна</w:t>
            </w:r>
            <w:proofErr w:type="spellEnd"/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контактний телефон: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(044) 572 04 40</w:t>
            </w:r>
          </w:p>
          <w:p w:rsidR="00581BD2" w:rsidRPr="004D269B" w:rsidRDefault="00581BD2" w:rsidP="00F77D11">
            <w:pPr>
              <w:jc w:val="both"/>
              <w:rPr>
                <w:rStyle w:val="a3"/>
                <w:color w:val="000000" w:themeColor="text1"/>
                <w:u w:val="none"/>
              </w:rPr>
            </w:pPr>
            <w:r w:rsidRPr="004D269B">
              <w:rPr>
                <w:rStyle w:val="a3"/>
                <w:color w:val="000000" w:themeColor="text1"/>
                <w:sz w:val="28"/>
                <w:szCs w:val="28"/>
                <w:u w:val="none"/>
              </w:rPr>
              <w:t>адреса електронної пошти:</w:t>
            </w:r>
          </w:p>
          <w:p w:rsidR="00581BD2" w:rsidRPr="004D269B" w:rsidRDefault="008B7A3B" w:rsidP="00581BD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hyperlink r:id="rId5" w:history="1">
              <w:r w:rsidR="00C20467" w:rsidRPr="004D269B">
                <w:rPr>
                  <w:rStyle w:val="a3"/>
                  <w:sz w:val="28"/>
                  <w:szCs w:val="28"/>
                  <w:lang w:val="en-US"/>
                </w:rPr>
                <w:t>operator</w:t>
              </w:r>
              <w:r w:rsidR="00C20467" w:rsidRPr="004D269B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="00C20467" w:rsidRPr="004D269B">
                <w:rPr>
                  <w:rStyle w:val="a3"/>
                  <w:sz w:val="28"/>
                  <w:szCs w:val="28"/>
                  <w:lang w:val="en-US"/>
                </w:rPr>
                <w:t>cnap</w:t>
              </w:r>
              <w:r w:rsidR="00C20467" w:rsidRPr="004D269B">
                <w:rPr>
                  <w:rStyle w:val="a3"/>
                  <w:sz w:val="28"/>
                  <w:szCs w:val="28"/>
                  <w:lang w:val="uk-UA"/>
                </w:rPr>
                <w:t>2042@</w:t>
              </w:r>
              <w:r w:rsidR="00C20467" w:rsidRPr="004D269B">
                <w:rPr>
                  <w:rStyle w:val="a3"/>
                  <w:sz w:val="28"/>
                  <w:szCs w:val="28"/>
                  <w:lang w:val="en-US"/>
                </w:rPr>
                <w:t>kmda</w:t>
              </w:r>
              <w:r w:rsidR="00C20467" w:rsidRPr="004D269B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="00C20467" w:rsidRPr="004D269B">
                <w:rPr>
                  <w:rStyle w:val="a3"/>
                  <w:sz w:val="28"/>
                  <w:szCs w:val="28"/>
                </w:rPr>
                <w:t>gov</w:t>
              </w:r>
              <w:r w:rsidR="00C20467" w:rsidRPr="004D269B">
                <w:rPr>
                  <w:rStyle w:val="a3"/>
                  <w:sz w:val="28"/>
                  <w:szCs w:val="28"/>
                  <w:lang w:val="uk-UA"/>
                </w:rPr>
                <w:t>.</w:t>
              </w:r>
              <w:proofErr w:type="spellStart"/>
              <w:r w:rsidR="00C20467" w:rsidRPr="004D269B">
                <w:rPr>
                  <w:rStyle w:val="a3"/>
                  <w:sz w:val="28"/>
                  <w:szCs w:val="28"/>
                </w:rPr>
                <w:t>ua</w:t>
              </w:r>
              <w:proofErr w:type="spellEnd"/>
            </w:hyperlink>
            <w:r w:rsidR="00581BD2" w:rsidRPr="004D269B">
              <w:rPr>
                <w:sz w:val="28"/>
                <w:szCs w:val="28"/>
                <w:lang w:val="uk-UA"/>
              </w:rPr>
              <w:t>;</w:t>
            </w:r>
          </w:p>
          <w:p w:rsidR="00581BD2" w:rsidRPr="004D269B" w:rsidRDefault="008B7A3B" w:rsidP="00581BD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hyperlink r:id="rId6" w:history="1">
              <w:r w:rsidR="00581BD2" w:rsidRPr="004D269B">
                <w:rPr>
                  <w:rStyle w:val="a3"/>
                  <w:sz w:val="28"/>
                  <w:szCs w:val="28"/>
                  <w:lang w:val="en-US"/>
                </w:rPr>
                <w:t>operator</w:t>
              </w:r>
              <w:r w:rsidR="00581BD2" w:rsidRPr="004D269B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="00581BD2" w:rsidRPr="004D269B">
                <w:rPr>
                  <w:rStyle w:val="a3"/>
                  <w:sz w:val="28"/>
                  <w:szCs w:val="28"/>
                  <w:lang w:val="en-US"/>
                </w:rPr>
                <w:t>cnap</w:t>
              </w:r>
              <w:r w:rsidR="00581BD2" w:rsidRPr="004D269B">
                <w:rPr>
                  <w:rStyle w:val="a3"/>
                  <w:sz w:val="28"/>
                  <w:szCs w:val="28"/>
                  <w:lang w:val="uk-UA"/>
                </w:rPr>
                <w:t>2043@</w:t>
              </w:r>
              <w:r w:rsidR="00581BD2" w:rsidRPr="004D269B">
                <w:rPr>
                  <w:rStyle w:val="a3"/>
                  <w:sz w:val="28"/>
                  <w:szCs w:val="28"/>
                  <w:lang w:val="en-US"/>
                </w:rPr>
                <w:t>kmda</w:t>
              </w:r>
              <w:r w:rsidR="00581BD2" w:rsidRPr="004D269B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="00581BD2" w:rsidRPr="004D269B">
                <w:rPr>
                  <w:rStyle w:val="a3"/>
                  <w:sz w:val="28"/>
                  <w:szCs w:val="28"/>
                </w:rPr>
                <w:t>gov</w:t>
              </w:r>
              <w:r w:rsidR="00581BD2" w:rsidRPr="004D269B">
                <w:rPr>
                  <w:rStyle w:val="a3"/>
                  <w:sz w:val="28"/>
                  <w:szCs w:val="28"/>
                  <w:lang w:val="uk-UA"/>
                </w:rPr>
                <w:t>.</w:t>
              </w:r>
              <w:proofErr w:type="spellStart"/>
              <w:r w:rsidR="00581BD2" w:rsidRPr="004D269B">
                <w:rPr>
                  <w:rStyle w:val="a3"/>
                  <w:sz w:val="28"/>
                  <w:szCs w:val="28"/>
                </w:rPr>
                <w:t>ua</w:t>
              </w:r>
              <w:proofErr w:type="spellEnd"/>
            </w:hyperlink>
            <w:r w:rsidR="00581BD2" w:rsidRPr="004D269B">
              <w:rPr>
                <w:sz w:val="28"/>
                <w:szCs w:val="28"/>
                <w:lang w:val="uk-UA"/>
              </w:rPr>
              <w:t>;</w:t>
            </w:r>
          </w:p>
          <w:p w:rsidR="0053149D" w:rsidRDefault="00C20467" w:rsidP="00F77D11">
            <w:pPr>
              <w:jc w:val="both"/>
              <w:rPr>
                <w:color w:val="000000" w:themeColor="text1"/>
              </w:rPr>
            </w:pPr>
            <w:r w:rsidRPr="004D269B">
              <w:rPr>
                <w:color w:val="000000" w:themeColor="text1"/>
                <w:sz w:val="28"/>
                <w:szCs w:val="28"/>
              </w:rPr>
              <w:t xml:space="preserve">кабінет № </w:t>
            </w:r>
            <w:r w:rsidR="00581BD2" w:rsidRPr="004D269B">
              <w:rPr>
                <w:color w:val="000000" w:themeColor="text1"/>
                <w:sz w:val="28"/>
                <w:szCs w:val="28"/>
              </w:rPr>
              <w:t>204</w:t>
            </w:r>
            <w:r w:rsidR="0053149D">
              <w:rPr>
                <w:color w:val="000000" w:themeColor="text1"/>
              </w:rPr>
              <w:t xml:space="preserve">, </w:t>
            </w:r>
          </w:p>
          <w:p w:rsidR="00581BD2" w:rsidRPr="0053149D" w:rsidRDefault="0053149D" w:rsidP="00F77D11">
            <w:pPr>
              <w:jc w:val="both"/>
              <w:rPr>
                <w:color w:val="000000" w:themeColor="text1"/>
              </w:rPr>
            </w:pPr>
            <w:r w:rsidRPr="0053149D">
              <w:rPr>
                <w:color w:val="000000" w:themeColor="text1"/>
                <w:sz w:val="28"/>
                <w:szCs w:val="28"/>
              </w:rPr>
              <w:t>понеділок-четвер</w:t>
            </w:r>
            <w:r>
              <w:rPr>
                <w:color w:val="000000" w:themeColor="text1"/>
              </w:rPr>
              <w:t xml:space="preserve"> </w:t>
            </w:r>
            <w:r w:rsidR="00581BD2" w:rsidRPr="004D269B">
              <w:rPr>
                <w:sz w:val="28"/>
                <w:szCs w:val="28"/>
              </w:rPr>
              <w:t>з 9.00 до 18.00 години,</w:t>
            </w:r>
          </w:p>
          <w:p w:rsidR="00581BD2" w:rsidRPr="004D269B" w:rsidRDefault="0053149D" w:rsidP="00F77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п’ятниця              </w:t>
            </w:r>
            <w:r w:rsidR="00581BD2" w:rsidRPr="004D269B">
              <w:rPr>
                <w:sz w:val="28"/>
                <w:szCs w:val="28"/>
              </w:rPr>
              <w:t xml:space="preserve"> з 9.00 до 16.45 години,</w:t>
            </w:r>
          </w:p>
          <w:p w:rsidR="00012CB6" w:rsidRDefault="00012CB6" w:rsidP="00F77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обідня перерва – </w:t>
            </w:r>
            <w:r w:rsidR="00581BD2" w:rsidRPr="004D269B">
              <w:rPr>
                <w:sz w:val="28"/>
                <w:szCs w:val="28"/>
              </w:rPr>
              <w:t>з 13.00 до 13.45</w:t>
            </w:r>
          </w:p>
          <w:p w:rsidR="00581BD2" w:rsidRPr="0053149D" w:rsidRDefault="00012CB6" w:rsidP="00F77D11">
            <w:pPr>
              <w:jc w:val="both"/>
              <w:rPr>
                <w:sz w:val="28"/>
                <w:szCs w:val="28"/>
              </w:rPr>
            </w:pPr>
            <w:r w:rsidRPr="00012CB6">
              <w:rPr>
                <w:sz w:val="28"/>
                <w:szCs w:val="28"/>
              </w:rPr>
              <w:t>крім вихідних днів.</w:t>
            </w:r>
            <w:r w:rsidR="0053149D">
              <w:rPr>
                <w:sz w:val="28"/>
                <w:szCs w:val="28"/>
              </w:rPr>
              <w:t xml:space="preserve"> </w:t>
            </w:r>
          </w:p>
        </w:tc>
      </w:tr>
      <w:tr w:rsidR="00581BD2" w:rsidRPr="004D269B" w:rsidTr="00F77D11">
        <w:trPr>
          <w:jc w:val="center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center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Кваліфікаційні вимоги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Освіта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В</w:t>
            </w:r>
            <w:r w:rsidRPr="00012CB6">
              <w:rPr>
                <w:sz w:val="28"/>
                <w:szCs w:val="28"/>
              </w:rPr>
              <w:t xml:space="preserve">ища </w:t>
            </w:r>
            <w:r w:rsidRPr="004D269B">
              <w:rPr>
                <w:sz w:val="28"/>
                <w:szCs w:val="28"/>
              </w:rPr>
              <w:t>освіта за освітнім ступенем не нижче молодшого бакалавра або бакалавра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Досвід роботи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Не потребує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Володіння державною мовою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Вільне володіння державно мовою</w:t>
            </w:r>
          </w:p>
        </w:tc>
      </w:tr>
      <w:tr w:rsidR="00581BD2" w:rsidRPr="004D269B" w:rsidTr="002249D3">
        <w:trPr>
          <w:trHeight w:val="736"/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 xml:space="preserve">Володіння іноземною мовою 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Не</w:t>
            </w:r>
            <w:r w:rsidR="002249D3" w:rsidRPr="004D269B">
              <w:rPr>
                <w:sz w:val="28"/>
                <w:szCs w:val="28"/>
              </w:rPr>
              <w:t xml:space="preserve"> обов’язково</w:t>
            </w:r>
          </w:p>
        </w:tc>
      </w:tr>
      <w:tr w:rsidR="00581BD2" w:rsidRPr="004D269B" w:rsidTr="00F77D11">
        <w:trPr>
          <w:jc w:val="center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center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Вимоги до компетентності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Вимога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Компоненти вимоги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Уміння працювати з комп’ютером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2249D3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pacing w:val="-6"/>
                <w:sz w:val="28"/>
                <w:szCs w:val="28"/>
                <w:lang w:eastAsia="en-US"/>
              </w:rPr>
              <w:t>Володіння комп’ютером – рівень досвідченого користувача; робота з офісним пакетом Microsoft Office (Word, Excel, Outlook Express)</w:t>
            </w:r>
            <w:r w:rsidRPr="004D269B">
              <w:rPr>
                <w:sz w:val="28"/>
                <w:szCs w:val="28"/>
              </w:rPr>
              <w:t xml:space="preserve"> . Навички роботи з Інтернет ресурсами.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Необхідні ділові якості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9D3" w:rsidRPr="004D269B" w:rsidRDefault="00BC5A46" w:rsidP="002249D3">
            <w:pPr>
              <w:ind w:right="147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Аналітичні здібності.</w:t>
            </w:r>
          </w:p>
          <w:p w:rsidR="002249D3" w:rsidRPr="004D269B" w:rsidRDefault="00BC5A46" w:rsidP="002249D3">
            <w:pPr>
              <w:ind w:right="147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Д</w:t>
            </w:r>
            <w:r w:rsidR="002249D3" w:rsidRPr="004D269B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іалогов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е спілкування (письмове і усне).</w:t>
            </w:r>
          </w:p>
          <w:p w:rsidR="002249D3" w:rsidRPr="004D269B" w:rsidRDefault="00BC5A46" w:rsidP="002249D3">
            <w:pPr>
              <w:ind w:right="147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Стресостійкість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.</w:t>
            </w:r>
          </w:p>
          <w:p w:rsidR="002249D3" w:rsidRPr="004D269B" w:rsidRDefault="00BC5A46" w:rsidP="002249D3">
            <w:pPr>
              <w:jc w:val="both"/>
              <w:rPr>
                <w:rFonts w:eastAsia="Calibri"/>
                <w:sz w:val="28"/>
                <w:shd w:val="clear" w:color="auto" w:fill="FFFFFF"/>
              </w:rPr>
            </w:pPr>
            <w:r>
              <w:rPr>
                <w:rFonts w:eastAsia="Calibri"/>
                <w:sz w:val="28"/>
                <w:shd w:val="clear" w:color="auto" w:fill="FFFFFF"/>
              </w:rPr>
              <w:t>Виваженість.</w:t>
            </w:r>
          </w:p>
          <w:p w:rsidR="002249D3" w:rsidRPr="004D269B" w:rsidRDefault="00BC5A46" w:rsidP="002249D3">
            <w:pPr>
              <w:jc w:val="both"/>
              <w:rPr>
                <w:rFonts w:eastAsia="Calibri"/>
                <w:sz w:val="28"/>
                <w:shd w:val="clear" w:color="auto" w:fill="FFFFFF"/>
              </w:rPr>
            </w:pPr>
            <w:r w:rsidRPr="004D269B">
              <w:rPr>
                <w:rFonts w:eastAsia="Calibri"/>
                <w:sz w:val="28"/>
                <w:shd w:val="clear" w:color="auto" w:fill="FFFFFF"/>
                <w:lang w:eastAsia="uk-UA"/>
              </w:rPr>
              <w:t>К</w:t>
            </w:r>
            <w:r w:rsidR="002249D3" w:rsidRPr="004D269B">
              <w:rPr>
                <w:rFonts w:eastAsia="Calibri"/>
                <w:sz w:val="28"/>
                <w:shd w:val="clear" w:color="auto" w:fill="FFFFFF"/>
                <w:lang w:eastAsia="uk-UA"/>
              </w:rPr>
              <w:t>реативн</w:t>
            </w:r>
            <w:r>
              <w:rPr>
                <w:rFonts w:eastAsia="Calibri"/>
                <w:sz w:val="28"/>
                <w:shd w:val="clear" w:color="auto" w:fill="FFFFFF"/>
              </w:rPr>
              <w:t>ість.</w:t>
            </w:r>
          </w:p>
          <w:p w:rsidR="00581BD2" w:rsidRPr="004D269B" w:rsidRDefault="00BC5A46" w:rsidP="002249D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hd w:val="clear" w:color="auto" w:fill="FFFFFF"/>
              </w:rPr>
              <w:lastRenderedPageBreak/>
              <w:t>Мультифункціональність</w:t>
            </w:r>
            <w:proofErr w:type="spellEnd"/>
            <w:r>
              <w:rPr>
                <w:rFonts w:eastAsia="Calibri"/>
                <w:sz w:val="28"/>
                <w:shd w:val="clear" w:color="auto" w:fill="FFFFFF"/>
              </w:rPr>
              <w:t>.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lastRenderedPageBreak/>
              <w:t>Необхідні особистісні якості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9D3" w:rsidRPr="004D269B" w:rsidRDefault="00BC5A46" w:rsidP="002249D3">
            <w:pPr>
              <w:ind w:right="147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Відповідальність.</w:t>
            </w:r>
          </w:p>
          <w:p w:rsidR="002249D3" w:rsidRPr="004D269B" w:rsidRDefault="00BF1FBC" w:rsidP="002249D3">
            <w:pPr>
              <w:ind w:right="147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>У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важність до деталей.</w:t>
            </w:r>
          </w:p>
          <w:p w:rsidR="002249D3" w:rsidRPr="004D269B" w:rsidRDefault="00BC5A46" w:rsidP="002249D3">
            <w:pPr>
              <w:ind w:right="147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Наполегливість.</w:t>
            </w:r>
          </w:p>
          <w:p w:rsidR="00581BD2" w:rsidRPr="004D269B" w:rsidRDefault="00BC5A46" w:rsidP="002249D3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Орієнтація на саморозвиток.</w:t>
            </w:r>
          </w:p>
        </w:tc>
      </w:tr>
      <w:tr w:rsidR="00581BD2" w:rsidRPr="004D269B" w:rsidTr="00F77D11">
        <w:trPr>
          <w:jc w:val="center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center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Професійні знання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Вимога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Компоненти вимоги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Знання законодавства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BF1FBC" w:rsidP="00F77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Конституції України.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Закону України «Про державну службу»</w:t>
            </w:r>
            <w:r w:rsidR="00BF1FBC">
              <w:rPr>
                <w:color w:val="000000"/>
                <w:sz w:val="28"/>
              </w:rPr>
              <w:t>.</w:t>
            </w:r>
          </w:p>
          <w:p w:rsidR="000D59D0" w:rsidRPr="00BF1FBC" w:rsidRDefault="00581BD2" w:rsidP="000D59D0">
            <w:pPr>
              <w:jc w:val="both"/>
              <w:rPr>
                <w:sz w:val="28"/>
                <w:szCs w:val="28"/>
                <w:lang w:val="ru-RU"/>
              </w:rPr>
            </w:pPr>
            <w:r w:rsidRPr="004D269B">
              <w:rPr>
                <w:sz w:val="28"/>
                <w:szCs w:val="28"/>
              </w:rPr>
              <w:t xml:space="preserve">Закону України </w:t>
            </w:r>
            <w:r w:rsidRPr="004D269B">
              <w:rPr>
                <w:color w:val="000000"/>
                <w:sz w:val="28"/>
              </w:rPr>
              <w:t>«Про запобігання корупції»</w:t>
            </w:r>
            <w:r w:rsidR="00BF1FBC">
              <w:rPr>
                <w:color w:val="000000"/>
                <w:sz w:val="28"/>
                <w:lang w:val="ru-RU"/>
              </w:rPr>
              <w:t>.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rPr>
                <w:color w:val="000000"/>
                <w:sz w:val="28"/>
              </w:rPr>
            </w:pPr>
            <w:r w:rsidRPr="004D269B">
              <w:rPr>
                <w:color w:val="000000"/>
                <w:sz w:val="28"/>
              </w:rPr>
              <w:t>Закон України «Про адміністративні послуги»;</w:t>
            </w:r>
          </w:p>
          <w:p w:rsidR="000D59D0" w:rsidRDefault="00507A5A" w:rsidP="000D59D0">
            <w:pPr>
              <w:jc w:val="both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>Закон</w:t>
            </w:r>
            <w:r w:rsidR="000D59D0">
              <w:rPr>
                <w:sz w:val="28"/>
                <w:szCs w:val="28"/>
                <w:lang w:val="ru-RU"/>
              </w:rPr>
              <w:t xml:space="preserve"> </w:t>
            </w:r>
            <w:r w:rsidR="000D59D0" w:rsidRPr="004D269B">
              <w:rPr>
                <w:sz w:val="28"/>
                <w:szCs w:val="28"/>
              </w:rPr>
              <w:t xml:space="preserve">України </w:t>
            </w:r>
            <w:r w:rsidR="000D59D0">
              <w:rPr>
                <w:sz w:val="28"/>
                <w:szCs w:val="28"/>
                <w:lang w:val="ru-RU"/>
              </w:rPr>
              <w:t>«</w:t>
            </w:r>
            <w:r w:rsidR="000D59D0">
              <w:rPr>
                <w:color w:val="000000"/>
                <w:sz w:val="28"/>
              </w:rPr>
              <w:t>Про</w:t>
            </w:r>
            <w:r w:rsidR="000D59D0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r w:rsidR="000D59D0">
              <w:rPr>
                <w:color w:val="000000"/>
                <w:sz w:val="28"/>
                <w:lang w:val="ru-RU"/>
              </w:rPr>
              <w:t>захист</w:t>
            </w:r>
            <w:proofErr w:type="spellEnd"/>
            <w:r w:rsidR="000D59D0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r w:rsidR="000D59D0">
              <w:rPr>
                <w:color w:val="000000"/>
                <w:sz w:val="28"/>
                <w:lang w:val="ru-RU"/>
              </w:rPr>
              <w:t>персональних</w:t>
            </w:r>
            <w:proofErr w:type="spellEnd"/>
            <w:r w:rsidR="000D59D0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r w:rsidR="000D59D0">
              <w:rPr>
                <w:color w:val="000000"/>
                <w:sz w:val="28"/>
                <w:lang w:val="ru-RU"/>
              </w:rPr>
              <w:t>даних</w:t>
            </w:r>
            <w:proofErr w:type="spellEnd"/>
            <w:r w:rsidR="000D59D0" w:rsidRPr="004D269B">
              <w:rPr>
                <w:color w:val="000000"/>
                <w:sz w:val="28"/>
              </w:rPr>
              <w:t>»</w:t>
            </w:r>
          </w:p>
          <w:p w:rsidR="00581BD2" w:rsidRPr="004D269B" w:rsidRDefault="00581BD2" w:rsidP="00F77D11">
            <w:pPr>
              <w:rPr>
                <w:color w:val="000000"/>
                <w:sz w:val="28"/>
              </w:rPr>
            </w:pPr>
          </w:p>
          <w:p w:rsidR="00581BD2" w:rsidRPr="004D269B" w:rsidRDefault="00581BD2" w:rsidP="00F77D11">
            <w:pPr>
              <w:rPr>
                <w:color w:val="000000"/>
                <w:sz w:val="28"/>
              </w:rPr>
            </w:pPr>
          </w:p>
          <w:p w:rsidR="00581BD2" w:rsidRPr="004D269B" w:rsidRDefault="00581BD2" w:rsidP="00F77D11">
            <w:pPr>
              <w:rPr>
                <w:sz w:val="28"/>
                <w:szCs w:val="28"/>
              </w:rPr>
            </w:pPr>
          </w:p>
        </w:tc>
      </w:tr>
    </w:tbl>
    <w:p w:rsidR="00581BD2" w:rsidRDefault="00581BD2"/>
    <w:p w:rsidR="00BF1FBC" w:rsidRDefault="00BF1FBC"/>
    <w:p w:rsidR="00BF1FBC" w:rsidRDefault="00BF1FBC"/>
    <w:p w:rsidR="00BF1FBC" w:rsidRDefault="00BF1FBC"/>
    <w:p w:rsidR="00BF1FBC" w:rsidRDefault="00BF1FBC"/>
    <w:p w:rsidR="00BF1FBC" w:rsidRDefault="00BF1FBC"/>
    <w:sectPr w:rsidR="00BF1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15"/>
    <w:rsid w:val="00012CB6"/>
    <w:rsid w:val="000D59D0"/>
    <w:rsid w:val="000E27D2"/>
    <w:rsid w:val="001A2469"/>
    <w:rsid w:val="002249D3"/>
    <w:rsid w:val="00291180"/>
    <w:rsid w:val="00367245"/>
    <w:rsid w:val="00382CB6"/>
    <w:rsid w:val="003C6CC4"/>
    <w:rsid w:val="003D668E"/>
    <w:rsid w:val="003E192C"/>
    <w:rsid w:val="00410D3F"/>
    <w:rsid w:val="00472DC3"/>
    <w:rsid w:val="004A6515"/>
    <w:rsid w:val="004D269B"/>
    <w:rsid w:val="004D5835"/>
    <w:rsid w:val="004E26A7"/>
    <w:rsid w:val="00507A5A"/>
    <w:rsid w:val="0053149D"/>
    <w:rsid w:val="005467BD"/>
    <w:rsid w:val="00581BD2"/>
    <w:rsid w:val="005A7865"/>
    <w:rsid w:val="005C2AFE"/>
    <w:rsid w:val="00611FE4"/>
    <w:rsid w:val="006359BC"/>
    <w:rsid w:val="00636ECA"/>
    <w:rsid w:val="006444F4"/>
    <w:rsid w:val="006A11AA"/>
    <w:rsid w:val="006E6E51"/>
    <w:rsid w:val="00753C48"/>
    <w:rsid w:val="007E0F04"/>
    <w:rsid w:val="008B7A3B"/>
    <w:rsid w:val="008D0122"/>
    <w:rsid w:val="00912DBF"/>
    <w:rsid w:val="00985AEC"/>
    <w:rsid w:val="009B5A6D"/>
    <w:rsid w:val="009C7CC1"/>
    <w:rsid w:val="00AC08E8"/>
    <w:rsid w:val="00B01E94"/>
    <w:rsid w:val="00B43C7B"/>
    <w:rsid w:val="00B6464F"/>
    <w:rsid w:val="00B727A6"/>
    <w:rsid w:val="00B80586"/>
    <w:rsid w:val="00BC5A46"/>
    <w:rsid w:val="00BD0F90"/>
    <w:rsid w:val="00BF1FBC"/>
    <w:rsid w:val="00C121C4"/>
    <w:rsid w:val="00C15022"/>
    <w:rsid w:val="00C20467"/>
    <w:rsid w:val="00C32354"/>
    <w:rsid w:val="00C40B07"/>
    <w:rsid w:val="00C872D7"/>
    <w:rsid w:val="00CE31FC"/>
    <w:rsid w:val="00D671A2"/>
    <w:rsid w:val="00DE29E6"/>
    <w:rsid w:val="00E11A77"/>
    <w:rsid w:val="00E733BE"/>
    <w:rsid w:val="00F671C0"/>
    <w:rsid w:val="00FB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585D"/>
  <w15:chartTrackingRefBased/>
  <w15:docId w15:val="{CECE2009-9BF4-40D9-9277-A3AE2C8C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81BD2"/>
    <w:rPr>
      <w:color w:val="0000FF"/>
      <w:u w:val="single"/>
    </w:rPr>
  </w:style>
  <w:style w:type="table" w:styleId="a4">
    <w:name w:val="Table Grid"/>
    <w:basedOn w:val="a1"/>
    <w:uiPriority w:val="59"/>
    <w:rsid w:val="0058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vts15">
    <w:name w:val="rvts15"/>
    <w:basedOn w:val="a0"/>
    <w:rsid w:val="00581BD2"/>
    <w:rPr>
      <w:rFonts w:cs="Times New Roman"/>
    </w:rPr>
  </w:style>
  <w:style w:type="paragraph" w:styleId="a5">
    <w:name w:val="Normal (Web)"/>
    <w:basedOn w:val="a"/>
    <w:uiPriority w:val="99"/>
    <w:rsid w:val="00581BD2"/>
    <w:pPr>
      <w:spacing w:before="100" w:beforeAutospacing="1" w:after="100" w:afterAutospacing="1"/>
    </w:pPr>
    <w:rPr>
      <w:rFonts w:eastAsia="Calibri"/>
      <w:lang w:val="ru-RU"/>
    </w:rPr>
  </w:style>
  <w:style w:type="paragraph" w:customStyle="1" w:styleId="rvps2">
    <w:name w:val="rvps2"/>
    <w:basedOn w:val="a"/>
    <w:rsid w:val="00C20467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uiPriority w:val="99"/>
    <w:rsid w:val="009C7CC1"/>
    <w:pPr>
      <w:spacing w:before="100" w:beforeAutospacing="1" w:after="100" w:afterAutospacing="1"/>
    </w:pPr>
    <w:rPr>
      <w:rFonts w:eastAsia="Calibri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C323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235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rator.cnap2043@kmda.gov.ua" TargetMode="External"/><Relationship Id="rId5" Type="http://schemas.openxmlformats.org/officeDocument/2006/relationships/hyperlink" Target="mailto:operator.cnap2042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1200</Words>
  <Characters>6845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кадрів Дарницького ЦНАПу 204-2</dc:creator>
  <cp:keywords/>
  <dc:description/>
  <cp:lastModifiedBy>Відділ кадрів Дарницького ЦНАПу 204-2</cp:lastModifiedBy>
  <cp:revision>5</cp:revision>
  <cp:lastPrinted>2021-06-01T13:04:00Z</cp:lastPrinted>
  <dcterms:created xsi:type="dcterms:W3CDTF">2021-08-10T12:52:00Z</dcterms:created>
  <dcterms:modified xsi:type="dcterms:W3CDTF">2021-10-08T07:48:00Z</dcterms:modified>
</cp:coreProperties>
</file>