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A1" w:rsidRDefault="00A419A1" w:rsidP="00A419A1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A419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Управління (Центр) надання адміністративних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A419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послуг Дарницької районної в місті Києві державної адміністрації</w:t>
      </w:r>
    </w:p>
    <w:p w:rsidR="00A419A1" w:rsidRPr="00A419A1" w:rsidRDefault="00A419A1" w:rsidP="00A419A1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D30" w:rsidRDefault="00DE7D30" w:rsidP="00DE7D30">
      <w:pPr>
        <w:keepNext/>
        <w:keepLines/>
        <w:spacing w:after="12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____________________________________________________________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 xml:space="preserve">(найменування органу або суду, посади, прізвище, ім’я та 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</w:r>
      <w:r w:rsidR="00A419A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по батькові керівника органу </w:t>
      </w:r>
      <w:r w:rsidRPr="00DE7D30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або керівника державної служби,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або голови суду відповідно до частини четвертої статті 5 Закону України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 xml:space="preserve">“Про очищення влади”/Вища кваліфікаційна комісія суддів України - 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для особи, яка виявила бажання стати суддею)</w:t>
      </w:r>
    </w:p>
    <w:p w:rsidR="00A419A1" w:rsidRPr="00DE7D30" w:rsidRDefault="00A419A1" w:rsidP="00DE7D30">
      <w:pPr>
        <w:keepNext/>
        <w:keepLines/>
        <w:spacing w:after="12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bookmarkStart w:id="0" w:name="_GoBack"/>
      <w:bookmarkEnd w:id="0"/>
    </w:p>
    <w:p w:rsidR="00DE7D30" w:rsidRPr="00DE7D30" w:rsidRDefault="00DE7D30" w:rsidP="00DE7D30">
      <w:pPr>
        <w:keepNext/>
        <w:keepLines/>
        <w:spacing w:after="24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____________________________________________________________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(прізвище, ім’я та по батькові особи)</w:t>
      </w:r>
    </w:p>
    <w:p w:rsidR="00DE7D30" w:rsidRPr="00DE7D30" w:rsidRDefault="00DE7D30" w:rsidP="00DE7D30">
      <w:pPr>
        <w:keepNext/>
        <w:keepLine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E7D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ЗАЯВА</w:t>
      </w:r>
      <w:r w:rsidRPr="00DE7D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про проведення перевірки, передбаченої Законом України “Про очищення влади”</w:t>
      </w:r>
    </w:p>
    <w:p w:rsidR="00DE7D30" w:rsidRPr="00DE7D30" w:rsidRDefault="00DE7D30" w:rsidP="00DE7D30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7D30" w:rsidRPr="00DE7D30" w:rsidRDefault="00DE7D30" w:rsidP="00DE7D30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Я, ______________________________________________________________________________,</w:t>
      </w:r>
    </w:p>
    <w:p w:rsidR="00DE7D30" w:rsidRPr="00DE7D30" w:rsidRDefault="00DE7D30" w:rsidP="00DE7D30">
      <w:pPr>
        <w:spacing w:after="0" w:line="240" w:lineRule="auto"/>
        <w:ind w:firstLine="646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(прізвище, ім’я та по батькові)</w:t>
      </w:r>
    </w:p>
    <w:p w:rsidR="00DE7D30" w:rsidRPr="00DE7D30" w:rsidRDefault="00DE7D30" w:rsidP="00DE7D3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</w:t>
      </w:r>
      <w:r w:rsidRPr="00DE7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статей 4 і 6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Закону України “Про очищення влади” повідомляю, що заборони, передбачені частиною третьою або четвертою статті 1 Закону, не застосовуються щодо мене.</w:t>
      </w:r>
    </w:p>
    <w:p w:rsidR="00DE7D30" w:rsidRPr="00DE7D30" w:rsidRDefault="00DE7D30" w:rsidP="00DE7D30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Декларацію особи, уповноваженої на виконання функцій держави або місцевого самоврядування, за _________ рік подано відповідно до вимог розділу VII Закону України “Про запобігання корупції”.</w:t>
      </w:r>
    </w:p>
    <w:p w:rsidR="00DE7D30" w:rsidRPr="00DE7D30" w:rsidRDefault="00DE7D30" w:rsidP="00DE7D30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Надаю згоду на:</w:t>
      </w:r>
    </w:p>
    <w:p w:rsidR="00DE7D30" w:rsidRPr="00DE7D30" w:rsidRDefault="00DE7D30" w:rsidP="00DE7D30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проходження перевірки;</w:t>
      </w:r>
    </w:p>
    <w:p w:rsidR="00DE7D30" w:rsidRPr="00DE7D30" w:rsidRDefault="00DE7D30" w:rsidP="00DE7D30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оприлюднення відомостей щодо себе відповідно до вимог Закону України “Про очищення влади”*.</w:t>
      </w:r>
    </w:p>
    <w:p w:rsidR="00DE7D30" w:rsidRPr="00DE7D30" w:rsidRDefault="00DE7D30" w:rsidP="00DE7D30">
      <w:pPr>
        <w:spacing w:before="240" w:after="0" w:line="228" w:lineRule="auto"/>
        <w:ind w:left="1701" w:hanging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Додаток:  копії, засвідчені підписом </w:t>
      </w:r>
      <w:r w:rsidRPr="00DE7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 служби управління персоналом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скріплені печаткою:</w:t>
      </w:r>
    </w:p>
    <w:p w:rsidR="00DE7D30" w:rsidRPr="00DE7D30" w:rsidRDefault="00DE7D30" w:rsidP="00DE7D30">
      <w:pPr>
        <w:spacing w:before="60" w:after="0" w:line="228" w:lineRule="auto"/>
        <w:ind w:left="1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сторінок паспорта громадянина України у формі книжечки з даними про прізвище, ім’я та по батькові, видачу паспорта та місце проживання або лицьового і зворотного боку паспорта громадянина України у формі картки та документа, що підтверджує місце проживання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**;</w:t>
      </w:r>
    </w:p>
    <w:p w:rsidR="00DE7D30" w:rsidRPr="00DE7D30" w:rsidRDefault="00DE7D30" w:rsidP="00DE7D30">
      <w:pPr>
        <w:spacing w:before="60" w:after="0" w:line="228" w:lineRule="auto"/>
        <w:ind w:left="1701" w:hanging="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документа, що підтверджує реєстрацію у Державному реєстрі фізичних осіб - платників податків (паспорта громадянина України </w:t>
      </w:r>
      <w:r w:rsidRPr="00DE7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формі книжечки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**.</w:t>
      </w:r>
    </w:p>
    <w:p w:rsidR="00DE7D30" w:rsidRPr="00DE7D30" w:rsidRDefault="00DE7D30" w:rsidP="00DE7D30">
      <w:pPr>
        <w:spacing w:before="240"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___________ 20__ р.  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                               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____________</w:t>
      </w:r>
    </w:p>
    <w:p w:rsidR="00DE7D30" w:rsidRPr="00DE7D30" w:rsidRDefault="00DE7D30" w:rsidP="00DE7D30">
      <w:pPr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                                                             </w:t>
      </w: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(підпис)</w:t>
      </w:r>
      <w:r w:rsidRPr="00DE7D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DE7D30" w:rsidRPr="00DE7D30" w:rsidRDefault="00DE7D30" w:rsidP="00DE7D30">
      <w:pPr>
        <w:spacing w:before="6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* Не надається згода на оприлюднення відомостей щодо осіб, які займають посади, перебування на яких становить державну таємницю.</w:t>
      </w:r>
    </w:p>
    <w:p w:rsidR="00DE7D30" w:rsidRPr="00DE7D30" w:rsidRDefault="00DE7D30" w:rsidP="00DE7D30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E7D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** Персональні дані обробляються, зберігаються та поширюються з урахуванням вимог Закону України “Про захист персональних даних”.</w:t>
      </w:r>
    </w:p>
    <w:p w:rsidR="00DE7D30" w:rsidRPr="00DE7D30" w:rsidRDefault="00DE7D30" w:rsidP="00DE7D30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E7D30" w:rsidRPr="00DE7D30" w:rsidRDefault="00DE7D30" w:rsidP="00DE7D30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E7D30" w:rsidRPr="00DE7D30" w:rsidRDefault="00DE7D30" w:rsidP="00DE7D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DE7D30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uk-UA"/>
        </w:rPr>
        <w:t>{Додаток 1 в редакції Постанов КМ № 167 від 25.03.2015, № 903 від 03.11.2019; із змінами, внесеними згідно з Постановою КМ № 99 від 24.01.2020}</w:t>
      </w:r>
    </w:p>
    <w:p w:rsidR="00994E0B" w:rsidRDefault="00994E0B"/>
    <w:sectPr w:rsidR="00994E0B" w:rsidSect="00846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C"/>
    <w:rsid w:val="006B557C"/>
    <w:rsid w:val="00994E0B"/>
    <w:rsid w:val="00A419A1"/>
    <w:rsid w:val="00DE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BE85"/>
  <w15:chartTrackingRefBased/>
  <w15:docId w15:val="{58325A59-2AC3-4E9F-B65B-EA338048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204-1</dc:creator>
  <cp:keywords/>
  <dc:description/>
  <cp:lastModifiedBy>Відділ кадрів Дарницького ЦНАПу 204-1</cp:lastModifiedBy>
  <cp:revision>3</cp:revision>
  <dcterms:created xsi:type="dcterms:W3CDTF">2020-07-23T12:18:00Z</dcterms:created>
  <dcterms:modified xsi:type="dcterms:W3CDTF">2020-08-18T07:26:00Z</dcterms:modified>
</cp:coreProperties>
</file>