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FBD" w:rsidRPr="001232E9" w:rsidRDefault="00D85FBD" w:rsidP="00D85FBD">
      <w:pPr>
        <w:pStyle w:val="a3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1232E9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D85FBD" w:rsidRPr="001232E9" w:rsidRDefault="008A31A8" w:rsidP="00D85FBD">
      <w:pPr>
        <w:pStyle w:val="a3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Наказ апарату</w:t>
      </w:r>
      <w:r w:rsidR="00D85FBD" w:rsidRPr="001232E9">
        <w:rPr>
          <w:rFonts w:ascii="Times New Roman" w:hAnsi="Times New Roman" w:cs="Times New Roman"/>
          <w:sz w:val="28"/>
          <w:szCs w:val="28"/>
          <w:lang w:val="uk-UA"/>
        </w:rPr>
        <w:t xml:space="preserve"> Дарницької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FBD" w:rsidRPr="001232E9">
        <w:rPr>
          <w:rFonts w:ascii="Times New Roman" w:hAnsi="Times New Roman" w:cs="Times New Roman"/>
          <w:sz w:val="28"/>
          <w:szCs w:val="28"/>
          <w:lang w:val="uk-UA"/>
        </w:rPr>
        <w:t>районної в місті Києві державної</w:t>
      </w:r>
      <w:r w:rsidR="00D85F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FBD" w:rsidRPr="001232E9">
        <w:rPr>
          <w:rFonts w:ascii="Times New Roman" w:hAnsi="Times New Roman" w:cs="Times New Roman"/>
          <w:sz w:val="28"/>
          <w:szCs w:val="28"/>
          <w:lang w:val="uk-UA"/>
        </w:rPr>
        <w:t>адміністрації</w:t>
      </w:r>
    </w:p>
    <w:p w:rsidR="00D85FBD" w:rsidRPr="00496793" w:rsidRDefault="000D273F" w:rsidP="00D85FBD">
      <w:pPr>
        <w:tabs>
          <w:tab w:val="left" w:pos="5387"/>
        </w:tabs>
        <w:ind w:firstLine="567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14.11.2019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239 - к</w:t>
      </w:r>
    </w:p>
    <w:p w:rsidR="000B2A4D" w:rsidRPr="000B2A4D" w:rsidRDefault="000B2A4D" w:rsidP="000B2A4D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0B2A4D">
        <w:rPr>
          <w:rFonts w:ascii="Times New Roman" w:hAnsi="Times New Roman" w:cs="Times New Roman"/>
          <w:sz w:val="28"/>
          <w:szCs w:val="28"/>
          <w:lang w:eastAsia="zh-CN"/>
        </w:rPr>
        <w:t>УМОВИ</w:t>
      </w:r>
    </w:p>
    <w:p w:rsidR="000B2A4D" w:rsidRPr="000B2A4D" w:rsidRDefault="000B2A4D" w:rsidP="000B2A4D">
      <w:pPr>
        <w:pStyle w:val="a3"/>
        <w:jc w:val="center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0B2A4D">
        <w:rPr>
          <w:rFonts w:ascii="Times New Roman" w:hAnsi="Times New Roman" w:cs="Times New Roman"/>
          <w:spacing w:val="-6"/>
          <w:sz w:val="28"/>
          <w:szCs w:val="28"/>
          <w:lang w:val="uk-UA"/>
        </w:rPr>
        <w:t>проведення конкурсу на зайняття вакантної посади державної служби</w:t>
      </w:r>
    </w:p>
    <w:p w:rsidR="000B2A4D" w:rsidRPr="000B2A4D" w:rsidRDefault="000B2A4D" w:rsidP="000B2A4D">
      <w:pPr>
        <w:pStyle w:val="a3"/>
        <w:jc w:val="center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0B2A4D">
        <w:rPr>
          <w:rFonts w:ascii="Times New Roman" w:hAnsi="Times New Roman" w:cs="Times New Roman"/>
          <w:spacing w:val="-6"/>
          <w:sz w:val="28"/>
          <w:szCs w:val="28"/>
          <w:lang w:val="uk-UA"/>
        </w:rPr>
        <w:t>категорії «</w:t>
      </w:r>
      <w:r w:rsidR="002E6B4B">
        <w:rPr>
          <w:rFonts w:ascii="Times New Roman" w:hAnsi="Times New Roman" w:cs="Times New Roman"/>
          <w:spacing w:val="-6"/>
          <w:sz w:val="28"/>
          <w:szCs w:val="28"/>
          <w:lang w:val="uk-UA"/>
        </w:rPr>
        <w:t>В</w:t>
      </w:r>
      <w:r w:rsidRPr="000B2A4D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» – </w:t>
      </w:r>
      <w:r w:rsidR="002E6B4B">
        <w:rPr>
          <w:rFonts w:ascii="Times New Roman" w:hAnsi="Times New Roman" w:cs="Times New Roman"/>
          <w:spacing w:val="-6"/>
          <w:sz w:val="28"/>
          <w:szCs w:val="28"/>
          <w:lang w:val="uk-UA"/>
        </w:rPr>
        <w:t>головного спеціаліста</w:t>
      </w:r>
      <w:r w:rsidR="009A4C7E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E7622F">
        <w:rPr>
          <w:rFonts w:ascii="Times New Roman" w:hAnsi="Times New Roman" w:cs="Times New Roman"/>
          <w:spacing w:val="-6"/>
          <w:sz w:val="28"/>
          <w:szCs w:val="28"/>
          <w:lang w:val="uk-UA"/>
        </w:rPr>
        <w:t>відділу</w:t>
      </w:r>
      <w:r w:rsidR="00641FA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E41D3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з питань внутрішньої політики, </w:t>
      </w:r>
      <w:proofErr w:type="spellStart"/>
      <w:r w:rsidR="00E41D3F">
        <w:rPr>
          <w:rFonts w:ascii="Times New Roman" w:hAnsi="Times New Roman" w:cs="Times New Roman"/>
          <w:spacing w:val="-6"/>
          <w:sz w:val="28"/>
          <w:szCs w:val="28"/>
          <w:lang w:val="uk-UA"/>
        </w:rPr>
        <w:t>зв</w:t>
      </w:r>
      <w:r w:rsidR="00E41D3F" w:rsidRPr="00E41D3F">
        <w:rPr>
          <w:rFonts w:ascii="Times New Roman" w:hAnsi="Times New Roman" w:cs="Times New Roman"/>
          <w:spacing w:val="-6"/>
          <w:sz w:val="28"/>
          <w:szCs w:val="28"/>
          <w:lang w:val="uk-UA"/>
        </w:rPr>
        <w:t>’</w:t>
      </w:r>
      <w:r w:rsidR="00E41D3F">
        <w:rPr>
          <w:rFonts w:ascii="Times New Roman" w:hAnsi="Times New Roman" w:cs="Times New Roman"/>
          <w:spacing w:val="-6"/>
          <w:sz w:val="28"/>
          <w:szCs w:val="28"/>
          <w:lang w:val="uk-UA"/>
        </w:rPr>
        <w:t>язків</w:t>
      </w:r>
      <w:proofErr w:type="spellEnd"/>
      <w:r w:rsidR="00E41D3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з громадськістю та засобами масової інформації </w:t>
      </w:r>
      <w:r w:rsidRPr="000B2A4D">
        <w:rPr>
          <w:rFonts w:ascii="Times New Roman" w:hAnsi="Times New Roman" w:cs="Times New Roman"/>
          <w:spacing w:val="-6"/>
          <w:sz w:val="28"/>
          <w:szCs w:val="28"/>
          <w:lang w:val="uk-UA"/>
        </w:rPr>
        <w:t>апарату</w:t>
      </w:r>
    </w:p>
    <w:p w:rsidR="000B2A4D" w:rsidRPr="000B2A4D" w:rsidRDefault="000B2A4D" w:rsidP="000B2A4D">
      <w:pPr>
        <w:pStyle w:val="a3"/>
        <w:jc w:val="center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0B2A4D">
        <w:rPr>
          <w:rFonts w:ascii="Times New Roman" w:hAnsi="Times New Roman" w:cs="Times New Roman"/>
          <w:spacing w:val="-6"/>
          <w:sz w:val="28"/>
          <w:szCs w:val="28"/>
          <w:lang w:val="uk-UA"/>
        </w:rPr>
        <w:t>Дарницької районної в місті Києві державної адміністрації</w:t>
      </w:r>
    </w:p>
    <w:p w:rsidR="00876D2C" w:rsidRDefault="00876D2C" w:rsidP="000B2A4D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t xml:space="preserve">(на період відпустки для догляду за дитиною </w:t>
      </w:r>
    </w:p>
    <w:p w:rsidR="000B2A4D" w:rsidRDefault="00876D2C" w:rsidP="000B2A4D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t>до досягнення нею трирічного віку)</w:t>
      </w:r>
    </w:p>
    <w:p w:rsidR="00876D2C" w:rsidRPr="000B2A4D" w:rsidRDefault="00876D2C" w:rsidP="000B2A4D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0B2A4D" w:rsidRPr="000B2A4D" w:rsidRDefault="000B2A4D" w:rsidP="000B2A4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 w:rsidRPr="000B2A4D">
        <w:rPr>
          <w:rFonts w:ascii="Times New Roman" w:hAnsi="Times New Roman" w:cs="Times New Roman"/>
          <w:sz w:val="28"/>
          <w:szCs w:val="28"/>
          <w:lang w:eastAsia="zh-CN"/>
        </w:rPr>
        <w:t>Загальні</w:t>
      </w:r>
      <w:proofErr w:type="spellEnd"/>
      <w:r w:rsidRPr="000B2A4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0B2A4D">
        <w:rPr>
          <w:rFonts w:ascii="Times New Roman" w:hAnsi="Times New Roman" w:cs="Times New Roman"/>
          <w:sz w:val="28"/>
          <w:szCs w:val="28"/>
          <w:lang w:eastAsia="zh-CN"/>
        </w:rPr>
        <w:t>умови</w:t>
      </w:r>
      <w:proofErr w:type="spellEnd"/>
    </w:p>
    <w:p w:rsidR="000B2A4D" w:rsidRPr="000B2A4D" w:rsidRDefault="000B2A4D" w:rsidP="000B2A4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81"/>
        <w:gridCol w:w="11"/>
        <w:gridCol w:w="6853"/>
      </w:tblGrid>
      <w:tr w:rsidR="000B2A4D" w:rsidRPr="002D6A22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8C3D7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Посадові</w:t>
            </w:r>
            <w:proofErr w:type="spellEnd"/>
            <w:r w:rsidRPr="008C3D7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8C3D7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обов’язки</w:t>
            </w:r>
            <w:proofErr w:type="spellEnd"/>
            <w:r w:rsidRPr="008C3D7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8B" w:rsidRDefault="00CF208B" w:rsidP="00CF208B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Бере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участь у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інформуванні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та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роз’ясненні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населенню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району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прийнятих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розпоряджень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,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рішень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з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питань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внутрішньої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політики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та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соціально-економічного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, культурного </w:t>
            </w:r>
            <w:proofErr w:type="spellStart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розвитку</w:t>
            </w:r>
            <w:proofErr w:type="spellEnd"/>
            <w:r w:rsidRPr="00CF208B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 xml:space="preserve"> району.</w:t>
            </w:r>
          </w:p>
          <w:p w:rsidR="00CF208B" w:rsidRPr="00AA58A8" w:rsidRDefault="00AA58A8" w:rsidP="00CF208B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Аналізує </w:t>
            </w:r>
            <w:proofErr w:type="spellStart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суспільно-політичні</w:t>
            </w:r>
            <w:proofErr w:type="spellEnd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процеси</w:t>
            </w:r>
            <w:proofErr w:type="spellEnd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 xml:space="preserve">, </w:t>
            </w:r>
            <w:proofErr w:type="spellStart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що</w:t>
            </w:r>
            <w:proofErr w:type="spellEnd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відбуваються</w:t>
            </w:r>
            <w:proofErr w:type="spellEnd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 xml:space="preserve"> в </w:t>
            </w:r>
            <w:proofErr w:type="spellStart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районі</w:t>
            </w:r>
            <w:proofErr w:type="spellEnd"/>
            <w:r w:rsidRPr="00AA58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.</w:t>
            </w:r>
          </w:p>
          <w:p w:rsidR="00AA58A8" w:rsidRPr="009E7851" w:rsidRDefault="00785166" w:rsidP="00CF208B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Готує </w:t>
            </w:r>
            <w:proofErr w:type="spellStart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довідкові</w:t>
            </w:r>
            <w:proofErr w:type="spellEnd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 xml:space="preserve"> та </w:t>
            </w:r>
            <w:proofErr w:type="spellStart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інформаційні</w:t>
            </w:r>
            <w:proofErr w:type="spellEnd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матеріали</w:t>
            </w:r>
            <w:proofErr w:type="spellEnd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 xml:space="preserve"> з </w:t>
            </w:r>
            <w:proofErr w:type="spellStart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висвітлення</w:t>
            </w:r>
            <w:proofErr w:type="spellEnd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діяльності</w:t>
            </w:r>
            <w:proofErr w:type="spellEnd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райдержадміністрації</w:t>
            </w:r>
            <w:proofErr w:type="spellEnd"/>
            <w:r w:rsidRPr="00E321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 w:bidi="uk-UA"/>
              </w:rPr>
              <w:t>.</w:t>
            </w:r>
          </w:p>
          <w:p w:rsidR="009E7851" w:rsidRDefault="009E7851" w:rsidP="009E7851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 xml:space="preserve">Забезпечує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взаємодію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засобами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масової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інформації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підтримує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діалогові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відносини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громадськістю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шляхом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висвітлення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повсякденної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діяльності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Дарницької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районної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місті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Києві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державної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іністрації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її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офіційному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веб</w:t>
            </w:r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сайті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сторін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соціальній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мережі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03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321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Facebook</w:t>
            </w:r>
            <w:r w:rsidR="00FA03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засобах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масової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інформації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сфери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розповсюдження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E347E" w:rsidRDefault="00BE347E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Розробляє </w:t>
            </w:r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тематику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публікацій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забезпечує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збір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необхідної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інформації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її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подальшого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опрацювання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підготовки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відповідних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матеріалів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E347E" w:rsidRDefault="002F483A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Вносить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коректорські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правки до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текстів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редагує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інші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матеріали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надані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інших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структурних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підрозділів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установ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F483A" w:rsidRDefault="000C295F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Забезпечує наповнення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сторінки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Дарницької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районної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місті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Києві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державної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іністрації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соціальній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мережі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Facebook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295F" w:rsidRDefault="00183158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Проводить </w:t>
            </w:r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фото-,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відео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фіксацію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районних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заходів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83158" w:rsidRDefault="00A21928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Бере </w:t>
            </w:r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участь в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брифінгів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прес-конференцій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тощо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1928" w:rsidRDefault="00A101DB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Готує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щоденну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інформацію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найважливіші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заходи у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районі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потребують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висвітлення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засобах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масової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інформації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01DB" w:rsidRPr="00FA0396" w:rsidRDefault="00A101DB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338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Виконує </w:t>
            </w:r>
            <w:r w:rsidR="00533851" w:rsidRPr="00FA03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інші доручення начальника відділу з питань внутрішньої політики, </w:t>
            </w:r>
            <w:proofErr w:type="spellStart"/>
            <w:r w:rsidR="00533851" w:rsidRPr="00FA03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зв’язків</w:t>
            </w:r>
            <w:proofErr w:type="spellEnd"/>
            <w:r w:rsidR="00533851" w:rsidRPr="00FA03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громадськістю та засобами масової інформації апарату.</w:t>
            </w:r>
          </w:p>
          <w:p w:rsidR="00533851" w:rsidRDefault="00566EF5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Опрацьовує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запити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звернення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народних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депутатів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депутатів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ради.</w:t>
            </w:r>
          </w:p>
          <w:p w:rsidR="00566EF5" w:rsidRDefault="00566EF5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2648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Забезпечує </w:t>
            </w:r>
            <w:r w:rsidR="002648E1" w:rsidRPr="00FA03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підготовку і проведення разом з іншими структурними підрозділами Дарницької районної в місті Києві державної адміністрації консультацій з громадськістю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Дарницького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міста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Києва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актуальних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суспільного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зокрема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щодо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визначення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шляхів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розв’язання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та перспектив </w:t>
            </w:r>
            <w:proofErr w:type="spellStart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розвитку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48E1">
              <w:rPr>
                <w:rFonts w:ascii="Times New Roman" w:hAnsi="Times New Roman" w:cs="Times New Roman"/>
                <w:sz w:val="28"/>
                <w:szCs w:val="28"/>
              </w:rPr>
              <w:t>територій</w:t>
            </w:r>
            <w:proofErr w:type="spellEnd"/>
            <w:r w:rsidR="002648E1" w:rsidRPr="00E321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48E1" w:rsidRPr="00FA0396" w:rsidRDefault="00FC0D19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Бере </w:t>
            </w:r>
            <w:r w:rsidRPr="00FA03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у підготовці та проведенні заходів щодо відзначення загальнодержавних, міських та районних свят, пам’ятних дат, залучає до їх проведення представників політичних партій, громадських організацій, забезпечує участь у них представників засобів масової інформації.</w:t>
            </w:r>
          </w:p>
          <w:p w:rsidR="00FC0D19" w:rsidRPr="00FA0396" w:rsidRDefault="0048666B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Забезпечує </w:t>
            </w:r>
            <w:r w:rsidRPr="00FA03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здійснення заходів щодо запобігання і протидії корупції.</w:t>
            </w:r>
          </w:p>
          <w:p w:rsidR="0048666B" w:rsidRPr="00FA0396" w:rsidRDefault="00D27D7D" w:rsidP="00BE347E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Розглядає </w:t>
            </w:r>
            <w:r w:rsidRPr="00FA03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дорученням голови, його заступників та керівника апарату звернення та запити на отримання публічної інформації від фізичних і юридичних осіб, установ і організацій з питань, що належать до компетенції відділу (відповідно до вимог законів України «Про звернення громадян», «Про доступ до публічної інформації», Указу Президента України від 07.02.2008 №109/2008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 та інших нормативно-правових актів з питань розгляду звернень громадян).</w:t>
            </w:r>
          </w:p>
          <w:p w:rsidR="00BE347E" w:rsidRPr="009E7851" w:rsidRDefault="00E1236F" w:rsidP="00E1236F">
            <w:pPr>
              <w:pStyle w:val="a3"/>
              <w:numPr>
                <w:ilvl w:val="0"/>
                <w:numId w:val="31"/>
              </w:numPr>
              <w:tabs>
                <w:tab w:val="left" w:pos="367"/>
              </w:tabs>
              <w:ind w:left="-51"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Здійснює інші передбачені законом повноваження.</w:t>
            </w:r>
          </w:p>
        </w:tc>
      </w:tr>
      <w:tr w:rsidR="000B2A4D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Умови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оплати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праці</w:t>
            </w:r>
            <w:proofErr w:type="spellEnd"/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0B2A4D">
              <w:rPr>
                <w:rFonts w:ascii="Times New Roman" w:hAnsi="Times New Roman" w:cs="Times New Roman"/>
                <w:spacing w:val="-6"/>
                <w:sz w:val="28"/>
                <w:szCs w:val="28"/>
                <w:lang w:val="uk-UA" w:eastAsia="en-US"/>
              </w:rPr>
              <w:t>Посадовий оклад згідно із штатним розписом, надбавка за вислугу років (за наявності стажу державної служби), надбав</w:t>
            </w:r>
            <w:r w:rsidR="00B30A02">
              <w:rPr>
                <w:rFonts w:ascii="Times New Roman" w:hAnsi="Times New Roman" w:cs="Times New Roman"/>
                <w:spacing w:val="-6"/>
                <w:sz w:val="28"/>
                <w:szCs w:val="28"/>
                <w:lang w:val="uk-UA" w:eastAsia="en-US"/>
              </w:rPr>
              <w:t>ка за ранг державного службовця, премія (у разі встановлення)</w:t>
            </w:r>
          </w:p>
        </w:tc>
      </w:tr>
      <w:tr w:rsidR="000B2A4D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Інформація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про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строковість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чи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безстроковість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призначення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gram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 посаду</w:t>
            </w:r>
            <w:proofErr w:type="gramEnd"/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02" w:rsidRDefault="00B30A02" w:rsidP="00117F4E">
            <w:pPr>
              <w:spacing w:line="276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uk-UA" w:eastAsia="en-US"/>
              </w:rPr>
              <w:lastRenderedPageBreak/>
              <w:t>Строкова (на період відпустки для догляду за дитиною до досягнення нею трирічного віку).</w:t>
            </w:r>
          </w:p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0B2A4D">
              <w:rPr>
                <w:rFonts w:ascii="Times New Roman" w:hAnsi="Times New Roman" w:cs="Times New Roman"/>
                <w:spacing w:val="-6"/>
                <w:sz w:val="28"/>
                <w:szCs w:val="28"/>
                <w:lang w:val="uk-UA" w:eastAsia="en-US"/>
              </w:rPr>
              <w:lastRenderedPageBreak/>
              <w:t>Відповідно до частин другої та третьої статті 35 Закону України «Про державну службу» при призначенні особи на посаду державної служби вперше встановлення випробування є обов'язковим. Випробування при призначенні на посаду державної служби встановлюється строком до шести місяців.</w:t>
            </w:r>
          </w:p>
        </w:tc>
      </w:tr>
      <w:tr w:rsidR="000B2A4D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B62272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Перелік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B62272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і</w:t>
            </w:r>
            <w:proofErr w:type="spellStart"/>
            <w:r w:rsidR="00B62272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нформа</w:t>
            </w:r>
            <w:r w:rsidR="00B62272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ції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необхідн</w:t>
            </w:r>
            <w:r w:rsidR="00B62272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ої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д</w:t>
            </w:r>
            <w:r w:rsidR="00B62272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ля </w:t>
            </w:r>
            <w:proofErr w:type="spellStart"/>
            <w:r w:rsidR="00B62272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участі</w:t>
            </w:r>
            <w:proofErr w:type="spellEnd"/>
            <w:r w:rsidR="00B62272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в </w:t>
            </w:r>
            <w:proofErr w:type="spellStart"/>
            <w:r w:rsidR="00B62272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конкурсі</w:t>
            </w:r>
            <w:proofErr w:type="spellEnd"/>
            <w:r w:rsidR="00B62272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та строк </w:t>
            </w:r>
            <w:proofErr w:type="spellStart"/>
            <w:r w:rsidR="00B62272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її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подання</w:t>
            </w:r>
            <w:proofErr w:type="spellEnd"/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Відповідно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до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статті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25 Закону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України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«Про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державну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службу» та Порядку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проведення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конкурсу на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зайняття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посад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державної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служби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затвердженого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постановою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Кабінету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Міністрів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України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від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25.03.2016 № 246,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особа, яка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бажає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взяти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участь у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конкурсі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подає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72294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в установленому порядку 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до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конкурсної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комісії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72294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через Єдиний портал вакансій державної служби Національного </w:t>
            </w:r>
            <w:proofErr w:type="spellStart"/>
            <w:r w:rsidR="0072294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агентсва</w:t>
            </w:r>
            <w:proofErr w:type="spellEnd"/>
            <w:r w:rsidR="0072294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України з питань державної служби, особисто або надсилає поштою 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так</w:t>
            </w:r>
            <w:r w:rsidR="0072294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у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72294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інформацію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:</w:t>
            </w:r>
          </w:p>
          <w:p w:rsidR="006760C9" w:rsidRDefault="006760C9" w:rsidP="006760C9">
            <w:pPr>
              <w:pStyle w:val="a7"/>
              <w:numPr>
                <w:ilvl w:val="0"/>
                <w:numId w:val="19"/>
              </w:numPr>
              <w:tabs>
                <w:tab w:val="left" w:pos="539"/>
              </w:tabs>
              <w:ind w:left="114" w:right="147" w:hanging="77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760C9">
              <w:rPr>
                <w:rFonts w:eastAsia="Calibri"/>
                <w:sz w:val="28"/>
                <w:szCs w:val="28"/>
              </w:rPr>
              <w:t>заяву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про участь у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конкурсі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із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зазначенням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основних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мотивів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щодо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зайняття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посади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державної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служби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(за формою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згідно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з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додатком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2 до Порядку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проведення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конкурсу на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зайняття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посад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державної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служби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затвердженого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постановою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Кабінету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Міністрів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України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760C9">
              <w:rPr>
                <w:rFonts w:eastAsia="Calibri"/>
                <w:sz w:val="28"/>
                <w:szCs w:val="28"/>
              </w:rPr>
              <w:t>від</w:t>
            </w:r>
            <w:proofErr w:type="spellEnd"/>
            <w:r w:rsidRPr="006760C9">
              <w:rPr>
                <w:rFonts w:eastAsia="Calibri"/>
                <w:sz w:val="28"/>
                <w:szCs w:val="28"/>
              </w:rPr>
              <w:t xml:space="preserve"> </w:t>
            </w:r>
            <w:r w:rsidR="009A5A32">
              <w:rPr>
                <w:rFonts w:eastAsia="Calibri"/>
                <w:sz w:val="28"/>
                <w:szCs w:val="28"/>
              </w:rPr>
              <w:t>25.03.2016 № 246</w:t>
            </w:r>
            <w:r w:rsidR="00756DA5">
              <w:rPr>
                <w:rFonts w:eastAsia="Calibri"/>
                <w:sz w:val="28"/>
                <w:szCs w:val="28"/>
              </w:rPr>
              <w:t>)</w:t>
            </w:r>
            <w:r w:rsidR="00756DA5">
              <w:rPr>
                <w:rFonts w:eastAsia="Calibri"/>
                <w:sz w:val="28"/>
                <w:szCs w:val="28"/>
                <w:lang w:val="uk-UA"/>
              </w:rPr>
              <w:t>;</w:t>
            </w:r>
          </w:p>
          <w:p w:rsidR="00AB73E0" w:rsidRPr="00756DA5" w:rsidRDefault="00AB73E0" w:rsidP="00756DA5">
            <w:pPr>
              <w:pStyle w:val="a7"/>
              <w:numPr>
                <w:ilvl w:val="0"/>
                <w:numId w:val="19"/>
              </w:numPr>
              <w:tabs>
                <w:tab w:val="left" w:pos="539"/>
              </w:tabs>
              <w:ind w:left="114" w:right="147" w:hanging="77"/>
              <w:jc w:val="both"/>
              <w:rPr>
                <w:rFonts w:eastAsia="Calibri"/>
                <w:sz w:val="28"/>
                <w:szCs w:val="28"/>
              </w:rPr>
            </w:pPr>
            <w:r w:rsidRPr="00AB73E0">
              <w:rPr>
                <w:rFonts w:eastAsia="Calibri"/>
                <w:sz w:val="28"/>
                <w:szCs w:val="28"/>
                <w:lang w:val="uk-UA"/>
              </w:rPr>
              <w:t xml:space="preserve">резюме </w:t>
            </w:r>
            <w:r>
              <w:rPr>
                <w:rFonts w:eastAsia="Calibri"/>
                <w:sz w:val="28"/>
                <w:szCs w:val="28"/>
                <w:lang w:val="uk-UA"/>
              </w:rPr>
              <w:t>(</w:t>
            </w:r>
            <w:r w:rsidRPr="00AB73E0">
              <w:rPr>
                <w:sz w:val="28"/>
                <w:szCs w:val="28"/>
              </w:rPr>
              <w:t xml:space="preserve">за формою </w:t>
            </w:r>
            <w:proofErr w:type="spellStart"/>
            <w:r w:rsidRPr="00AB73E0">
              <w:rPr>
                <w:sz w:val="28"/>
                <w:szCs w:val="28"/>
              </w:rPr>
              <w:t>згідно</w:t>
            </w:r>
            <w:proofErr w:type="spellEnd"/>
            <w:r w:rsidRPr="00AB73E0">
              <w:rPr>
                <w:sz w:val="28"/>
                <w:szCs w:val="28"/>
              </w:rPr>
              <w:t xml:space="preserve"> з </w:t>
            </w:r>
            <w:proofErr w:type="spellStart"/>
            <w:r w:rsidRPr="00AB73E0">
              <w:rPr>
                <w:sz w:val="28"/>
                <w:szCs w:val="28"/>
              </w:rPr>
              <w:t>додатком</w:t>
            </w:r>
            <w:proofErr w:type="spellEnd"/>
            <w:r w:rsidRPr="00AB73E0">
              <w:rPr>
                <w:sz w:val="28"/>
                <w:szCs w:val="28"/>
              </w:rPr>
              <w:t xml:space="preserve"> 2</w:t>
            </w:r>
            <w:r w:rsidRPr="00AB73E0">
              <w:rPr>
                <w:sz w:val="28"/>
                <w:szCs w:val="28"/>
                <w:vertAlign w:val="superscript"/>
              </w:rPr>
              <w:t xml:space="preserve">1 </w:t>
            </w:r>
            <w:r>
              <w:rPr>
                <w:sz w:val="28"/>
                <w:szCs w:val="28"/>
                <w:lang w:val="uk-UA"/>
              </w:rPr>
              <w:t xml:space="preserve"> до </w:t>
            </w:r>
            <w:r w:rsidRPr="00AB73E0">
              <w:rPr>
                <w:sz w:val="28"/>
                <w:szCs w:val="28"/>
              </w:rPr>
              <w:t xml:space="preserve">Порядку </w:t>
            </w:r>
            <w:proofErr w:type="spellStart"/>
            <w:r w:rsidRPr="00AB73E0">
              <w:rPr>
                <w:sz w:val="28"/>
                <w:szCs w:val="28"/>
              </w:rPr>
              <w:t>проведення</w:t>
            </w:r>
            <w:proofErr w:type="spellEnd"/>
            <w:r w:rsidRPr="00AB73E0">
              <w:rPr>
                <w:sz w:val="28"/>
                <w:szCs w:val="28"/>
              </w:rPr>
              <w:t xml:space="preserve"> конкурсу на </w:t>
            </w:r>
            <w:proofErr w:type="spellStart"/>
            <w:r w:rsidRPr="00AB73E0">
              <w:rPr>
                <w:sz w:val="28"/>
                <w:szCs w:val="28"/>
              </w:rPr>
              <w:t>зайняття</w:t>
            </w:r>
            <w:proofErr w:type="spellEnd"/>
            <w:r w:rsidRPr="00AB73E0">
              <w:rPr>
                <w:sz w:val="28"/>
                <w:szCs w:val="28"/>
              </w:rPr>
              <w:t xml:space="preserve"> посад </w:t>
            </w:r>
            <w:proofErr w:type="spellStart"/>
            <w:r w:rsidRPr="00AB73E0">
              <w:rPr>
                <w:sz w:val="28"/>
                <w:szCs w:val="28"/>
              </w:rPr>
              <w:t>державної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служби</w:t>
            </w:r>
            <w:proofErr w:type="spellEnd"/>
            <w:r w:rsidRPr="00AB73E0">
              <w:rPr>
                <w:sz w:val="28"/>
                <w:szCs w:val="28"/>
              </w:rPr>
              <w:t xml:space="preserve">, </w:t>
            </w:r>
            <w:proofErr w:type="spellStart"/>
            <w:r w:rsidRPr="00AB73E0">
              <w:rPr>
                <w:sz w:val="28"/>
                <w:szCs w:val="28"/>
              </w:rPr>
              <w:t>затвердженого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постановою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Кабінету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Міністрів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України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від</w:t>
            </w:r>
            <w:proofErr w:type="spellEnd"/>
            <w:r w:rsidRPr="00AB73E0">
              <w:rPr>
                <w:sz w:val="28"/>
                <w:szCs w:val="28"/>
              </w:rPr>
              <w:t xml:space="preserve"> 25.03.2016 № 246), в </w:t>
            </w:r>
            <w:proofErr w:type="spellStart"/>
            <w:r w:rsidRPr="00AB73E0">
              <w:rPr>
                <w:sz w:val="28"/>
                <w:szCs w:val="28"/>
              </w:rPr>
              <w:t>якому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обов’язково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зазначається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така</w:t>
            </w:r>
            <w:proofErr w:type="spellEnd"/>
            <w:r w:rsidRPr="00AB73E0">
              <w:rPr>
                <w:sz w:val="28"/>
                <w:szCs w:val="28"/>
              </w:rPr>
              <w:t xml:space="preserve"> </w:t>
            </w:r>
            <w:proofErr w:type="spellStart"/>
            <w:r w:rsidRPr="00AB73E0">
              <w:rPr>
                <w:sz w:val="28"/>
                <w:szCs w:val="28"/>
              </w:rPr>
              <w:t>інформація</w:t>
            </w:r>
            <w:proofErr w:type="spellEnd"/>
            <w:r w:rsidRPr="00AB73E0">
              <w:rPr>
                <w:sz w:val="28"/>
                <w:szCs w:val="28"/>
              </w:rPr>
              <w:t>:</w:t>
            </w:r>
          </w:p>
          <w:p w:rsidR="00AB73E0" w:rsidRPr="00AB73E0" w:rsidRDefault="00756DA5" w:rsidP="00AB73E0">
            <w:pPr>
              <w:ind w:left="143" w:right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прізвище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ім’я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по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батькові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кандидата;</w:t>
            </w:r>
          </w:p>
          <w:p w:rsidR="00AB73E0" w:rsidRPr="00AB73E0" w:rsidRDefault="00756DA5" w:rsidP="00756DA5">
            <w:pPr>
              <w:tabs>
                <w:tab w:val="left" w:pos="141"/>
              </w:tabs>
              <w:ind w:left="141" w:right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реквізити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документа,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посвідчує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особу та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підтверджує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громадянство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B73E0" w:rsidRPr="00AB73E0" w:rsidRDefault="00756DA5" w:rsidP="00756DA5">
            <w:pPr>
              <w:ind w:left="143" w:right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підтвердження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наявності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відповідного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ступеня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вищої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B73E0" w:rsidRPr="00AB73E0" w:rsidRDefault="00B03649" w:rsidP="00B03649">
            <w:pPr>
              <w:ind w:left="143" w:right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підтвердження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рівня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вільного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володіння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державною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мовою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B73E0" w:rsidRPr="00AB73E0" w:rsidRDefault="00B03649" w:rsidP="00B03649">
            <w:pPr>
              <w:ind w:left="143" w:right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відомості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про стаж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, стаж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державної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служби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(за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наявності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досвід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>відповідних</w:t>
            </w:r>
            <w:proofErr w:type="spellEnd"/>
            <w:r w:rsidR="00AB73E0" w:rsidRPr="00AB73E0">
              <w:rPr>
                <w:rFonts w:ascii="Times New Roman" w:hAnsi="Times New Roman" w:cs="Times New Roman"/>
                <w:sz w:val="28"/>
                <w:szCs w:val="28"/>
              </w:rPr>
              <w:t xml:space="preserve"> посадах;</w:t>
            </w:r>
          </w:p>
          <w:p w:rsidR="00600BEB" w:rsidRDefault="00600BEB" w:rsidP="00600BEB">
            <w:pPr>
              <w:ind w:left="143" w:right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3)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заяву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якій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повідомляє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неї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застосовуються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заборони,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визначені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частиною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третьою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четвертою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статті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1 Закону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очищення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влади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», та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надає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згоду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проходження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перевірки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та на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оприлюднення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відомостей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стосовно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неї</w:t>
            </w:r>
            <w:proofErr w:type="spellEnd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ідповідно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зазначеного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Закону</w:t>
            </w:r>
            <w:r w:rsidRPr="00600B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BEB" w:rsidRDefault="00134E0E" w:rsidP="0067661D">
            <w:pPr>
              <w:ind w:left="142" w:right="147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Якщо особою, яка бажає взяти участь у конкурсі, незалежно від </w:t>
            </w:r>
            <w:r w:rsidR="00676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обставин подано декларацію </w:t>
            </w:r>
            <w:r w:rsidR="00676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особи, уповноваженої на виконання функцій держави або місцевого самоврядування, за минулий рік, її повторне подання не вимагається.</w:t>
            </w:r>
          </w:p>
          <w:p w:rsidR="009025D2" w:rsidRDefault="009025D2" w:rsidP="009025D2">
            <w:pPr>
              <w:spacing w:line="192" w:lineRule="atLeast"/>
              <w:ind w:left="142" w:right="142"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9025D2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 xml:space="preserve">Особа, яка виявила бажання взяти участь у конкурсі, може подавати додаткову інформацію, яка підтверджує відповідність встановленим вимогам, зокрема стосовно попередніх результатів тестування, досвіду роботи, професійних </w:t>
            </w:r>
            <w:proofErr w:type="spellStart"/>
            <w:r w:rsidRPr="009025D2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компетентностей</w:t>
            </w:r>
            <w:proofErr w:type="spellEnd"/>
            <w:r w:rsidRPr="009025D2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, репутації (характеристики, рекомендації, наукові публікації тощо)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.</w:t>
            </w:r>
          </w:p>
          <w:p w:rsidR="00091000" w:rsidRPr="009025D2" w:rsidRDefault="00091000" w:rsidP="009025D2">
            <w:pPr>
              <w:spacing w:line="192" w:lineRule="atLeast"/>
              <w:ind w:left="142" w:right="142"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На електронні документи, що подаються для участі у конкурсі, накладається кваліфікований електронний підпис кандидата.</w:t>
            </w:r>
          </w:p>
          <w:p w:rsidR="000B2A4D" w:rsidRPr="000B2A4D" w:rsidRDefault="000B2A4D" w:rsidP="00793C8F">
            <w:pPr>
              <w:tabs>
                <w:tab w:val="left" w:pos="3900"/>
              </w:tabs>
              <w:suppressAutoHyphens/>
              <w:ind w:left="36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Строк подання документів – </w:t>
            </w:r>
            <w:r w:rsidR="002F7558" w:rsidRPr="00F64218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до </w:t>
            </w:r>
            <w:r w:rsidR="00DB1D04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0</w:t>
            </w:r>
            <w:r w:rsid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2</w:t>
            </w:r>
            <w:r w:rsidR="002F7558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грудня</w:t>
            </w:r>
            <w:r w:rsidR="002F7558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201</w:t>
            </w:r>
            <w:r w:rsidR="00F64218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9</w:t>
            </w:r>
            <w:r w:rsidR="002F7558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року включно до 18 год. 00 хв.</w:t>
            </w:r>
          </w:p>
        </w:tc>
      </w:tr>
      <w:tr w:rsidR="00194EE3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E3" w:rsidRPr="00194EE3" w:rsidRDefault="00194EE3" w:rsidP="00C81F77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lastRenderedPageBreak/>
              <w:t>Додатков</w:t>
            </w:r>
            <w:r w:rsidR="00C81F77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необов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язков</w:t>
            </w:r>
            <w:r w:rsidR="00C81F77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C81F77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інформація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)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E3" w:rsidRPr="00C60C02" w:rsidRDefault="00C60C02" w:rsidP="000D4810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Заява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щодо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забезпечення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розумним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пристосуванням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за формою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згідно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додатком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3 до Порядку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конкурсу на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зайняття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посад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державної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служби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затвердженого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постановою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Кабінету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Міністрів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C60C02">
              <w:rPr>
                <w:rFonts w:ascii="Times New Roman" w:hAnsi="Times New Roman" w:cs="Times New Roman"/>
                <w:sz w:val="28"/>
                <w:szCs w:val="28"/>
              </w:rPr>
              <w:t xml:space="preserve"> 25.03</w:t>
            </w:r>
            <w:r w:rsidR="000D4810">
              <w:rPr>
                <w:rFonts w:ascii="Times New Roman" w:hAnsi="Times New Roman" w:cs="Times New Roman"/>
                <w:sz w:val="28"/>
                <w:szCs w:val="28"/>
              </w:rPr>
              <w:t>.2016 № 246</w:t>
            </w:r>
          </w:p>
        </w:tc>
      </w:tr>
      <w:tr w:rsidR="000B2A4D" w:rsidRPr="000D273F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C81F77" w:rsidRDefault="00C81F77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Місце, час і дата початку проведення оцінювання кандидатів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793C8F" w:rsidRDefault="00C81F77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0</w:t>
            </w:r>
            <w:r w:rsid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5</w:t>
            </w:r>
            <w:r w:rsidR="000B2A4D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грудня</w:t>
            </w:r>
            <w:r w:rsidR="000B2A4D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201</w:t>
            </w:r>
            <w:r w:rsidR="00F64218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9</w:t>
            </w:r>
            <w:r w:rsidR="000B2A4D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року о 1</w:t>
            </w:r>
            <w:r w:rsidR="00B30A02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4</w:t>
            </w:r>
            <w:r w:rsidR="000B2A4D" w:rsidRPr="00793C8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год. 00 хв.;</w:t>
            </w:r>
          </w:p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м. Київ, вул.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О.Кошиця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, 11, кабінет 209</w:t>
            </w:r>
          </w:p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0B2A4D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Прізвище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ім’я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та по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батькові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номер телефону та адреса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електронної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пошти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особи, яка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надає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додаткову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інформацію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з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питань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проведення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конкурсу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Кравченко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Ірина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Михайлівна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начальник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відділу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управління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персоналом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апарату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(044) 564 98 65, </w:t>
            </w:r>
          </w:p>
          <w:p w:rsidR="000B2A4D" w:rsidRPr="000B2A4D" w:rsidRDefault="00066AD0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hyperlink r:id="rId8" w:history="1">
              <w:r w:rsidR="000B2A4D" w:rsidRPr="000B2A4D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zh-CN"/>
                </w:rPr>
                <w:t>kadr@drda.gov.ua</w:t>
              </w:r>
            </w:hyperlink>
            <w:r w:rsidR="000B2A4D"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Осіпова Надія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Олександрівна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головний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спеціаліст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відділу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управління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персоналом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апарату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адміністратор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конкурсної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комісії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на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зайняття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вакантних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посад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державної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служби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категорії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«Б» та «В» 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апарату 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Дарницької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районної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в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місті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Києві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державної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адміністрації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,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(044) 565 36 28, </w:t>
            </w:r>
          </w:p>
          <w:p w:rsidR="000B2A4D" w:rsidRPr="000B2A4D" w:rsidRDefault="00066AD0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hyperlink r:id="rId9" w:history="1">
              <w:r w:rsidR="000B2A4D" w:rsidRPr="000B2A4D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zh-CN"/>
                </w:rPr>
                <w:t>kadr@drda.gov.ua</w:t>
              </w:r>
            </w:hyperlink>
            <w:r w:rsidR="000B2A4D"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</w:tc>
      </w:tr>
      <w:tr w:rsidR="000B2A4D" w:rsidRPr="000B2A4D" w:rsidTr="00117F4E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Кваліфікаційні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вимоги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</w:tr>
      <w:tr w:rsidR="000B2A4D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Освіта</w:t>
            </w:r>
            <w:proofErr w:type="spellEnd"/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A60ABC" w:rsidRDefault="00A60ABC" w:rsidP="00DC26FA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Присвоєно ступінь в</w:t>
            </w:r>
            <w:r w:rsidR="00DC26FA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ищої освіти не нижче бакалавра</w:t>
            </w:r>
          </w:p>
        </w:tc>
      </w:tr>
      <w:tr w:rsidR="000B2A4D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Досвід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роботи</w:t>
            </w:r>
            <w:proofErr w:type="spellEnd"/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443A4" w:rsidP="00117F4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Не потребує </w:t>
            </w:r>
          </w:p>
        </w:tc>
      </w:tr>
      <w:tr w:rsidR="000B2A4D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Володіння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державною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мовою</w:t>
            </w:r>
            <w:proofErr w:type="spellEnd"/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Вільне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володіння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державною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мовою</w:t>
            </w:r>
            <w:proofErr w:type="spellEnd"/>
          </w:p>
        </w:tc>
      </w:tr>
      <w:tr w:rsidR="000B2A4D" w:rsidRPr="000B2A4D" w:rsidTr="00117F4E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Вимоги до компетентності</w:t>
            </w:r>
          </w:p>
        </w:tc>
      </w:tr>
      <w:tr w:rsidR="000B2A4D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Вимога</w:t>
            </w:r>
            <w:proofErr w:type="spellEnd"/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Компоненти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вимоги</w:t>
            </w:r>
            <w:proofErr w:type="spellEnd"/>
          </w:p>
        </w:tc>
      </w:tr>
      <w:tr w:rsidR="000B2A4D" w:rsidRPr="000D273F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8C7DF1" w:rsidRDefault="008C7DF1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lastRenderedPageBreak/>
              <w:t xml:space="preserve">Уміння працювати з комп’ютером 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37" w:rsidRPr="003B4137" w:rsidRDefault="003B4137" w:rsidP="003B4137">
            <w:pPr>
              <w:pStyle w:val="a7"/>
              <w:tabs>
                <w:tab w:val="left" w:pos="1568"/>
              </w:tabs>
              <w:ind w:left="76"/>
              <w:jc w:val="both"/>
              <w:rPr>
                <w:sz w:val="28"/>
                <w:szCs w:val="28"/>
                <w:lang w:val="uk-UA"/>
              </w:rPr>
            </w:pPr>
            <w:r w:rsidRPr="003B4137">
              <w:rPr>
                <w:sz w:val="28"/>
                <w:szCs w:val="28"/>
                <w:lang w:val="uk-UA"/>
              </w:rPr>
              <w:t>Володіння комп’ютером – рівень досвідченого користувача;</w:t>
            </w:r>
          </w:p>
          <w:p w:rsidR="000B2A4D" w:rsidRPr="003B4137" w:rsidRDefault="003B4137" w:rsidP="00DC26FA">
            <w:pPr>
              <w:pStyle w:val="a7"/>
              <w:tabs>
                <w:tab w:val="left" w:pos="1568"/>
              </w:tabs>
              <w:ind w:left="76"/>
              <w:jc w:val="both"/>
              <w:rPr>
                <w:sz w:val="28"/>
                <w:szCs w:val="28"/>
                <w:lang w:val="uk-UA"/>
              </w:rPr>
            </w:pPr>
            <w:r w:rsidRPr="003B4137">
              <w:rPr>
                <w:sz w:val="28"/>
                <w:szCs w:val="28"/>
                <w:lang w:val="uk-UA"/>
              </w:rPr>
              <w:t>Робота з офісним пакетом</w:t>
            </w:r>
            <w:r w:rsidRPr="003B4137">
              <w:rPr>
                <w:sz w:val="28"/>
                <w:szCs w:val="28"/>
                <w:lang w:val="en-US"/>
              </w:rPr>
              <w:t xml:space="preserve"> Microsoft office</w:t>
            </w:r>
            <w:r w:rsidRPr="003B4137">
              <w:rPr>
                <w:sz w:val="28"/>
                <w:szCs w:val="28"/>
                <w:lang w:val="uk-UA"/>
              </w:rPr>
              <w:t xml:space="preserve"> </w:t>
            </w:r>
            <w:r w:rsidRPr="003B4137">
              <w:rPr>
                <w:sz w:val="28"/>
                <w:szCs w:val="28"/>
                <w:lang w:val="en-US"/>
              </w:rPr>
              <w:t>(Word, Excel, Outlook Express)</w:t>
            </w:r>
          </w:p>
        </w:tc>
      </w:tr>
      <w:tr w:rsidR="000B2A4D" w:rsidRPr="000D273F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F47E7F" w:rsidRDefault="00F47E7F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Ділові якості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3B4137" w:rsidRDefault="009800EE" w:rsidP="00C81F77">
            <w:pPr>
              <w:tabs>
                <w:tab w:val="left" w:pos="3900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3B41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Аналітичні здібності, </w:t>
            </w:r>
            <w:r w:rsidR="00C81F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діалогове спілкування (письмове і усне)</w:t>
            </w:r>
            <w:r w:rsidR="00B30A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="00C81F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стресостійкість</w:t>
            </w:r>
            <w:proofErr w:type="spellEnd"/>
          </w:p>
        </w:tc>
      </w:tr>
      <w:tr w:rsidR="000B2A4D" w:rsidRPr="000D273F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9800EE" w:rsidRDefault="009800EE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Особистісні якості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B30A02" w:rsidRDefault="00B30A02" w:rsidP="00B30A02">
            <w:pPr>
              <w:tabs>
                <w:tab w:val="left" w:pos="3900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Комунікабельність, в</w:t>
            </w:r>
            <w:r w:rsidR="00FF2200" w:rsidRPr="00147E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ідповідальність</w:t>
            </w:r>
            <w:r w:rsidR="003B41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уміння приймати рішення </w:t>
            </w:r>
          </w:p>
        </w:tc>
      </w:tr>
      <w:tr w:rsidR="000B2A4D" w:rsidRPr="000B2A4D" w:rsidTr="00117F4E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Професійні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знання</w:t>
            </w:r>
            <w:proofErr w:type="spellEnd"/>
          </w:p>
        </w:tc>
      </w:tr>
      <w:tr w:rsidR="000B2A4D" w:rsidRPr="000B2A4D" w:rsidTr="00117F4E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Вимога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0B2A4D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Компоненти вимоги</w:t>
            </w:r>
          </w:p>
        </w:tc>
      </w:tr>
      <w:tr w:rsidR="000B2A4D" w:rsidRPr="000B2A4D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Знання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законодавства</w:t>
            </w:r>
            <w:proofErr w:type="spellEnd"/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0B2A4D" w:rsidRDefault="000B2A4D" w:rsidP="00117F4E">
            <w:pPr>
              <w:tabs>
                <w:tab w:val="left" w:pos="3900"/>
              </w:tabs>
              <w:suppressAutoHyphens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Знання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:</w:t>
            </w:r>
          </w:p>
          <w:p w:rsidR="000B2A4D" w:rsidRPr="000B2A4D" w:rsidRDefault="000B2A4D" w:rsidP="000B2A4D">
            <w:pPr>
              <w:numPr>
                <w:ilvl w:val="0"/>
                <w:numId w:val="20"/>
              </w:numPr>
              <w:tabs>
                <w:tab w:val="left" w:pos="3900"/>
              </w:tabs>
              <w:suppressAutoHyphens/>
              <w:contextualSpacing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Конституції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України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0B2A4D" w:rsidRPr="000B2A4D" w:rsidRDefault="000B2A4D" w:rsidP="000B2A4D">
            <w:pPr>
              <w:numPr>
                <w:ilvl w:val="0"/>
                <w:numId w:val="20"/>
              </w:numPr>
              <w:tabs>
                <w:tab w:val="left" w:pos="3900"/>
              </w:tabs>
              <w:suppressAutoHyphens/>
              <w:contextualSpacing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Закону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України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«Про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державну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службу»;</w:t>
            </w:r>
          </w:p>
          <w:p w:rsidR="000B2A4D" w:rsidRPr="000B2A4D" w:rsidRDefault="000B2A4D" w:rsidP="000B2A4D">
            <w:pPr>
              <w:numPr>
                <w:ilvl w:val="0"/>
                <w:numId w:val="20"/>
              </w:numPr>
              <w:tabs>
                <w:tab w:val="left" w:pos="3900"/>
              </w:tabs>
              <w:suppressAutoHyphens/>
              <w:contextualSpacing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Закону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України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«Про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запобігання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корупції</w:t>
            </w:r>
            <w:proofErr w:type="spellEnd"/>
            <w:r w:rsidRPr="000B2A4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»</w:t>
            </w:r>
          </w:p>
        </w:tc>
      </w:tr>
      <w:tr w:rsidR="000B2A4D" w:rsidRPr="00FA0396" w:rsidTr="00117F4E"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A4D" w:rsidRPr="004F1707" w:rsidRDefault="000B2A4D" w:rsidP="00117F4E">
            <w:pPr>
              <w:tabs>
                <w:tab w:val="left" w:pos="390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Знання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спеціального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законодавства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що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пов’язане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із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завданнями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та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змістом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роботи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державного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службовця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відповідно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до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посадової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інструкції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(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положення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про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структурний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підрозділ</w:t>
            </w:r>
            <w:proofErr w:type="spellEnd"/>
            <w:r w:rsidRPr="004F170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CC2" w:rsidRPr="00B5497B" w:rsidRDefault="009D0CC2" w:rsidP="009D0CC2">
            <w:pPr>
              <w:tabs>
                <w:tab w:val="left" w:pos="3900"/>
              </w:tabs>
              <w:suppressAutoHyphens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proofErr w:type="spellStart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Знання</w:t>
            </w:r>
            <w:proofErr w:type="spellEnd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:</w:t>
            </w:r>
          </w:p>
          <w:p w:rsidR="00930555" w:rsidRPr="00D76EB7" w:rsidRDefault="00930555" w:rsidP="00930555">
            <w:pPr>
              <w:numPr>
                <w:ilvl w:val="0"/>
                <w:numId w:val="22"/>
              </w:numPr>
              <w:tabs>
                <w:tab w:val="left" w:pos="3900"/>
              </w:tabs>
              <w:suppressAutoHyphens/>
              <w:ind w:left="785" w:hanging="54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Закон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у</w:t>
            </w:r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України</w:t>
            </w:r>
            <w:proofErr w:type="spellEnd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«Про </w:t>
            </w:r>
            <w:proofErr w:type="spellStart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місцеві</w:t>
            </w:r>
            <w:proofErr w:type="spellEnd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державні</w:t>
            </w:r>
            <w:proofErr w:type="spellEnd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адміністрації</w:t>
            </w:r>
            <w:proofErr w:type="spellEnd"/>
            <w:r w:rsidRPr="00B5497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»;</w:t>
            </w:r>
          </w:p>
          <w:p w:rsidR="00930555" w:rsidRDefault="00930555" w:rsidP="00930555">
            <w:pPr>
              <w:numPr>
                <w:ilvl w:val="0"/>
                <w:numId w:val="22"/>
              </w:numPr>
              <w:suppressAutoHyphens/>
              <w:ind w:left="314" w:hanging="14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Закону України «Про звернення громадян»;</w:t>
            </w:r>
          </w:p>
          <w:p w:rsidR="00930555" w:rsidRDefault="00930555" w:rsidP="00930555">
            <w:pPr>
              <w:numPr>
                <w:ilvl w:val="0"/>
                <w:numId w:val="22"/>
              </w:numPr>
              <w:suppressAutoHyphens/>
              <w:ind w:left="314" w:hanging="14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Закону України «Про доступ до публічної інформації»;</w:t>
            </w:r>
          </w:p>
          <w:p w:rsidR="00930555" w:rsidRDefault="00930555" w:rsidP="00930555">
            <w:pPr>
              <w:numPr>
                <w:ilvl w:val="0"/>
                <w:numId w:val="22"/>
              </w:numPr>
              <w:suppressAutoHyphens/>
              <w:ind w:left="314" w:hanging="14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актів Президента України;</w:t>
            </w:r>
          </w:p>
          <w:p w:rsidR="00930555" w:rsidRDefault="00930555" w:rsidP="00930555">
            <w:pPr>
              <w:numPr>
                <w:ilvl w:val="0"/>
                <w:numId w:val="22"/>
              </w:numPr>
              <w:suppressAutoHyphens/>
              <w:ind w:left="314" w:hanging="14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постанов Кабінету Міністрів України;</w:t>
            </w:r>
          </w:p>
          <w:p w:rsidR="00930555" w:rsidRDefault="00930555" w:rsidP="00930555">
            <w:pPr>
              <w:numPr>
                <w:ilvl w:val="0"/>
                <w:numId w:val="22"/>
              </w:numPr>
              <w:suppressAutoHyphens/>
              <w:ind w:left="314" w:hanging="14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наказів міністерств та інших центральних органів виконавчої влади;</w:t>
            </w:r>
          </w:p>
          <w:p w:rsidR="00930555" w:rsidRDefault="00930555" w:rsidP="00930555">
            <w:pPr>
              <w:numPr>
                <w:ilvl w:val="0"/>
                <w:numId w:val="22"/>
              </w:numPr>
              <w:suppressAutoHyphens/>
              <w:ind w:left="314" w:hanging="14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рішень Київської міської ради;</w:t>
            </w:r>
          </w:p>
          <w:p w:rsidR="00930555" w:rsidRDefault="00930555" w:rsidP="00930555">
            <w:pPr>
              <w:numPr>
                <w:ilvl w:val="0"/>
                <w:numId w:val="22"/>
              </w:numPr>
              <w:suppressAutoHyphens/>
              <w:ind w:left="314" w:hanging="14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розпорядження виконавчого органу Київської міської ради (Київської міської державної адміністрації) від 25.09.2018 № 1747 «Про затвердження Інструкції з діловодства у  виконавчому органі Київської міської ради (Київській міській державній адміністрації), районних в місті Києві державних адміністраціях»;</w:t>
            </w:r>
          </w:p>
          <w:p w:rsidR="00930555" w:rsidRDefault="00930555" w:rsidP="00930555">
            <w:pPr>
              <w:numPr>
                <w:ilvl w:val="0"/>
                <w:numId w:val="22"/>
              </w:numPr>
              <w:suppressAutoHyphens/>
              <w:ind w:left="314" w:hanging="14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регламенту Дарницької районної в місті Києві державної адміністрації;</w:t>
            </w:r>
          </w:p>
          <w:p w:rsidR="00930555" w:rsidRDefault="00930555" w:rsidP="00930555">
            <w:pPr>
              <w:numPr>
                <w:ilvl w:val="0"/>
                <w:numId w:val="22"/>
              </w:numPr>
              <w:suppressAutoHyphens/>
              <w:ind w:left="314" w:hanging="14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положення про відділ з питань внутрішньої політики,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зв</w:t>
            </w:r>
            <w:r w:rsidRPr="00A65FAE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язків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з громадськістю та засобами масової інформації апарату Дарницької районної в місті Києві державної адміністрації;</w:t>
            </w:r>
          </w:p>
          <w:p w:rsidR="0082787C" w:rsidRPr="004F1707" w:rsidRDefault="00930555" w:rsidP="00930555">
            <w:pPr>
              <w:numPr>
                <w:ilvl w:val="0"/>
                <w:numId w:val="22"/>
              </w:numPr>
              <w:suppressAutoHyphens/>
              <w:ind w:left="314"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інших нормативно – правових актів, що регламентують реалізацію повноважень відділу.</w:t>
            </w:r>
          </w:p>
        </w:tc>
      </w:tr>
    </w:tbl>
    <w:p w:rsidR="005174C9" w:rsidRDefault="005174C9" w:rsidP="00496793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5174C9" w:rsidSect="009A4B1B">
      <w:headerReference w:type="default" r:id="rId10"/>
      <w:headerReference w:type="first" r:id="rId11"/>
      <w:pgSz w:w="11906" w:h="16838"/>
      <w:pgMar w:top="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AD0" w:rsidRDefault="00066AD0" w:rsidP="00357712">
      <w:pPr>
        <w:spacing w:after="0" w:line="240" w:lineRule="auto"/>
      </w:pPr>
      <w:r>
        <w:separator/>
      </w:r>
    </w:p>
  </w:endnote>
  <w:endnote w:type="continuationSeparator" w:id="0">
    <w:p w:rsidR="00066AD0" w:rsidRDefault="00066AD0" w:rsidP="00357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AD0" w:rsidRDefault="00066AD0" w:rsidP="00357712">
      <w:pPr>
        <w:spacing w:after="0" w:line="240" w:lineRule="auto"/>
      </w:pPr>
      <w:r>
        <w:separator/>
      </w:r>
    </w:p>
  </w:footnote>
  <w:footnote w:type="continuationSeparator" w:id="0">
    <w:p w:rsidR="00066AD0" w:rsidRDefault="00066AD0" w:rsidP="00357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0287188"/>
      <w:docPartObj>
        <w:docPartGallery w:val="Page Numbers (Top of Page)"/>
        <w:docPartUnique/>
      </w:docPartObj>
    </w:sdtPr>
    <w:sdtEndPr/>
    <w:sdtContent>
      <w:p w:rsidR="009A4B1B" w:rsidRDefault="009A4B1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793" w:rsidRPr="00496793">
          <w:rPr>
            <w:noProof/>
            <w:lang w:val="uk-UA"/>
          </w:rPr>
          <w:t>2</w:t>
        </w:r>
        <w:r>
          <w:fldChar w:fldCharType="end"/>
        </w:r>
      </w:p>
    </w:sdtContent>
  </w:sdt>
  <w:p w:rsidR="00357712" w:rsidRDefault="0035771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B1B" w:rsidRDefault="009A4B1B">
    <w:pPr>
      <w:pStyle w:val="ab"/>
      <w:jc w:val="center"/>
    </w:pPr>
  </w:p>
  <w:p w:rsidR="00C91356" w:rsidRDefault="00C9135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AC073A"/>
    <w:multiLevelType w:val="multilevel"/>
    <w:tmpl w:val="FA44B7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69" w:hanging="2160"/>
      </w:pPr>
      <w:rPr>
        <w:rFonts w:hint="default"/>
      </w:rPr>
    </w:lvl>
  </w:abstractNum>
  <w:abstractNum w:abstractNumId="2" w15:restartNumberingAfterBreak="0">
    <w:nsid w:val="0A9E7995"/>
    <w:multiLevelType w:val="hybridMultilevel"/>
    <w:tmpl w:val="951863E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57F10"/>
    <w:multiLevelType w:val="hybridMultilevel"/>
    <w:tmpl w:val="6ABE85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B1A76"/>
    <w:multiLevelType w:val="hybridMultilevel"/>
    <w:tmpl w:val="25F6A74C"/>
    <w:lvl w:ilvl="0" w:tplc="7F58E3B8">
      <w:start w:val="1"/>
      <w:numFmt w:val="decimal"/>
      <w:lvlText w:val="%1."/>
      <w:lvlJc w:val="left"/>
      <w:pPr>
        <w:ind w:left="840" w:hanging="480"/>
      </w:pPr>
      <w:rPr>
        <w:rFonts w:eastAsiaTheme="minorHAnsi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3548E"/>
    <w:multiLevelType w:val="hybridMultilevel"/>
    <w:tmpl w:val="B366D8EA"/>
    <w:lvl w:ilvl="0" w:tplc="3AF411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767D1"/>
    <w:multiLevelType w:val="hybridMultilevel"/>
    <w:tmpl w:val="A2004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626FA"/>
    <w:multiLevelType w:val="hybridMultilevel"/>
    <w:tmpl w:val="4BA6AE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90C00"/>
    <w:multiLevelType w:val="hybridMultilevel"/>
    <w:tmpl w:val="4CC8F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17954"/>
    <w:multiLevelType w:val="hybridMultilevel"/>
    <w:tmpl w:val="ABBA82F2"/>
    <w:lvl w:ilvl="0" w:tplc="F9864A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D56B7"/>
    <w:multiLevelType w:val="hybridMultilevel"/>
    <w:tmpl w:val="85F6B8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552A5"/>
    <w:multiLevelType w:val="multilevel"/>
    <w:tmpl w:val="1210714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4E0752"/>
    <w:multiLevelType w:val="hybridMultilevel"/>
    <w:tmpl w:val="A7865F94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05E85"/>
    <w:multiLevelType w:val="hybridMultilevel"/>
    <w:tmpl w:val="1A824FD6"/>
    <w:lvl w:ilvl="0" w:tplc="32F43ED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EA6826"/>
    <w:multiLevelType w:val="hybridMultilevel"/>
    <w:tmpl w:val="461635A6"/>
    <w:lvl w:ilvl="0" w:tplc="1F601B9E">
      <w:start w:val="1"/>
      <w:numFmt w:val="decimal"/>
      <w:lvlText w:val="%1."/>
      <w:lvlJc w:val="left"/>
      <w:pPr>
        <w:ind w:left="1898" w:hanging="48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92DCF"/>
    <w:multiLevelType w:val="multilevel"/>
    <w:tmpl w:val="4C16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93183D"/>
    <w:multiLevelType w:val="hybridMultilevel"/>
    <w:tmpl w:val="8294D9EC"/>
    <w:lvl w:ilvl="0" w:tplc="0BB68D12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172DE6"/>
    <w:multiLevelType w:val="hybridMultilevel"/>
    <w:tmpl w:val="24AACFF4"/>
    <w:lvl w:ilvl="0" w:tplc="F88807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97F67"/>
    <w:multiLevelType w:val="hybridMultilevel"/>
    <w:tmpl w:val="92B26010"/>
    <w:lvl w:ilvl="0" w:tplc="E470213E">
      <w:start w:val="1"/>
      <w:numFmt w:val="decimal"/>
      <w:lvlText w:val="%1."/>
      <w:lvlJc w:val="left"/>
      <w:pPr>
        <w:ind w:left="39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9" w15:restartNumberingAfterBreak="0">
    <w:nsid w:val="67882736"/>
    <w:multiLevelType w:val="hybridMultilevel"/>
    <w:tmpl w:val="1B40EF2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187C3C"/>
    <w:multiLevelType w:val="hybridMultilevel"/>
    <w:tmpl w:val="ABF8CD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E5AA3"/>
    <w:multiLevelType w:val="hybridMultilevel"/>
    <w:tmpl w:val="AC6641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2"/>
  </w:num>
  <w:num w:numId="10">
    <w:abstractNumId w:val="5"/>
  </w:num>
  <w:num w:numId="11">
    <w:abstractNumId w:val="2"/>
  </w:num>
  <w:num w:numId="12">
    <w:abstractNumId w:val="19"/>
  </w:num>
  <w:num w:numId="13">
    <w:abstractNumId w:val="6"/>
  </w:num>
  <w:num w:numId="14">
    <w:abstractNumId w:val="16"/>
  </w:num>
  <w:num w:numId="15">
    <w:abstractNumId w:val="18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4"/>
  </w:num>
  <w:num w:numId="25">
    <w:abstractNumId w:val="11"/>
  </w:num>
  <w:num w:numId="26">
    <w:abstractNumId w:val="13"/>
  </w:num>
  <w:num w:numId="27">
    <w:abstractNumId w:val="9"/>
  </w:num>
  <w:num w:numId="28">
    <w:abstractNumId w:val="10"/>
  </w:num>
  <w:num w:numId="29">
    <w:abstractNumId w:val="17"/>
  </w:num>
  <w:num w:numId="30">
    <w:abstractNumId w:val="7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6F"/>
    <w:rsid w:val="0000065B"/>
    <w:rsid w:val="00025AA4"/>
    <w:rsid w:val="00031D68"/>
    <w:rsid w:val="00033286"/>
    <w:rsid w:val="00033CA5"/>
    <w:rsid w:val="00037049"/>
    <w:rsid w:val="00043DFB"/>
    <w:rsid w:val="000443A4"/>
    <w:rsid w:val="00045F4C"/>
    <w:rsid w:val="000619D2"/>
    <w:rsid w:val="00062022"/>
    <w:rsid w:val="00062A87"/>
    <w:rsid w:val="00066AD0"/>
    <w:rsid w:val="00081187"/>
    <w:rsid w:val="0008530B"/>
    <w:rsid w:val="00091000"/>
    <w:rsid w:val="000A0727"/>
    <w:rsid w:val="000A1014"/>
    <w:rsid w:val="000A37AA"/>
    <w:rsid w:val="000B2A4D"/>
    <w:rsid w:val="000B6924"/>
    <w:rsid w:val="000C295F"/>
    <w:rsid w:val="000D273F"/>
    <w:rsid w:val="000D4810"/>
    <w:rsid w:val="000D59E7"/>
    <w:rsid w:val="000D5CB8"/>
    <w:rsid w:val="000E0028"/>
    <w:rsid w:val="000E78AA"/>
    <w:rsid w:val="000F116B"/>
    <w:rsid w:val="00100CD1"/>
    <w:rsid w:val="00101794"/>
    <w:rsid w:val="00124E0F"/>
    <w:rsid w:val="001262D5"/>
    <w:rsid w:val="00134A09"/>
    <w:rsid w:val="00134E0E"/>
    <w:rsid w:val="0014060B"/>
    <w:rsid w:val="00142077"/>
    <w:rsid w:val="00146EA3"/>
    <w:rsid w:val="001471F5"/>
    <w:rsid w:val="001512F7"/>
    <w:rsid w:val="00152753"/>
    <w:rsid w:val="00155725"/>
    <w:rsid w:val="00155905"/>
    <w:rsid w:val="00162608"/>
    <w:rsid w:val="00162E4E"/>
    <w:rsid w:val="0016783C"/>
    <w:rsid w:val="001743EB"/>
    <w:rsid w:val="00181327"/>
    <w:rsid w:val="00182717"/>
    <w:rsid w:val="00183158"/>
    <w:rsid w:val="00186361"/>
    <w:rsid w:val="00190806"/>
    <w:rsid w:val="00191A31"/>
    <w:rsid w:val="00191F64"/>
    <w:rsid w:val="001928E4"/>
    <w:rsid w:val="00193D7D"/>
    <w:rsid w:val="00194EE3"/>
    <w:rsid w:val="001A2E26"/>
    <w:rsid w:val="001B28ED"/>
    <w:rsid w:val="001C5FD4"/>
    <w:rsid w:val="001E08F9"/>
    <w:rsid w:val="001F0756"/>
    <w:rsid w:val="001F777D"/>
    <w:rsid w:val="002136E2"/>
    <w:rsid w:val="00220939"/>
    <w:rsid w:val="00221FCA"/>
    <w:rsid w:val="00233A52"/>
    <w:rsid w:val="002373FE"/>
    <w:rsid w:val="00240BCE"/>
    <w:rsid w:val="00243510"/>
    <w:rsid w:val="00243D9C"/>
    <w:rsid w:val="0024760D"/>
    <w:rsid w:val="002557F8"/>
    <w:rsid w:val="002648E1"/>
    <w:rsid w:val="0027160A"/>
    <w:rsid w:val="00271F1F"/>
    <w:rsid w:val="00277246"/>
    <w:rsid w:val="0028026F"/>
    <w:rsid w:val="002A04EA"/>
    <w:rsid w:val="002A5766"/>
    <w:rsid w:val="002A718E"/>
    <w:rsid w:val="002C339F"/>
    <w:rsid w:val="002C45B2"/>
    <w:rsid w:val="002D6A22"/>
    <w:rsid w:val="002D6D0B"/>
    <w:rsid w:val="002E4F96"/>
    <w:rsid w:val="002E6B4B"/>
    <w:rsid w:val="002F483A"/>
    <w:rsid w:val="002F7558"/>
    <w:rsid w:val="00310FD3"/>
    <w:rsid w:val="0031127D"/>
    <w:rsid w:val="00317E82"/>
    <w:rsid w:val="00322E71"/>
    <w:rsid w:val="0035278A"/>
    <w:rsid w:val="00357712"/>
    <w:rsid w:val="003652F3"/>
    <w:rsid w:val="0036690E"/>
    <w:rsid w:val="003671F3"/>
    <w:rsid w:val="00374162"/>
    <w:rsid w:val="003750FA"/>
    <w:rsid w:val="003936FA"/>
    <w:rsid w:val="003B0C14"/>
    <w:rsid w:val="003B4137"/>
    <w:rsid w:val="003B5DA2"/>
    <w:rsid w:val="003C00C3"/>
    <w:rsid w:val="003C234C"/>
    <w:rsid w:val="003E1220"/>
    <w:rsid w:val="003E1E99"/>
    <w:rsid w:val="003E671F"/>
    <w:rsid w:val="003F39BE"/>
    <w:rsid w:val="00401A00"/>
    <w:rsid w:val="00404F32"/>
    <w:rsid w:val="0040603F"/>
    <w:rsid w:val="004061DB"/>
    <w:rsid w:val="00407159"/>
    <w:rsid w:val="0041438B"/>
    <w:rsid w:val="00415CCC"/>
    <w:rsid w:val="00416D83"/>
    <w:rsid w:val="004239E7"/>
    <w:rsid w:val="0042520E"/>
    <w:rsid w:val="00427014"/>
    <w:rsid w:val="0043058B"/>
    <w:rsid w:val="004526C9"/>
    <w:rsid w:val="00462CA3"/>
    <w:rsid w:val="004630C3"/>
    <w:rsid w:val="00474B9E"/>
    <w:rsid w:val="00480251"/>
    <w:rsid w:val="0048666B"/>
    <w:rsid w:val="00491430"/>
    <w:rsid w:val="00496793"/>
    <w:rsid w:val="004A23D0"/>
    <w:rsid w:val="004B4561"/>
    <w:rsid w:val="004B54D7"/>
    <w:rsid w:val="004D28B8"/>
    <w:rsid w:val="004D28E1"/>
    <w:rsid w:val="004F1707"/>
    <w:rsid w:val="004F1EF0"/>
    <w:rsid w:val="004F66C5"/>
    <w:rsid w:val="00500DE8"/>
    <w:rsid w:val="0050136B"/>
    <w:rsid w:val="00505B6F"/>
    <w:rsid w:val="00511255"/>
    <w:rsid w:val="00516434"/>
    <w:rsid w:val="005174C9"/>
    <w:rsid w:val="0052383F"/>
    <w:rsid w:val="00531C0C"/>
    <w:rsid w:val="00533851"/>
    <w:rsid w:val="00537187"/>
    <w:rsid w:val="0054066C"/>
    <w:rsid w:val="00543F78"/>
    <w:rsid w:val="00553E95"/>
    <w:rsid w:val="00566EF5"/>
    <w:rsid w:val="005747F4"/>
    <w:rsid w:val="005B7AC6"/>
    <w:rsid w:val="005D0C1E"/>
    <w:rsid w:val="005D1BB1"/>
    <w:rsid w:val="005E3D2D"/>
    <w:rsid w:val="005E583B"/>
    <w:rsid w:val="005F4A5C"/>
    <w:rsid w:val="005F7E3D"/>
    <w:rsid w:val="00600BEB"/>
    <w:rsid w:val="00603A7B"/>
    <w:rsid w:val="00604FCD"/>
    <w:rsid w:val="00605E93"/>
    <w:rsid w:val="0061103F"/>
    <w:rsid w:val="00617D98"/>
    <w:rsid w:val="00635D7B"/>
    <w:rsid w:val="0063650B"/>
    <w:rsid w:val="00641FA7"/>
    <w:rsid w:val="00650FFE"/>
    <w:rsid w:val="006716EA"/>
    <w:rsid w:val="006760C9"/>
    <w:rsid w:val="0067661D"/>
    <w:rsid w:val="00676E39"/>
    <w:rsid w:val="00684B52"/>
    <w:rsid w:val="0068749A"/>
    <w:rsid w:val="006A6DED"/>
    <w:rsid w:val="006B31D2"/>
    <w:rsid w:val="006B714D"/>
    <w:rsid w:val="006C25B7"/>
    <w:rsid w:val="006C70A0"/>
    <w:rsid w:val="006C7CB6"/>
    <w:rsid w:val="006D4666"/>
    <w:rsid w:val="0070026B"/>
    <w:rsid w:val="00702AD4"/>
    <w:rsid w:val="00712C93"/>
    <w:rsid w:val="007143C8"/>
    <w:rsid w:val="00721377"/>
    <w:rsid w:val="00722946"/>
    <w:rsid w:val="00724378"/>
    <w:rsid w:val="007256F1"/>
    <w:rsid w:val="00755C4F"/>
    <w:rsid w:val="00756DA5"/>
    <w:rsid w:val="007571E4"/>
    <w:rsid w:val="00772025"/>
    <w:rsid w:val="0077230A"/>
    <w:rsid w:val="00774816"/>
    <w:rsid w:val="007849F7"/>
    <w:rsid w:val="00785166"/>
    <w:rsid w:val="00786749"/>
    <w:rsid w:val="007930F5"/>
    <w:rsid w:val="00793C8F"/>
    <w:rsid w:val="00795CEB"/>
    <w:rsid w:val="007A05EC"/>
    <w:rsid w:val="007B27CE"/>
    <w:rsid w:val="007C687A"/>
    <w:rsid w:val="007D1A58"/>
    <w:rsid w:val="007E1790"/>
    <w:rsid w:val="007E38FE"/>
    <w:rsid w:val="00802027"/>
    <w:rsid w:val="00807F10"/>
    <w:rsid w:val="0081570D"/>
    <w:rsid w:val="00821FD7"/>
    <w:rsid w:val="0082538D"/>
    <w:rsid w:val="00827350"/>
    <w:rsid w:val="0082787C"/>
    <w:rsid w:val="00837B0C"/>
    <w:rsid w:val="0084637E"/>
    <w:rsid w:val="00850D60"/>
    <w:rsid w:val="008527A7"/>
    <w:rsid w:val="00870846"/>
    <w:rsid w:val="00872378"/>
    <w:rsid w:val="00873249"/>
    <w:rsid w:val="00876D2C"/>
    <w:rsid w:val="0087758C"/>
    <w:rsid w:val="00877EC3"/>
    <w:rsid w:val="008801F9"/>
    <w:rsid w:val="008855A8"/>
    <w:rsid w:val="008959B0"/>
    <w:rsid w:val="008A31A8"/>
    <w:rsid w:val="008C0CF7"/>
    <w:rsid w:val="008C3D7E"/>
    <w:rsid w:val="008C7DF1"/>
    <w:rsid w:val="008D09C3"/>
    <w:rsid w:val="008D2268"/>
    <w:rsid w:val="008E49A0"/>
    <w:rsid w:val="008E56D8"/>
    <w:rsid w:val="008F220D"/>
    <w:rsid w:val="008F73B8"/>
    <w:rsid w:val="009008AD"/>
    <w:rsid w:val="00900F06"/>
    <w:rsid w:val="009025D2"/>
    <w:rsid w:val="009169E9"/>
    <w:rsid w:val="00930555"/>
    <w:rsid w:val="00941A58"/>
    <w:rsid w:val="00944B2D"/>
    <w:rsid w:val="00945511"/>
    <w:rsid w:val="009561F3"/>
    <w:rsid w:val="00957788"/>
    <w:rsid w:val="00964BB9"/>
    <w:rsid w:val="009800EE"/>
    <w:rsid w:val="009807B5"/>
    <w:rsid w:val="009A4B1B"/>
    <w:rsid w:val="009A4C7E"/>
    <w:rsid w:val="009A5A32"/>
    <w:rsid w:val="009B4C7C"/>
    <w:rsid w:val="009B52CD"/>
    <w:rsid w:val="009B7D6B"/>
    <w:rsid w:val="009C3D43"/>
    <w:rsid w:val="009D0CC2"/>
    <w:rsid w:val="009E394E"/>
    <w:rsid w:val="009E7851"/>
    <w:rsid w:val="009F2B2F"/>
    <w:rsid w:val="009F611C"/>
    <w:rsid w:val="00A0405A"/>
    <w:rsid w:val="00A0799F"/>
    <w:rsid w:val="00A079E3"/>
    <w:rsid w:val="00A101DB"/>
    <w:rsid w:val="00A14E25"/>
    <w:rsid w:val="00A21928"/>
    <w:rsid w:val="00A320E5"/>
    <w:rsid w:val="00A35DDA"/>
    <w:rsid w:val="00A36585"/>
    <w:rsid w:val="00A37851"/>
    <w:rsid w:val="00A42244"/>
    <w:rsid w:val="00A42505"/>
    <w:rsid w:val="00A50EA6"/>
    <w:rsid w:val="00A60ABC"/>
    <w:rsid w:val="00A61779"/>
    <w:rsid w:val="00A6230C"/>
    <w:rsid w:val="00A701B9"/>
    <w:rsid w:val="00A74893"/>
    <w:rsid w:val="00A77765"/>
    <w:rsid w:val="00A8100E"/>
    <w:rsid w:val="00A84672"/>
    <w:rsid w:val="00A85B2E"/>
    <w:rsid w:val="00A96C1B"/>
    <w:rsid w:val="00AA0A57"/>
    <w:rsid w:val="00AA0FCC"/>
    <w:rsid w:val="00AA58A8"/>
    <w:rsid w:val="00AA6981"/>
    <w:rsid w:val="00AB73E0"/>
    <w:rsid w:val="00AC1452"/>
    <w:rsid w:val="00AC6429"/>
    <w:rsid w:val="00AD32F4"/>
    <w:rsid w:val="00AD3DBF"/>
    <w:rsid w:val="00AD4403"/>
    <w:rsid w:val="00AD55B6"/>
    <w:rsid w:val="00AE5509"/>
    <w:rsid w:val="00B03649"/>
    <w:rsid w:val="00B05668"/>
    <w:rsid w:val="00B07EA6"/>
    <w:rsid w:val="00B12900"/>
    <w:rsid w:val="00B24BEA"/>
    <w:rsid w:val="00B30A02"/>
    <w:rsid w:val="00B3713F"/>
    <w:rsid w:val="00B43058"/>
    <w:rsid w:val="00B441B1"/>
    <w:rsid w:val="00B522C3"/>
    <w:rsid w:val="00B62272"/>
    <w:rsid w:val="00B67A36"/>
    <w:rsid w:val="00B74C6B"/>
    <w:rsid w:val="00B74D55"/>
    <w:rsid w:val="00B844D0"/>
    <w:rsid w:val="00BA3D9F"/>
    <w:rsid w:val="00BA7E7B"/>
    <w:rsid w:val="00BB2253"/>
    <w:rsid w:val="00BD5BD9"/>
    <w:rsid w:val="00BE0FF9"/>
    <w:rsid w:val="00BE347E"/>
    <w:rsid w:val="00BE66CE"/>
    <w:rsid w:val="00BF2B0D"/>
    <w:rsid w:val="00BF5145"/>
    <w:rsid w:val="00BF6BFA"/>
    <w:rsid w:val="00C123EB"/>
    <w:rsid w:val="00C2672A"/>
    <w:rsid w:val="00C27EBF"/>
    <w:rsid w:val="00C27FE7"/>
    <w:rsid w:val="00C45733"/>
    <w:rsid w:val="00C60C02"/>
    <w:rsid w:val="00C81F77"/>
    <w:rsid w:val="00C8283A"/>
    <w:rsid w:val="00C91356"/>
    <w:rsid w:val="00CB00ED"/>
    <w:rsid w:val="00CD087B"/>
    <w:rsid w:val="00CD3E65"/>
    <w:rsid w:val="00CD471E"/>
    <w:rsid w:val="00CE463D"/>
    <w:rsid w:val="00CF208B"/>
    <w:rsid w:val="00CF50E4"/>
    <w:rsid w:val="00D03E52"/>
    <w:rsid w:val="00D04E18"/>
    <w:rsid w:val="00D073E9"/>
    <w:rsid w:val="00D1763D"/>
    <w:rsid w:val="00D2345A"/>
    <w:rsid w:val="00D2494F"/>
    <w:rsid w:val="00D27D7D"/>
    <w:rsid w:val="00D33995"/>
    <w:rsid w:val="00D3561A"/>
    <w:rsid w:val="00D37384"/>
    <w:rsid w:val="00D6064B"/>
    <w:rsid w:val="00D61F8D"/>
    <w:rsid w:val="00D8068D"/>
    <w:rsid w:val="00D83A80"/>
    <w:rsid w:val="00D85FBD"/>
    <w:rsid w:val="00DA00AA"/>
    <w:rsid w:val="00DA03F6"/>
    <w:rsid w:val="00DA244F"/>
    <w:rsid w:val="00DA5228"/>
    <w:rsid w:val="00DB1D04"/>
    <w:rsid w:val="00DB57CD"/>
    <w:rsid w:val="00DB5F2E"/>
    <w:rsid w:val="00DC025C"/>
    <w:rsid w:val="00DC26FA"/>
    <w:rsid w:val="00DC2726"/>
    <w:rsid w:val="00DC27EE"/>
    <w:rsid w:val="00DD4B4A"/>
    <w:rsid w:val="00DE4D38"/>
    <w:rsid w:val="00DF5059"/>
    <w:rsid w:val="00DF5077"/>
    <w:rsid w:val="00E05C52"/>
    <w:rsid w:val="00E07022"/>
    <w:rsid w:val="00E07501"/>
    <w:rsid w:val="00E1236F"/>
    <w:rsid w:val="00E1251B"/>
    <w:rsid w:val="00E216E9"/>
    <w:rsid w:val="00E24F81"/>
    <w:rsid w:val="00E25306"/>
    <w:rsid w:val="00E25E4F"/>
    <w:rsid w:val="00E37B7A"/>
    <w:rsid w:val="00E41ADE"/>
    <w:rsid w:val="00E41AFD"/>
    <w:rsid w:val="00E41D3F"/>
    <w:rsid w:val="00E4302F"/>
    <w:rsid w:val="00E63C37"/>
    <w:rsid w:val="00E74D99"/>
    <w:rsid w:val="00E7622F"/>
    <w:rsid w:val="00E77B04"/>
    <w:rsid w:val="00E91D56"/>
    <w:rsid w:val="00E94531"/>
    <w:rsid w:val="00EA1DC0"/>
    <w:rsid w:val="00EA239A"/>
    <w:rsid w:val="00EB41CA"/>
    <w:rsid w:val="00EB5365"/>
    <w:rsid w:val="00EB64F7"/>
    <w:rsid w:val="00EB77C5"/>
    <w:rsid w:val="00EC0C6F"/>
    <w:rsid w:val="00EC4930"/>
    <w:rsid w:val="00ED5AAD"/>
    <w:rsid w:val="00EE30C3"/>
    <w:rsid w:val="00EE56B2"/>
    <w:rsid w:val="00EE7B8A"/>
    <w:rsid w:val="00F156DC"/>
    <w:rsid w:val="00F22B1A"/>
    <w:rsid w:val="00F23311"/>
    <w:rsid w:val="00F47E7F"/>
    <w:rsid w:val="00F522D6"/>
    <w:rsid w:val="00F64218"/>
    <w:rsid w:val="00F67D26"/>
    <w:rsid w:val="00F72A42"/>
    <w:rsid w:val="00F74BD1"/>
    <w:rsid w:val="00F90206"/>
    <w:rsid w:val="00F9760C"/>
    <w:rsid w:val="00FA0339"/>
    <w:rsid w:val="00FA0396"/>
    <w:rsid w:val="00FA14B4"/>
    <w:rsid w:val="00FA2587"/>
    <w:rsid w:val="00FA262F"/>
    <w:rsid w:val="00FA4F26"/>
    <w:rsid w:val="00FA5535"/>
    <w:rsid w:val="00FB2B9E"/>
    <w:rsid w:val="00FB2CC2"/>
    <w:rsid w:val="00FB5C35"/>
    <w:rsid w:val="00FC0D19"/>
    <w:rsid w:val="00FC1346"/>
    <w:rsid w:val="00FC1F03"/>
    <w:rsid w:val="00FC5B50"/>
    <w:rsid w:val="00FD2DF5"/>
    <w:rsid w:val="00FF0894"/>
    <w:rsid w:val="00FF2200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505002-7A80-4CCE-9C7C-0F38909D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725"/>
  </w:style>
  <w:style w:type="paragraph" w:styleId="1">
    <w:name w:val="heading 1"/>
    <w:basedOn w:val="a"/>
    <w:next w:val="a"/>
    <w:link w:val="10"/>
    <w:qFormat/>
    <w:rsid w:val="00D2494F"/>
    <w:pPr>
      <w:keepNext/>
      <w:tabs>
        <w:tab w:val="num" w:pos="720"/>
      </w:tabs>
      <w:suppressAutoHyphens/>
      <w:spacing w:after="0" w:line="240" w:lineRule="auto"/>
      <w:ind w:left="720" w:hanging="720"/>
      <w:outlineLvl w:val="0"/>
    </w:pPr>
    <w:rPr>
      <w:rFonts w:ascii="Times New Roman" w:eastAsia="Times New Roman" w:hAnsi="Times New Roman" w:cs="Times New Roman"/>
      <w:b/>
      <w:i/>
      <w:kern w:val="2"/>
      <w:sz w:val="28"/>
      <w:szCs w:val="20"/>
      <w:lang w:val="uk-UA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D2494F"/>
    <w:pPr>
      <w:keepNext/>
      <w:tabs>
        <w:tab w:val="num" w:pos="1440"/>
      </w:tabs>
      <w:suppressAutoHyphens/>
      <w:spacing w:after="0" w:line="240" w:lineRule="auto"/>
      <w:ind w:left="1440" w:right="-1049" w:hanging="720"/>
      <w:jc w:val="both"/>
      <w:outlineLvl w:val="1"/>
    </w:pPr>
    <w:rPr>
      <w:rFonts w:ascii="Times New Roman" w:eastAsia="Times New Roman" w:hAnsi="Times New Roman" w:cs="Times New Roman"/>
      <w:kern w:val="2"/>
      <w:sz w:val="30"/>
      <w:szCs w:val="20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D2494F"/>
    <w:pPr>
      <w:keepNext/>
      <w:tabs>
        <w:tab w:val="num" w:pos="2160"/>
      </w:tabs>
      <w:suppressAutoHyphens/>
      <w:spacing w:after="0" w:line="240" w:lineRule="auto"/>
      <w:ind w:left="2160" w:right="-1049" w:hanging="720"/>
      <w:jc w:val="both"/>
      <w:outlineLvl w:val="2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B6F"/>
    <w:pPr>
      <w:spacing w:after="0" w:line="240" w:lineRule="auto"/>
    </w:pPr>
  </w:style>
  <w:style w:type="table" w:styleId="a4">
    <w:name w:val="Table Grid"/>
    <w:basedOn w:val="a1"/>
    <w:uiPriority w:val="59"/>
    <w:rsid w:val="00DB5F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D2494F"/>
    <w:rPr>
      <w:rFonts w:ascii="Times New Roman" w:eastAsia="Times New Roman" w:hAnsi="Times New Roman" w:cs="Times New Roman"/>
      <w:b/>
      <w:i/>
      <w:kern w:val="2"/>
      <w:sz w:val="28"/>
      <w:szCs w:val="20"/>
      <w:lang w:val="uk-UA" w:eastAsia="ar-SA"/>
    </w:rPr>
  </w:style>
  <w:style w:type="character" w:customStyle="1" w:styleId="20">
    <w:name w:val="Заголовок 2 Знак"/>
    <w:basedOn w:val="a0"/>
    <w:link w:val="2"/>
    <w:semiHidden/>
    <w:rsid w:val="00D2494F"/>
    <w:rPr>
      <w:rFonts w:ascii="Times New Roman" w:eastAsia="Times New Roman" w:hAnsi="Times New Roman" w:cs="Times New Roman"/>
      <w:kern w:val="2"/>
      <w:sz w:val="30"/>
      <w:szCs w:val="20"/>
      <w:lang w:eastAsia="ar-SA"/>
    </w:rPr>
  </w:style>
  <w:style w:type="character" w:customStyle="1" w:styleId="30">
    <w:name w:val="Заголовок 3 Знак"/>
    <w:basedOn w:val="a0"/>
    <w:link w:val="3"/>
    <w:semiHidden/>
    <w:rsid w:val="00D2494F"/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character" w:styleId="a5">
    <w:name w:val="Hyperlink"/>
    <w:basedOn w:val="a0"/>
    <w:uiPriority w:val="99"/>
    <w:unhideWhenUsed/>
    <w:rsid w:val="008801F9"/>
    <w:rPr>
      <w:color w:val="0000FF" w:themeColor="hyperlink"/>
      <w:u w:val="single"/>
    </w:rPr>
  </w:style>
  <w:style w:type="character" w:styleId="a6">
    <w:name w:val="Strong"/>
    <w:basedOn w:val="a0"/>
    <w:uiPriority w:val="99"/>
    <w:qFormat/>
    <w:rsid w:val="00F67D26"/>
    <w:rPr>
      <w:b/>
      <w:bCs/>
    </w:rPr>
  </w:style>
  <w:style w:type="paragraph" w:styleId="a7">
    <w:name w:val="List Paragraph"/>
    <w:basedOn w:val="a"/>
    <w:uiPriority w:val="34"/>
    <w:qFormat/>
    <w:rsid w:val="00A079E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11">
    <w:name w:val="Сітка таблиці1"/>
    <w:basedOn w:val="a1"/>
    <w:uiPriority w:val="59"/>
    <w:rsid w:val="00134A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12"/>
    <w:locked/>
    <w:rsid w:val="00635D7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8"/>
    <w:rsid w:val="00635D7B"/>
    <w:pPr>
      <w:widowControl w:val="0"/>
      <w:shd w:val="clear" w:color="auto" w:fill="FFFFFF"/>
      <w:spacing w:before="300" w:after="0" w:line="298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100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00CD1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57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357712"/>
  </w:style>
  <w:style w:type="paragraph" w:styleId="ad">
    <w:name w:val="footer"/>
    <w:basedOn w:val="a"/>
    <w:link w:val="ae"/>
    <w:uiPriority w:val="99"/>
    <w:unhideWhenUsed/>
    <w:rsid w:val="00357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357712"/>
  </w:style>
  <w:style w:type="paragraph" w:styleId="HTML">
    <w:name w:val="HTML Preformatted"/>
    <w:basedOn w:val="a"/>
    <w:link w:val="HTML0"/>
    <w:rsid w:val="002557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ий HTML Знак"/>
    <w:basedOn w:val="a0"/>
    <w:link w:val="HTML"/>
    <w:rsid w:val="002557F8"/>
    <w:rPr>
      <w:rFonts w:ascii="Courier New" w:eastAsia="Times New Roman" w:hAnsi="Courier New" w:cs="Times New Roman"/>
      <w:sz w:val="20"/>
      <w:szCs w:val="20"/>
    </w:rPr>
  </w:style>
  <w:style w:type="character" w:customStyle="1" w:styleId="Bodytext3">
    <w:name w:val="Body text (3)_"/>
    <w:basedOn w:val="a0"/>
    <w:link w:val="Bodytext30"/>
    <w:rsid w:val="00E37B7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30">
    <w:name w:val="Body text (3)"/>
    <w:basedOn w:val="a"/>
    <w:link w:val="Bodytext3"/>
    <w:rsid w:val="00E37B7A"/>
    <w:pPr>
      <w:widowControl w:val="0"/>
      <w:shd w:val="clear" w:color="auto" w:fill="FFFFFF"/>
      <w:spacing w:after="180" w:line="24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">
    <w:name w:val="Body text (2)_"/>
    <w:basedOn w:val="a0"/>
    <w:link w:val="Bodytext20"/>
    <w:rsid w:val="003652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rsid w:val="003652F3"/>
    <w:pPr>
      <w:widowControl w:val="0"/>
      <w:shd w:val="clear" w:color="auto" w:fill="FFFFFF"/>
      <w:spacing w:after="0" w:line="192" w:lineRule="exact"/>
      <w:jc w:val="right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4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@drda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dr@drda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1D6CF-D548-4A04-849C-8263B6F81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5864</Words>
  <Characters>3343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Надія Осіпова</cp:lastModifiedBy>
  <cp:revision>7</cp:revision>
  <cp:lastPrinted>2019-11-14T10:43:00Z</cp:lastPrinted>
  <dcterms:created xsi:type="dcterms:W3CDTF">2019-11-14T10:02:00Z</dcterms:created>
  <dcterms:modified xsi:type="dcterms:W3CDTF">2019-11-14T13:13:00Z</dcterms:modified>
</cp:coreProperties>
</file>