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6C" w:rsidRDefault="00E5156C">
      <w:pPr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t>КОМУНАЛЬНЕ ПІДПРИЄМСТВО</w:t>
      </w:r>
    </w:p>
    <w:p w:rsidR="00E5156C" w:rsidRDefault="00E5156C">
      <w:pPr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t>«КЕРУЮЧА КОМПАНІЯ З ОБСЛУГОВУВАННЯ ЖИТЛОВОГО ФОНДУ ДАРНИЦЬКОГО РАЙОНУ М. КИЄВА»</w:t>
      </w:r>
    </w:p>
    <w:p w:rsidR="00E5156C" w:rsidRDefault="00E5156C">
      <w:pPr>
        <w:jc w:val="center"/>
        <w:rPr>
          <w:lang w:val="uk-UA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Харківське шосе, 148-а, м. Київ, 02091, тел./факс(044) 563-38-38, e-mail:</w:t>
      </w:r>
      <w:r>
        <w:rPr>
          <w:rFonts w:ascii="Times New Roman" w:hAnsi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/>
          <w:b/>
          <w:bCs/>
          <w:i/>
          <w:sz w:val="22"/>
          <w:szCs w:val="22"/>
          <w:lang w:val="uk-UA"/>
        </w:rPr>
        <w:t>kp_kk_darnytsia@ukr.net</w:t>
      </w:r>
    </w:p>
    <w:tbl>
      <w:tblPr>
        <w:tblW w:w="0" w:type="auto"/>
        <w:tblInd w:w="108" w:type="dxa"/>
        <w:tblLayout w:type="fixed"/>
        <w:tblLook w:val="0000"/>
      </w:tblPr>
      <w:tblGrid>
        <w:gridCol w:w="9877"/>
      </w:tblGrid>
      <w:tr w:rsidR="00E5156C">
        <w:trPr>
          <w:trHeight w:val="100"/>
        </w:trPr>
        <w:tc>
          <w:tcPr>
            <w:tcW w:w="9877" w:type="dxa"/>
            <w:tcBorders>
              <w:top w:val="thinThickSmallGap" w:sz="12" w:space="0" w:color="000000"/>
            </w:tcBorders>
            <w:shd w:val="clear" w:color="auto" w:fill="FFFFFF"/>
          </w:tcPr>
          <w:p w:rsidR="00E5156C" w:rsidRDefault="00E5156C">
            <w:pPr>
              <w:snapToGrid w:val="0"/>
              <w:ind w:left="248" w:firstLine="284"/>
              <w:rPr>
                <w:lang w:val="uk-UA"/>
              </w:rPr>
            </w:pPr>
          </w:p>
        </w:tc>
      </w:tr>
    </w:tbl>
    <w:p w:rsidR="00E5156C" w:rsidRDefault="00E5156C">
      <w:pPr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</w:pPr>
      <w:r w:rsidRPr="00CC69B7">
        <w:rPr>
          <w:rFonts w:ascii="Times New Roman" w:eastAsia="Liberation Serif" w:hAnsi="Times New Roman"/>
          <w:i/>
          <w:iCs/>
          <w:color w:val="000000"/>
          <w:sz w:val="24"/>
          <w:szCs w:val="24"/>
          <w:lang w:val="uk-UA" w:eastAsia="en-US"/>
        </w:rPr>
        <w:t xml:space="preserve"> ________________№_________________                                                                                               на № __________  від ________________</w:t>
      </w:r>
      <w:r w:rsidRPr="00CC69B7"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  <w:r w:rsidRPr="00CC69B7"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  <w:r w:rsidRPr="00CC69B7"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  <w:r w:rsidRPr="00CC69B7"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</w:p>
    <w:p w:rsidR="00636E5E" w:rsidRDefault="00636E5E">
      <w:pPr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</w:pPr>
    </w:p>
    <w:p w:rsidR="00636E5E" w:rsidRPr="00CC69B7" w:rsidRDefault="00636E5E">
      <w:pPr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</w:p>
    <w:p w:rsidR="00E5156C" w:rsidRPr="008F20BA" w:rsidRDefault="00E5156C">
      <w:pPr>
        <w:tabs>
          <w:tab w:val="left" w:pos="540"/>
          <w:tab w:val="left" w:pos="5610"/>
        </w:tabs>
        <w:ind w:left="5387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В. о. голови Дарницької районної</w:t>
      </w:r>
    </w:p>
    <w:p w:rsidR="00E5156C" w:rsidRPr="008F20BA" w:rsidRDefault="00E5156C">
      <w:pPr>
        <w:tabs>
          <w:tab w:val="left" w:pos="540"/>
          <w:tab w:val="left" w:pos="5610"/>
        </w:tabs>
        <w:ind w:left="5387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в м. Києві державної адміністрації</w:t>
      </w:r>
    </w:p>
    <w:p w:rsidR="00E5156C" w:rsidRPr="008F20BA" w:rsidRDefault="001C2D43">
      <w:pPr>
        <w:tabs>
          <w:tab w:val="left" w:pos="540"/>
          <w:tab w:val="left" w:pos="5610"/>
        </w:tabs>
        <w:ind w:left="5387"/>
        <w:jc w:val="both"/>
        <w:rPr>
          <w:rFonts w:ascii="Times New Roman" w:eastAsia="UkrainianAntique" w:hAnsi="Times New Roman"/>
          <w:szCs w:val="28"/>
          <w:lang w:val="uk-UA"/>
        </w:rPr>
      </w:pP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Лозовому В. Б.</w:t>
      </w:r>
      <w:r w:rsidR="00E5156C"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  </w:t>
      </w:r>
    </w:p>
    <w:p w:rsidR="004058AB" w:rsidRPr="008F20BA" w:rsidRDefault="004058AB">
      <w:pPr>
        <w:tabs>
          <w:tab w:val="left" w:pos="540"/>
        </w:tabs>
        <w:jc w:val="both"/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</w:pPr>
    </w:p>
    <w:p w:rsidR="00E5156C" w:rsidRPr="008F20BA" w:rsidRDefault="00E5156C">
      <w:pPr>
        <w:jc w:val="center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ДОВІДКА</w:t>
      </w:r>
    </w:p>
    <w:p w:rsidR="00E5156C" w:rsidRPr="008F20BA" w:rsidRDefault="00E5156C">
      <w:pPr>
        <w:jc w:val="center"/>
        <w:rPr>
          <w:rFonts w:ascii="Times New Roman" w:eastAsia="Liberation Serif" w:hAnsi="Times New Roman"/>
          <w:b/>
          <w:bCs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на </w:t>
      </w:r>
      <w:r w:rsidR="005B6D10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апаратну нараду</w:t>
      </w: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 Дарницької районної в місті Києві державної адміністрації </w:t>
      </w:r>
      <w:r w:rsidR="00A53FDA">
        <w:rPr>
          <w:rFonts w:ascii="Times New Roman" w:hAnsi="Times New Roman"/>
          <w:b/>
          <w:iCs/>
          <w:color w:val="000000"/>
          <w:spacing w:val="-1"/>
          <w:kern w:val="1"/>
          <w:szCs w:val="28"/>
          <w:lang w:val="uk-UA"/>
        </w:rPr>
        <w:t>13</w:t>
      </w:r>
      <w:r w:rsidR="00636E5E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.03</w:t>
      </w:r>
      <w:r w:rsidR="00D30D6B"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.201</w:t>
      </w:r>
      <w:r w:rsidR="00A53FD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8</w:t>
      </w: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 року</w:t>
      </w: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 з питання:</w:t>
      </w:r>
    </w:p>
    <w:p w:rsidR="00E5156C" w:rsidRPr="008F20BA" w:rsidRDefault="00D979CD">
      <w:pPr>
        <w:tabs>
          <w:tab w:val="left" w:pos="540"/>
        </w:tabs>
        <w:jc w:val="center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eastAsia="Liberation Serif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«</w:t>
      </w:r>
      <w:r w:rsidR="00E5156C"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Про </w:t>
      </w:r>
      <w:r w:rsidR="00636E5E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проведення робіт з відновлення благоустрою території після виконання ремонтних робіт на інженерних мережах</w:t>
      </w: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»</w:t>
      </w:r>
    </w:p>
    <w:p w:rsidR="00E5156C" w:rsidRPr="008F20BA" w:rsidRDefault="00E5156C">
      <w:pPr>
        <w:tabs>
          <w:tab w:val="left" w:pos="540"/>
        </w:tabs>
        <w:jc w:val="center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</w:p>
    <w:p w:rsidR="008F20BA" w:rsidRDefault="00636E5E" w:rsidP="008F20BA">
      <w:pPr>
        <w:ind w:firstLine="680"/>
        <w:jc w:val="both"/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</w:pPr>
      <w:r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>Комунальне підприємство</w:t>
      </w:r>
      <w:r w:rsidR="008F20BA" w:rsidRPr="008F20BA"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 xml:space="preserve"> «Керуюча компанія з обслуговування житлового фонду Дарницького району м. Києва» </w:t>
      </w:r>
      <w:r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 xml:space="preserve">надає адреси прибудинкових територій житлових будинків </w:t>
      </w:r>
      <w:r w:rsidR="004D10F7"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>де не</w:t>
      </w:r>
      <w:r w:rsidR="00312EF1"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 xml:space="preserve"> </w:t>
      </w:r>
      <w:r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 xml:space="preserve">відновлено благоустрій після аварійних робіт </w:t>
      </w:r>
      <w:r w:rsidR="00312EF1"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  <w:t>на інженерних мережах.</w:t>
      </w:r>
    </w:p>
    <w:p w:rsidR="00636E5E" w:rsidRDefault="00636E5E" w:rsidP="00312EF1">
      <w:pPr>
        <w:jc w:val="both"/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005"/>
        <w:gridCol w:w="2601"/>
        <w:gridCol w:w="2320"/>
        <w:gridCol w:w="1361"/>
      </w:tblGrid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№</w:t>
            </w:r>
          </w:p>
          <w:p w:rsidR="00312EF1" w:rsidRPr="00312EF1" w:rsidRDefault="00312EF1" w:rsidP="00CA65C6">
            <w:pPr>
              <w:tabs>
                <w:tab w:val="left" w:pos="561"/>
              </w:tabs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3005" w:type="dxa"/>
            <w:vAlign w:val="bottom"/>
          </w:tcPr>
          <w:p w:rsidR="00312EF1" w:rsidRPr="00312EF1" w:rsidRDefault="00312EF1" w:rsidP="00CA65C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Адреса</w:t>
            </w:r>
          </w:p>
        </w:tc>
        <w:tc>
          <w:tcPr>
            <w:tcW w:w="2601" w:type="dxa"/>
            <w:vAlign w:val="bottom"/>
          </w:tcPr>
          <w:p w:rsidR="00312EF1" w:rsidRPr="00312EF1" w:rsidRDefault="00312EF1" w:rsidP="00CA65C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Київенерго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Відновлення благоустрою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Примітка</w:t>
            </w:r>
          </w:p>
        </w:tc>
      </w:tr>
      <w:tr w:rsidR="00312EF1" w:rsidRPr="00312EF1" w:rsidTr="00312EF1">
        <w:tc>
          <w:tcPr>
            <w:tcW w:w="9854" w:type="dxa"/>
            <w:gridSpan w:val="5"/>
            <w:vAlign w:val="bottom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- 201</w:t>
            </w: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Ревуцького,19/1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Тростянецька,3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Григоренка, 11-А</w:t>
            </w:r>
          </w:p>
        </w:tc>
        <w:tc>
          <w:tcPr>
            <w:tcW w:w="2601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Тростянецька, 7</w:t>
            </w:r>
          </w:p>
        </w:tc>
        <w:tc>
          <w:tcPr>
            <w:tcW w:w="2601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Тростянецька, 5-А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Тростянецька, 7-А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Ревуцького,7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Ревуцького,7-а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bottom"/>
          </w:tcPr>
          <w:p w:rsidR="00312EF1" w:rsidRPr="00312EF1" w:rsidRDefault="00312EF1" w:rsidP="00CA65C6">
            <w:pPr>
              <w:tabs>
                <w:tab w:val="left" w:pos="56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Харківське шосе,148-а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bottom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- 202</w:t>
            </w: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Харківське шосе, 168-є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Вербицького,9-г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 xml:space="preserve">КП </w:t>
            </w: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lastRenderedPageBreak/>
              <w:t>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благоустрій не </w:t>
            </w: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>12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  <w:t>Ревуцького,29</w:t>
            </w:r>
            <w:r w:rsidR="00C36598"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  <w:t>-29-а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3005" w:type="dxa"/>
            <w:vAlign w:val="center"/>
          </w:tcPr>
          <w:p w:rsidR="00312EF1" w:rsidRPr="00312EF1" w:rsidRDefault="00C36598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  <w:t xml:space="preserve">Харківське шосе,160-а 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 w:eastAsia="ru-RU"/>
              </w:rPr>
              <w:t>Вербицького,8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Тростянецька,2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Декабристів,12/37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Вербицького,14-в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3005" w:type="dxa"/>
            <w:vAlign w:val="center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Тростянецька,8-в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Align w:val="bottom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center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- 203</w:t>
            </w: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Вірменська,5 1 під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Вербицького,36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21</w:t>
            </w:r>
          </w:p>
        </w:tc>
        <w:tc>
          <w:tcPr>
            <w:tcW w:w="3005" w:type="dxa"/>
          </w:tcPr>
          <w:p w:rsidR="00312EF1" w:rsidRPr="00312EF1" w:rsidRDefault="00C36598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Бажана,</w:t>
            </w:r>
            <w:r w:rsidR="00312EF1" w:rsidRPr="00312EF1">
              <w:rPr>
                <w:rFonts w:ascii="Times New Roman" w:hAnsi="Times New Roman"/>
                <w:sz w:val="26"/>
                <w:szCs w:val="26"/>
                <w:lang w:val="uk-UA"/>
              </w:rPr>
              <w:t>5-а, 2 під.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Бажана,9а 1-3 під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Бажана,5-є 3 під.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24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Вербицького,24-а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Вербицького,17-в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Вербицького,22/1 (3 під.)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Вірменська,3 6-8 під.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28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 28-б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 26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 24-б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31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Бажана,9а, 6,7 під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 26-б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 xml:space="preserve">Харківське шосе,172-а </w:t>
            </w:r>
          </w:p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(4 під.)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34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 xml:space="preserve">Декабристів, 9 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35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 19-в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 xml:space="preserve">КП </w:t>
            </w: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lastRenderedPageBreak/>
              <w:t>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благоустрій не </w:t>
            </w: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>36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Вербицького,11 (11 під.)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37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Дніпродзержинська,120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38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Вербицького, 26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39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Бажана,9а 1 під.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Бажана, 9-З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center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- 204</w:t>
            </w: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41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Кошиця,9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12EF1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42</w:t>
            </w:r>
          </w:p>
        </w:tc>
        <w:tc>
          <w:tcPr>
            <w:tcW w:w="3005" w:type="dxa"/>
          </w:tcPr>
          <w:p w:rsidR="00312EF1" w:rsidRPr="00312EF1" w:rsidRDefault="003C54A8" w:rsidP="00CA65C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Ревуцького,24/4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center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- 205</w:t>
            </w: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43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Срібнокільська,16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 w:val="restart"/>
          </w:tcPr>
          <w:p w:rsidR="003C54A8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 w:eastAsia="ru-RU"/>
              </w:rPr>
              <w:t>44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Сортувальна,2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Здолбунівська,1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center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- 206</w:t>
            </w: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46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</w:rPr>
              <w:t>О.Мишуги,3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47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</w:rPr>
              <w:t>С.Крушельницької,1/5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48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</w:rPr>
              <w:t>Л.Руденко,10-а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49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Руденко,3-б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C54A8">
        <w:tc>
          <w:tcPr>
            <w:tcW w:w="567" w:type="dxa"/>
            <w:vAlign w:val="center"/>
          </w:tcPr>
          <w:p w:rsidR="00312EF1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3005" w:type="dxa"/>
          </w:tcPr>
          <w:p w:rsidR="00312EF1" w:rsidRPr="00312EF1" w:rsidRDefault="00312EF1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Григоренка,39-а</w:t>
            </w:r>
          </w:p>
        </w:tc>
        <w:tc>
          <w:tcPr>
            <w:tcW w:w="2601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</w:tcPr>
          <w:p w:rsidR="00312EF1" w:rsidRPr="00312EF1" w:rsidRDefault="00312EF1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center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- 207</w:t>
            </w: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51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Харченка,27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 w:val="restart"/>
          </w:tcPr>
          <w:p w:rsidR="003C54A8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54A8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52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Харченка, 31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53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Харченка,45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54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Харченка,47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55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Харченка,49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56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Харченка,23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57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Харченка,10,12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ПАТ «Київенерго»</w:t>
            </w:r>
          </w:p>
        </w:tc>
        <w:tc>
          <w:tcPr>
            <w:tcW w:w="2320" w:type="dxa"/>
            <w:vMerge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12EF1" w:rsidRPr="00312EF1" w:rsidTr="00312EF1">
        <w:tc>
          <w:tcPr>
            <w:tcW w:w="9854" w:type="dxa"/>
            <w:gridSpan w:val="5"/>
            <w:vAlign w:val="center"/>
          </w:tcPr>
          <w:p w:rsidR="00312EF1" w:rsidRPr="00312EF1" w:rsidRDefault="00312EF1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- 208</w:t>
            </w: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58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 xml:space="preserve">Волго-Донська, 58 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59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Волго-Донський, 6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 xml:space="preserve">Російська, 72/3 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61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Славгородська, 3/5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62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 xml:space="preserve">Волго-Донська (вздовж </w:t>
            </w:r>
            <w:r w:rsidRPr="00312EF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будинків </w:t>
            </w:r>
            <w:r w:rsidRPr="00312EF1">
              <w:rPr>
                <w:rFonts w:ascii="Times New Roman" w:hAnsi="Times New Roman"/>
                <w:b/>
                <w:sz w:val="26"/>
                <w:szCs w:val="26"/>
              </w:rPr>
              <w:t>Санаторна, 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Севастопольська, 19, </w:t>
            </w:r>
            <w:r w:rsidRPr="00312EF1">
              <w:rPr>
                <w:rFonts w:ascii="Times New Roman" w:hAnsi="Times New Roman"/>
                <w:sz w:val="26"/>
                <w:szCs w:val="26"/>
              </w:rPr>
              <w:t>Санаторна, 23)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lastRenderedPageBreak/>
              <w:t xml:space="preserve">КП </w:t>
            </w: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lastRenderedPageBreak/>
              <w:t>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ч</w:t>
            </w:r>
            <w:r w:rsidRPr="00312EF1">
              <w:rPr>
                <w:rFonts w:ascii="Times New Roman" w:hAnsi="Times New Roman"/>
                <w:sz w:val="26"/>
                <w:szCs w:val="26"/>
              </w:rPr>
              <w:t xml:space="preserve">астково </w:t>
            </w:r>
            <w:r w:rsidRPr="00312EF1">
              <w:rPr>
                <w:rFonts w:ascii="Times New Roman" w:hAnsi="Times New Roman"/>
                <w:sz w:val="26"/>
                <w:szCs w:val="26"/>
              </w:rPr>
              <w:lastRenderedPageBreak/>
              <w:t>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>63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пров. Волго-Донський,1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64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Волго-Донський, 17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312EF1">
              <w:rPr>
                <w:rFonts w:ascii="Times New Roman" w:hAnsi="Times New Roman"/>
                <w:sz w:val="26"/>
                <w:szCs w:val="26"/>
              </w:rPr>
              <w:t xml:space="preserve">астково відновлено 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65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Новодарницька,30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66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Тростянецька, 113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частково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67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Севастопольська, 19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68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</w:rPr>
              <w:t>Волго-Донська, 65/7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12EF1">
        <w:tc>
          <w:tcPr>
            <w:tcW w:w="9854" w:type="dxa"/>
            <w:gridSpan w:val="5"/>
            <w:vAlign w:val="center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- 209</w:t>
            </w: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69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Заслонова,7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A97A8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C54A8">
        <w:tc>
          <w:tcPr>
            <w:tcW w:w="567" w:type="dxa"/>
            <w:vAlign w:val="center"/>
          </w:tcPr>
          <w:p w:rsidR="003C54A8" w:rsidRPr="00312EF1" w:rsidRDefault="003C54A8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3005" w:type="dxa"/>
          </w:tcPr>
          <w:p w:rsidR="003C54A8" w:rsidRPr="00312EF1" w:rsidRDefault="003C54A8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Пасхаліна,20</w:t>
            </w:r>
          </w:p>
        </w:tc>
        <w:tc>
          <w:tcPr>
            <w:tcW w:w="2601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</w:tcPr>
          <w:p w:rsidR="003C54A8" w:rsidRPr="00312EF1" w:rsidRDefault="003C54A8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</w:tc>
        <w:tc>
          <w:tcPr>
            <w:tcW w:w="1361" w:type="dxa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3C54A8" w:rsidRPr="00312EF1" w:rsidTr="00312EF1">
        <w:tc>
          <w:tcPr>
            <w:tcW w:w="9854" w:type="dxa"/>
            <w:gridSpan w:val="5"/>
            <w:vAlign w:val="center"/>
          </w:tcPr>
          <w:p w:rsidR="003C54A8" w:rsidRPr="00312EF1" w:rsidRDefault="003C54A8" w:rsidP="00CA65C6">
            <w:pPr>
              <w:tabs>
                <w:tab w:val="left" w:pos="540"/>
              </w:tabs>
              <w:autoSpaceDE w:val="0"/>
              <w:spacing w:line="100" w:lineRule="atLeast"/>
              <w:jc w:val="center"/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b/>
                <w:kern w:val="1"/>
                <w:sz w:val="26"/>
                <w:szCs w:val="26"/>
                <w:shd w:val="clear" w:color="auto" w:fill="FFFFFF"/>
                <w:lang w:val="uk-UA"/>
              </w:rPr>
              <w:t>ЖЕД - 210</w:t>
            </w: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Pr="00312EF1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71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Привокзальна, 10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Merge w:val="restart"/>
            <w:vAlign w:val="center"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благоустрій не відновлено</w:t>
            </w:r>
          </w:p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Pr="00312EF1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72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Російська,31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hAnsi="Times New Roman"/>
                <w:sz w:val="26"/>
                <w:szCs w:val="26"/>
                <w:lang w:val="uk-UA"/>
              </w:rPr>
              <w:t>ПрАТ «Водоканал»</w:t>
            </w:r>
          </w:p>
        </w:tc>
        <w:tc>
          <w:tcPr>
            <w:tcW w:w="2320" w:type="dxa"/>
            <w:vMerge/>
            <w:vAlign w:val="center"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Pr="00312EF1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73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Борипільська,36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Merge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Pr="00312EF1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74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Бориспільська,34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Merge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Pr="00312EF1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75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Севастопольська,1/1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Merge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Pr="00312EF1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76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 w:rsidRPr="00312EF1"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Заслонова,13-а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hAnsi="Times New Roman"/>
                <w:sz w:val="26"/>
                <w:szCs w:val="26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Merge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A97A86" w:rsidRPr="00312EF1" w:rsidTr="003C54A8">
        <w:tc>
          <w:tcPr>
            <w:tcW w:w="567" w:type="dxa"/>
            <w:vAlign w:val="center"/>
          </w:tcPr>
          <w:p w:rsidR="00A97A86" w:rsidRDefault="00A97A86" w:rsidP="00CA65C6">
            <w:pPr>
              <w:suppressAutoHyphens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77</w:t>
            </w:r>
          </w:p>
        </w:tc>
        <w:tc>
          <w:tcPr>
            <w:tcW w:w="3005" w:type="dxa"/>
          </w:tcPr>
          <w:p w:rsidR="00A97A86" w:rsidRPr="00312EF1" w:rsidRDefault="00A97A86" w:rsidP="00CA65C6">
            <w:pP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uk-UA"/>
              </w:rPr>
              <w:t>Бориспільська,3/1</w:t>
            </w:r>
          </w:p>
        </w:tc>
        <w:tc>
          <w:tcPr>
            <w:tcW w:w="2601" w:type="dxa"/>
          </w:tcPr>
          <w:p w:rsidR="00A97A86" w:rsidRPr="00312EF1" w:rsidRDefault="00A97A86" w:rsidP="00CA65C6">
            <w:pPr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  <w:r w:rsidRPr="00312EF1"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  <w:t>КП «Київтеплоенерго»</w:t>
            </w:r>
          </w:p>
        </w:tc>
        <w:tc>
          <w:tcPr>
            <w:tcW w:w="2320" w:type="dxa"/>
            <w:vMerge/>
          </w:tcPr>
          <w:p w:rsidR="00A97A86" w:rsidRPr="00312EF1" w:rsidRDefault="00A97A86" w:rsidP="00CA65C6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</w:tcPr>
          <w:p w:rsidR="00A97A86" w:rsidRPr="00312EF1" w:rsidRDefault="00A97A86" w:rsidP="00CA65C6">
            <w:pPr>
              <w:tabs>
                <w:tab w:val="left" w:pos="540"/>
              </w:tabs>
              <w:autoSpaceDE w:val="0"/>
              <w:spacing w:line="100" w:lineRule="atLeast"/>
              <w:jc w:val="both"/>
              <w:rPr>
                <w:rFonts w:ascii="Times New Roman" w:eastAsia="DejaVu Sans" w:hAnsi="Times New Roman"/>
                <w:kern w:val="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</w:tbl>
    <w:p w:rsidR="00312EF1" w:rsidRPr="008F20BA" w:rsidRDefault="00312EF1" w:rsidP="00312EF1">
      <w:pPr>
        <w:jc w:val="both"/>
        <w:rPr>
          <w:rFonts w:ascii="Times New Roman" w:hAnsi="Times New Roman"/>
          <w:iCs/>
          <w:color w:val="000000"/>
          <w:spacing w:val="-1"/>
          <w:szCs w:val="28"/>
          <w:u w:color="000000"/>
          <w:lang w:val="uk-UA" w:eastAsia="en-US"/>
        </w:rPr>
      </w:pPr>
    </w:p>
    <w:p w:rsidR="00B65CB4" w:rsidRPr="00700B2C" w:rsidRDefault="00B65CB4" w:rsidP="00B65CB4">
      <w:pPr>
        <w:ind w:firstLine="708"/>
        <w:jc w:val="both"/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</w:pPr>
      <w:r w:rsidRPr="00700B2C"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>Житлово-експл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 xml:space="preserve">уатаційними дільницями Керуючої компанії направлялись листи КП </w:t>
      </w:r>
      <w:r>
        <w:rPr>
          <w:rFonts w:ascii="Liberation Serif" w:hAnsi="Liberation Serif" w:cs="Liberation Serif" w:hint="eastAsia"/>
          <w:bCs/>
          <w:iCs/>
          <w:color w:val="000000"/>
          <w:spacing w:val="-1"/>
          <w:kern w:val="1"/>
          <w:szCs w:val="28"/>
          <w:lang w:val="uk-UA"/>
        </w:rPr>
        <w:t>«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>Київтеплоенерго</w:t>
      </w:r>
      <w:r>
        <w:rPr>
          <w:rFonts w:ascii="Liberation Serif" w:hAnsi="Liberation Serif" w:cs="Liberation Serif" w:hint="eastAsia"/>
          <w:bCs/>
          <w:iCs/>
          <w:color w:val="000000"/>
          <w:spacing w:val="-1"/>
          <w:kern w:val="1"/>
          <w:szCs w:val="28"/>
          <w:lang w:val="uk-UA"/>
        </w:rPr>
        <w:t>»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 xml:space="preserve">, ПАТ </w:t>
      </w:r>
      <w:r>
        <w:rPr>
          <w:rFonts w:ascii="Liberation Serif" w:hAnsi="Liberation Serif" w:cs="Liberation Serif" w:hint="eastAsia"/>
          <w:bCs/>
          <w:iCs/>
          <w:color w:val="000000"/>
          <w:spacing w:val="-1"/>
          <w:kern w:val="1"/>
          <w:szCs w:val="28"/>
          <w:lang w:val="uk-UA"/>
        </w:rPr>
        <w:t>«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>Київенерго</w:t>
      </w:r>
      <w:r>
        <w:rPr>
          <w:rFonts w:ascii="Liberation Serif" w:hAnsi="Liberation Serif" w:cs="Liberation Serif" w:hint="eastAsia"/>
          <w:bCs/>
          <w:iCs/>
          <w:color w:val="000000"/>
          <w:spacing w:val="-1"/>
          <w:kern w:val="1"/>
          <w:szCs w:val="28"/>
          <w:lang w:val="uk-UA"/>
        </w:rPr>
        <w:t>»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 xml:space="preserve">, </w:t>
      </w:r>
      <w:r w:rsidRPr="00700B2C">
        <w:rPr>
          <w:rFonts w:ascii="Times New Roman" w:hAnsi="Times New Roman"/>
          <w:szCs w:val="28"/>
          <w:lang w:val="uk-UA"/>
        </w:rPr>
        <w:t>ПрАТ «Водоканал»</w:t>
      </w:r>
      <w:r>
        <w:rPr>
          <w:rFonts w:ascii="Times New Roman" w:hAnsi="Times New Roman"/>
          <w:szCs w:val="28"/>
          <w:lang w:val="uk-UA"/>
        </w:rPr>
        <w:t xml:space="preserve"> щодо відновлення благоустрою </w:t>
      </w:r>
      <w:r>
        <w:rPr>
          <w:szCs w:val="28"/>
          <w:lang w:val="uk-UA"/>
        </w:rPr>
        <w:t>після виконання робіт по випробуванню наріжних розподільчих мереж. На даний час ніяких дій з боку вищезазначених організацій щодо відновлення благоустрою проведено не було.</w:t>
      </w:r>
    </w:p>
    <w:p w:rsidR="00B65CB4" w:rsidRPr="00A05E04" w:rsidRDefault="00B65CB4" w:rsidP="00B65CB4">
      <w:pPr>
        <w:ind w:firstLine="708"/>
        <w:jc w:val="both"/>
        <w:rPr>
          <w:szCs w:val="28"/>
          <w:lang w:val="uk-UA"/>
        </w:rPr>
      </w:pPr>
      <w:r w:rsidRPr="00A05E04"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>Вважаємо за необхідне, доручити</w:t>
      </w:r>
      <w:r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 xml:space="preserve"> </w:t>
      </w:r>
      <w:r w:rsidRPr="00A05E04"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  <w:lang w:val="uk-UA"/>
        </w:rPr>
        <w:t>відділу</w:t>
      </w:r>
      <w:r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 xml:space="preserve"> </w:t>
      </w:r>
      <w:r>
        <w:rPr>
          <w:szCs w:val="28"/>
        </w:rPr>
        <w:t xml:space="preserve">контролю за благоустроєм та охорони навколишнього природного середовища Дарницької районної в місті Києві державної адміністрації </w:t>
      </w:r>
      <w:r>
        <w:rPr>
          <w:szCs w:val="28"/>
          <w:lang w:val="uk-UA"/>
        </w:rPr>
        <w:t xml:space="preserve">звернутись до Департаменту </w:t>
      </w: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міського благоустрою та збереження природного середовища щодо вжиття заходів до підрядних організацій у яких прострочені контрольні картки.</w:t>
      </w:r>
    </w:p>
    <w:p w:rsidR="00540DFE" w:rsidRDefault="00540DFE" w:rsidP="00540DFE">
      <w:pPr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</w:p>
    <w:p w:rsidR="00A05E04" w:rsidRPr="008F20BA" w:rsidRDefault="00A05E04" w:rsidP="00540DFE">
      <w:pPr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</w:p>
    <w:p w:rsidR="00540DFE" w:rsidRPr="00312EF1" w:rsidRDefault="00540DFE" w:rsidP="00540DFE">
      <w:pPr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312EF1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Директор                                                                         </w:t>
      </w:r>
      <w:r w:rsidR="00636E5E" w:rsidRPr="00312EF1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ab/>
      </w:r>
      <w:r w:rsidR="00636E5E" w:rsidRPr="00312EF1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ab/>
      </w:r>
      <w:r w:rsidR="00636E5E" w:rsidRPr="00312EF1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ab/>
        <w:t xml:space="preserve">     </w:t>
      </w:r>
      <w:r w:rsidRPr="00312EF1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А. Солодуха</w:t>
      </w:r>
    </w:p>
    <w:p w:rsidR="005B6D10" w:rsidRPr="00494B68" w:rsidRDefault="005B6D10" w:rsidP="005B6D10">
      <w:pPr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lastRenderedPageBreak/>
        <w:t xml:space="preserve">Пропозиції </w:t>
      </w:r>
    </w:p>
    <w:p w:rsidR="00A53FDA" w:rsidRPr="008F20BA" w:rsidRDefault="005B6D10" w:rsidP="00A53FDA">
      <w:pPr>
        <w:jc w:val="center"/>
        <w:rPr>
          <w:rFonts w:ascii="Times New Roman" w:eastAsia="Liberation Serif" w:hAnsi="Times New Roman"/>
          <w:b/>
          <w:bCs/>
          <w:iCs/>
          <w:color w:val="000000"/>
          <w:spacing w:val="-1"/>
          <w:kern w:val="1"/>
          <w:szCs w:val="28"/>
          <w:lang w:val="uk-UA"/>
        </w:rPr>
      </w:pP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до протоколу доручень</w:t>
      </w: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 апаратної наради Дарницької районної в місті Києві державної адміністрації </w:t>
      </w:r>
      <w:r w:rsidR="00A53FDA">
        <w:rPr>
          <w:rFonts w:ascii="Times New Roman" w:hAnsi="Times New Roman"/>
          <w:b/>
          <w:iCs/>
          <w:color w:val="000000"/>
          <w:spacing w:val="-1"/>
          <w:kern w:val="1"/>
          <w:szCs w:val="28"/>
          <w:lang w:val="uk-UA"/>
        </w:rPr>
        <w:t>13</w:t>
      </w:r>
      <w:r w:rsidR="00A97A86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.03</w:t>
      </w:r>
      <w:r w:rsidR="00A53FDA"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.201</w:t>
      </w:r>
      <w:r w:rsidR="00A53FD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8</w:t>
      </w:r>
      <w:r w:rsidR="00A53FDA"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 року</w:t>
      </w:r>
      <w:r w:rsidR="00A53FDA"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 з питання:</w:t>
      </w:r>
    </w:p>
    <w:p w:rsidR="00A53FDA" w:rsidRPr="008F20BA" w:rsidRDefault="00A53FDA" w:rsidP="00A53FDA">
      <w:pPr>
        <w:tabs>
          <w:tab w:val="left" w:pos="540"/>
        </w:tabs>
        <w:jc w:val="center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eastAsia="Liberation Serif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 «</w:t>
      </w:r>
      <w:r w:rsidR="00A97A86"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Про </w:t>
      </w:r>
      <w:r w:rsidR="00A97A86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проведення робіт з відновлення благоустрою території після виконання ремонтних робіт на інженерних мережах</w:t>
      </w: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»</w:t>
      </w:r>
    </w:p>
    <w:p w:rsidR="005B6D10" w:rsidRDefault="005B6D10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312EF1" w:rsidRDefault="00312EF1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312EF1" w:rsidRDefault="00312EF1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A97A86" w:rsidRDefault="00A97A86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A97A86" w:rsidRDefault="00A97A86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A97A86" w:rsidRDefault="00A97A86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A97A86" w:rsidRPr="00494B68" w:rsidRDefault="00A97A86" w:rsidP="00A53FDA">
      <w:pPr>
        <w:autoSpaceDE w:val="0"/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5B6D10" w:rsidRPr="00494B68" w:rsidRDefault="005B6D10" w:rsidP="005B6D10">
      <w:pPr>
        <w:ind w:firstLine="709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1. </w:t>
      </w:r>
      <w:r w:rsidR="00A97A86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Відділу</w:t>
      </w:r>
      <w:r w:rsidR="00A05E04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 xml:space="preserve"> </w:t>
      </w:r>
      <w:r w:rsidR="00A05E04" w:rsidRPr="00A05E04">
        <w:rPr>
          <w:szCs w:val="28"/>
          <w:lang w:val="uk-UA"/>
        </w:rPr>
        <w:t>контролю за благоустроєм та охорони навколишнього природного середовища Дарницької районної в місті Києві державної адміністрації</w:t>
      </w:r>
      <w:r w:rsidR="00A97A86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, терміново звернутись до Департаменту міського благоустрою та збереження природного середовища щодо вжиття заходів до підря</w:t>
      </w:r>
      <w:r w:rsidR="00B65CB4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д</w:t>
      </w:r>
      <w:r w:rsidR="00A97A86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них організацій у яких прострочені контрольні картки</w:t>
      </w: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.</w:t>
      </w:r>
    </w:p>
    <w:p w:rsidR="005B6D10" w:rsidRPr="00494B68" w:rsidRDefault="005B6D10" w:rsidP="005B6D10">
      <w:pPr>
        <w:autoSpaceDE w:val="0"/>
        <w:ind w:firstLine="709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5B6D10" w:rsidRPr="00494B68" w:rsidRDefault="005B6D10" w:rsidP="005B6D10">
      <w:pPr>
        <w:ind w:firstLine="709"/>
        <w:jc w:val="both"/>
        <w:rPr>
          <w:rFonts w:ascii="Liberation Serif" w:eastAsia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eastAsia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                                                                     </w:t>
      </w:r>
      <w:r w:rsidR="00312EF1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Виконавці: </w:t>
      </w:r>
      <w:r w:rsidR="00A97A86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Онишко В. А.</w:t>
      </w:r>
    </w:p>
    <w:p w:rsidR="005B6D10" w:rsidRPr="00494B68" w:rsidRDefault="005B6D10" w:rsidP="005B6D10">
      <w:pPr>
        <w:ind w:firstLine="709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eastAsia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                                                                     </w:t>
      </w:r>
      <w:r w:rsidR="00A97A86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Термін: терміново</w:t>
      </w:r>
    </w:p>
    <w:p w:rsidR="005B6D10" w:rsidRPr="00494B68" w:rsidRDefault="005B6D10" w:rsidP="005B6D10">
      <w:pPr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5B6D10" w:rsidRPr="00494B68" w:rsidRDefault="005B6D10" w:rsidP="005B6D10">
      <w:pPr>
        <w:autoSpaceDE w:val="0"/>
        <w:ind w:left="709"/>
        <w:jc w:val="both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312EF1">
      <w:pPr>
        <w:autoSpaceDE w:val="0"/>
        <w:ind w:firstLine="709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5B6D10" w:rsidRPr="00494B68" w:rsidRDefault="005B6D10" w:rsidP="005B6D10">
      <w:pPr>
        <w:autoSpaceDE w:val="0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eastAsia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                                </w:t>
      </w:r>
    </w:p>
    <w:p w:rsidR="005B6D10" w:rsidRPr="00494B68" w:rsidRDefault="005B6D10" w:rsidP="005B6D10">
      <w:pPr>
        <w:tabs>
          <w:tab w:val="left" w:pos="2115"/>
        </w:tabs>
        <w:ind w:hanging="1215"/>
        <w:jc w:val="right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Д</w:t>
      </w: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иректор                                                                                </w:t>
      </w:r>
      <w:r w:rsidR="00312EF1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ab/>
      </w:r>
      <w:r w:rsidR="00312EF1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ab/>
        <w:t xml:space="preserve">     </w:t>
      </w: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А. Солодуха</w:t>
      </w:r>
    </w:p>
    <w:p w:rsidR="005B6D10" w:rsidRPr="00494B68" w:rsidRDefault="005B6D10" w:rsidP="005B6D10">
      <w:pPr>
        <w:ind w:left="6912" w:hanging="6912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ind w:left="6912" w:hanging="6912"/>
        <w:jc w:val="center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jc w:val="center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jc w:val="center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jc w:val="center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jc w:val="center"/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7D4F68" w:rsidRDefault="007D4F68" w:rsidP="005B6D10">
      <w:pPr>
        <w:rPr>
          <w:rFonts w:ascii="Times New Roman" w:hAnsi="Times New Roman"/>
          <w:szCs w:val="28"/>
          <w:lang w:val="uk-UA"/>
        </w:rPr>
      </w:pPr>
    </w:p>
    <w:p w:rsidR="007D4F68" w:rsidRDefault="007D4F68" w:rsidP="005B6D10">
      <w:pPr>
        <w:rPr>
          <w:rFonts w:ascii="Times New Roman" w:hAnsi="Times New Roman"/>
          <w:szCs w:val="28"/>
          <w:lang w:val="uk-UA"/>
        </w:rPr>
      </w:pPr>
    </w:p>
    <w:p w:rsidR="007D4F68" w:rsidRDefault="007D4F68" w:rsidP="005B6D10">
      <w:pPr>
        <w:rPr>
          <w:rFonts w:ascii="Times New Roman" w:hAnsi="Times New Roman"/>
          <w:szCs w:val="28"/>
          <w:lang w:val="uk-UA"/>
        </w:rPr>
      </w:pPr>
    </w:p>
    <w:p w:rsidR="007D4F68" w:rsidRPr="00494B68" w:rsidRDefault="007D4F68" w:rsidP="005B6D10">
      <w:pPr>
        <w:rPr>
          <w:rFonts w:ascii="Times New Roman" w:hAnsi="Times New Roman"/>
          <w:szCs w:val="28"/>
          <w:lang w:val="uk-UA"/>
        </w:rPr>
      </w:pPr>
    </w:p>
    <w:p w:rsidR="005B6D10" w:rsidRPr="00494B68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5B6D10" w:rsidRDefault="005B6D10" w:rsidP="005B6D10">
      <w:pPr>
        <w:rPr>
          <w:rFonts w:ascii="Times New Roman" w:hAnsi="Times New Roman"/>
          <w:szCs w:val="28"/>
          <w:lang w:val="uk-UA"/>
        </w:rPr>
      </w:pPr>
    </w:p>
    <w:p w:rsidR="00F92722" w:rsidRDefault="00F92722" w:rsidP="005B6D10">
      <w:pPr>
        <w:rPr>
          <w:rFonts w:ascii="Times New Roman" w:hAnsi="Times New Roman"/>
          <w:szCs w:val="28"/>
          <w:lang w:val="uk-UA"/>
        </w:rPr>
      </w:pPr>
    </w:p>
    <w:p w:rsidR="00312EF1" w:rsidRDefault="00312EF1" w:rsidP="005B6D10">
      <w:pPr>
        <w:rPr>
          <w:rFonts w:ascii="Times New Roman" w:hAnsi="Times New Roman"/>
          <w:szCs w:val="28"/>
          <w:lang w:val="uk-UA"/>
        </w:rPr>
      </w:pPr>
    </w:p>
    <w:p w:rsidR="00E5156C" w:rsidRPr="00CC69B7" w:rsidRDefault="00E5156C">
      <w:pPr>
        <w:jc w:val="center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CC69B7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lastRenderedPageBreak/>
        <w:t>СПИСОК  ЗАПРОШЕНИХ</w:t>
      </w:r>
    </w:p>
    <w:p w:rsidR="00E5156C" w:rsidRPr="00CC69B7" w:rsidRDefault="00E5156C">
      <w:pPr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</w:p>
    <w:p w:rsidR="00A53FDA" w:rsidRPr="008F20BA" w:rsidRDefault="00A53FDA" w:rsidP="00A53FDA">
      <w:pPr>
        <w:jc w:val="center"/>
        <w:rPr>
          <w:rFonts w:ascii="Times New Roman" w:eastAsia="Liberation Serif" w:hAnsi="Times New Roman"/>
          <w:b/>
          <w:bCs/>
          <w:iCs/>
          <w:color w:val="000000"/>
          <w:spacing w:val="-1"/>
          <w:kern w:val="1"/>
          <w:szCs w:val="28"/>
          <w:lang w:val="uk-UA"/>
        </w:rPr>
      </w:pPr>
      <w:r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на апаратну нараду</w:t>
      </w:r>
      <w:r w:rsidR="00E5156C" w:rsidRPr="00CC69B7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 Дарницької районної в місті Києві державної адміністрації </w:t>
      </w:r>
      <w:r>
        <w:rPr>
          <w:rFonts w:ascii="Times New Roman" w:hAnsi="Times New Roman"/>
          <w:b/>
          <w:iCs/>
          <w:color w:val="000000"/>
          <w:spacing w:val="-1"/>
          <w:kern w:val="1"/>
          <w:szCs w:val="28"/>
          <w:lang w:val="uk-UA"/>
        </w:rPr>
        <w:t>13</w:t>
      </w:r>
      <w:r w:rsidR="00A97A86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.03</w:t>
      </w: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.201</w:t>
      </w:r>
      <w:r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8</w:t>
      </w: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 року</w:t>
      </w:r>
      <w:r w:rsidRPr="008F20BA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 з питання:</w:t>
      </w:r>
    </w:p>
    <w:p w:rsidR="00A53FDA" w:rsidRPr="008F20BA" w:rsidRDefault="00A53FDA" w:rsidP="00A53FDA">
      <w:pPr>
        <w:tabs>
          <w:tab w:val="left" w:pos="540"/>
        </w:tabs>
        <w:jc w:val="center"/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</w:pPr>
      <w:r w:rsidRPr="008F20BA">
        <w:rPr>
          <w:rFonts w:ascii="Times New Roman" w:eastAsia="Liberation Serif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 «</w:t>
      </w:r>
      <w:r w:rsidR="00A97A86"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 xml:space="preserve">Про </w:t>
      </w:r>
      <w:r w:rsidR="00A97A86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проведення робіт з відновлення благоустрою території після виконання ремонтних робіт на інженерних мережах</w:t>
      </w:r>
      <w:r w:rsidRPr="008F20BA">
        <w:rPr>
          <w:rFonts w:ascii="Times New Roman" w:hAnsi="Times New Roman"/>
          <w:b/>
          <w:bCs/>
          <w:iCs/>
          <w:color w:val="000000"/>
          <w:spacing w:val="-1"/>
          <w:kern w:val="1"/>
          <w:szCs w:val="28"/>
          <w:lang w:val="uk-UA"/>
        </w:rPr>
        <w:t>»</w:t>
      </w:r>
    </w:p>
    <w:p w:rsidR="00E5156C" w:rsidRPr="00CC69B7" w:rsidRDefault="00E5156C" w:rsidP="00A53FDA">
      <w:pPr>
        <w:jc w:val="center"/>
        <w:rPr>
          <w:rFonts w:ascii="Times New Roman" w:hAnsi="Times New Roman"/>
          <w:b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4253"/>
        <w:gridCol w:w="2835"/>
        <w:gridCol w:w="1984"/>
      </w:tblGrid>
      <w:tr w:rsidR="00E5156C" w:rsidRPr="00CC69B7" w:rsidTr="00494B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eastAsia="Liberation Serif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№</w:t>
            </w:r>
          </w:p>
          <w:p w:rsidR="00E5156C" w:rsidRPr="00CC69B7" w:rsidRDefault="00E5156C">
            <w:pP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Посада, назва підприємства,</w:t>
            </w:r>
          </w:p>
          <w:p w:rsidR="00E5156C" w:rsidRPr="00CC69B7" w:rsidRDefault="00E5156C">
            <w:pPr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установи, організації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Відмітка про участь</w:t>
            </w: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Тимченко Наталія Дмитрівна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 w:rsidP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Начальник ЖЕД-201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Войтко Юрій Миколайович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 w:rsidP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Начальник ЖЕД-202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652EA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Плотник Олександр Анатолійович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652EA" w:rsidP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</w:t>
            </w:r>
            <w:r w:rsidR="00E5156C"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ачальник ЖЕД-203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Василенко Ольга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F84C1F" w:rsidP="00F84C1F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</w:t>
            </w:r>
            <w:r w:rsidR="00E5156C"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ачальник ЖЕД-204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Шелудько Олексій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 w:rsidP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Начальник ЖЕД-205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1C2D43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Євко Марія Вікторівна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 w:rsidP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Начальник ЖЕД-206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Прядко Олександр Сергійович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 w:rsidP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Начальник ЖЕД-207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53FDA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Шевченко Катерина Миколаївна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53FDA" w:rsidP="00A53FDA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В. о. н</w:t>
            </w:r>
            <w:r w:rsidR="00E5156C"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а</w:t>
            </w:r>
            <w:r w:rsidR="00E5156C"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 xml:space="preserve"> ЖЕД-208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9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53FDA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Покрова Руслан Анатолійович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A53FDA" w:rsidP="00A53FDA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</w:t>
            </w:r>
            <w:r w:rsidR="00E5156C"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ачальник ЖЕД-209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  <w:tr w:rsidR="00E5156C" w:rsidRPr="00CC69B7" w:rsidTr="00AE7F1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jc w:val="center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10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56C" w:rsidRPr="00CC69B7" w:rsidRDefault="00AE7F16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Музичук Раїса Михайлівна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56C" w:rsidRPr="00CC69B7" w:rsidRDefault="00FB5CBD" w:rsidP="00FB5CBD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Н</w:t>
            </w:r>
            <w:r w:rsidR="00E5156C" w:rsidRPr="00CC69B7"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  <w:t>ачальник ЖЕД-210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6C" w:rsidRPr="00CC69B7" w:rsidRDefault="00E5156C">
            <w:pPr>
              <w:snapToGrid w:val="0"/>
              <w:rPr>
                <w:rFonts w:ascii="Times New Roman" w:hAnsi="Times New Roman"/>
                <w:iCs/>
                <w:color w:val="000000"/>
                <w:spacing w:val="-1"/>
                <w:kern w:val="1"/>
                <w:szCs w:val="28"/>
                <w:lang w:val="uk-UA"/>
              </w:rPr>
            </w:pPr>
          </w:p>
        </w:tc>
      </w:tr>
    </w:tbl>
    <w:p w:rsidR="00E5156C" w:rsidRPr="00CC69B7" w:rsidRDefault="00E5156C">
      <w:pPr>
        <w:rPr>
          <w:rFonts w:ascii="Times New Roman" w:hAnsi="Times New Roman"/>
          <w:b/>
          <w:szCs w:val="28"/>
          <w:lang w:val="uk-UA"/>
        </w:rPr>
      </w:pPr>
    </w:p>
    <w:p w:rsidR="00494B68" w:rsidRDefault="00494B68" w:rsidP="00494B68">
      <w:pPr>
        <w:jc w:val="both"/>
        <w:rPr>
          <w:rFonts w:ascii="Times New Roman" w:hAnsi="Times New Roman"/>
          <w:b/>
          <w:szCs w:val="28"/>
          <w:lang w:val="uk-UA"/>
        </w:rPr>
      </w:pPr>
    </w:p>
    <w:p w:rsidR="00A97A86" w:rsidRDefault="00A97A86" w:rsidP="00494B68">
      <w:pPr>
        <w:jc w:val="both"/>
        <w:rPr>
          <w:rFonts w:ascii="Times New Roman" w:hAnsi="Times New Roman"/>
          <w:b/>
          <w:szCs w:val="28"/>
          <w:lang w:val="uk-UA"/>
        </w:rPr>
      </w:pPr>
    </w:p>
    <w:p w:rsidR="00A97A86" w:rsidRPr="00CC69B7" w:rsidRDefault="00A97A86" w:rsidP="00494B68">
      <w:pPr>
        <w:jc w:val="both"/>
        <w:rPr>
          <w:rFonts w:ascii="Times New Roman" w:hAnsi="Times New Roman"/>
          <w:b/>
          <w:szCs w:val="28"/>
          <w:lang w:val="uk-UA"/>
        </w:rPr>
      </w:pPr>
    </w:p>
    <w:p w:rsidR="00E5156C" w:rsidRPr="00CC69B7" w:rsidRDefault="00AE7F16" w:rsidP="00494B68">
      <w:pPr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Д</w:t>
      </w:r>
      <w:r w:rsidR="00E5156C" w:rsidRPr="00CC69B7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 xml:space="preserve">иректор                                                                            </w:t>
      </w:r>
      <w:r w:rsidR="00A97A86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ab/>
      </w:r>
      <w:r w:rsidR="00A97A86"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ab/>
        <w:t xml:space="preserve">    </w:t>
      </w:r>
      <w:r>
        <w:rPr>
          <w:rFonts w:ascii="Times New Roman" w:hAnsi="Times New Roman"/>
          <w:iCs/>
          <w:color w:val="000000"/>
          <w:spacing w:val="-1"/>
          <w:kern w:val="1"/>
          <w:szCs w:val="28"/>
          <w:lang w:val="uk-UA"/>
        </w:rPr>
        <w:t>А. Солодуха</w:t>
      </w:r>
    </w:p>
    <w:p w:rsidR="00E5156C" w:rsidRPr="00CC69B7" w:rsidRDefault="00E5156C">
      <w:pPr>
        <w:ind w:left="6912" w:hanging="6912"/>
        <w:rPr>
          <w:rFonts w:ascii="Times New Roman" w:hAnsi="Times New Roman"/>
          <w:szCs w:val="28"/>
          <w:lang w:val="uk-UA"/>
        </w:rPr>
      </w:pPr>
    </w:p>
    <w:p w:rsidR="00E5156C" w:rsidRDefault="00E5156C">
      <w:pPr>
        <w:ind w:left="6912" w:hanging="6912"/>
        <w:jc w:val="center"/>
        <w:rPr>
          <w:rFonts w:ascii="Times New Roman" w:hAnsi="Times New Roman"/>
          <w:szCs w:val="28"/>
          <w:lang w:val="uk-UA"/>
        </w:rPr>
      </w:pPr>
    </w:p>
    <w:p w:rsidR="00F92722" w:rsidRDefault="00F92722">
      <w:pPr>
        <w:ind w:left="6912" w:hanging="6912"/>
        <w:jc w:val="center"/>
        <w:rPr>
          <w:rFonts w:ascii="Times New Roman" w:hAnsi="Times New Roman"/>
          <w:szCs w:val="28"/>
          <w:lang w:val="uk-UA"/>
        </w:rPr>
      </w:pPr>
    </w:p>
    <w:p w:rsidR="00F92722" w:rsidRPr="00CC69B7" w:rsidRDefault="00F92722">
      <w:pPr>
        <w:ind w:left="6912" w:hanging="6912"/>
        <w:jc w:val="center"/>
        <w:rPr>
          <w:rFonts w:ascii="Times New Roman" w:hAnsi="Times New Roman"/>
          <w:szCs w:val="28"/>
          <w:lang w:val="uk-UA"/>
        </w:rPr>
      </w:pPr>
    </w:p>
    <w:p w:rsidR="00E5156C" w:rsidRPr="00CC69B7" w:rsidRDefault="00E5156C">
      <w:pPr>
        <w:jc w:val="center"/>
        <w:rPr>
          <w:rFonts w:ascii="Times New Roman" w:hAnsi="Times New Roman"/>
          <w:szCs w:val="28"/>
          <w:lang w:val="uk-UA"/>
        </w:rPr>
      </w:pPr>
    </w:p>
    <w:p w:rsidR="00E5156C" w:rsidRPr="00CC69B7" w:rsidRDefault="00E5156C">
      <w:pPr>
        <w:jc w:val="center"/>
        <w:rPr>
          <w:rFonts w:ascii="Times New Roman" w:hAnsi="Times New Roman"/>
          <w:szCs w:val="28"/>
          <w:lang w:val="uk-UA"/>
        </w:rPr>
      </w:pPr>
    </w:p>
    <w:p w:rsidR="00E5156C" w:rsidRDefault="00E5156C">
      <w:pPr>
        <w:rPr>
          <w:rFonts w:ascii="Times New Roman" w:hAnsi="Times New Roman"/>
          <w:bCs/>
          <w:iCs/>
          <w:color w:val="000000"/>
          <w:spacing w:val="-1"/>
          <w:kern w:val="1"/>
          <w:szCs w:val="28"/>
          <w:lang w:val="uk-UA"/>
        </w:rPr>
      </w:pPr>
    </w:p>
    <w:sectPr w:rsidR="00E5156C" w:rsidSect="00636E5E">
      <w:type w:val="continuous"/>
      <w:pgSz w:w="11906" w:h="16838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Antiq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E57E2"/>
    <w:rsid w:val="0000007E"/>
    <w:rsid w:val="00043204"/>
    <w:rsid w:val="00053794"/>
    <w:rsid w:val="00056F85"/>
    <w:rsid w:val="000616E1"/>
    <w:rsid w:val="00065103"/>
    <w:rsid w:val="000F6022"/>
    <w:rsid w:val="00121E73"/>
    <w:rsid w:val="001465E4"/>
    <w:rsid w:val="00152F4E"/>
    <w:rsid w:val="001C2D43"/>
    <w:rsid w:val="00201D1A"/>
    <w:rsid w:val="00202CB6"/>
    <w:rsid w:val="00204FED"/>
    <w:rsid w:val="002417A7"/>
    <w:rsid w:val="00277A58"/>
    <w:rsid w:val="002D593E"/>
    <w:rsid w:val="002D6CF9"/>
    <w:rsid w:val="002E5B2F"/>
    <w:rsid w:val="00312EF1"/>
    <w:rsid w:val="00336A5B"/>
    <w:rsid w:val="00355532"/>
    <w:rsid w:val="003572EB"/>
    <w:rsid w:val="00373DDA"/>
    <w:rsid w:val="0038507B"/>
    <w:rsid w:val="003A3A1B"/>
    <w:rsid w:val="003B4320"/>
    <w:rsid w:val="003C2AE5"/>
    <w:rsid w:val="003C54A8"/>
    <w:rsid w:val="003E693B"/>
    <w:rsid w:val="004058AB"/>
    <w:rsid w:val="00412924"/>
    <w:rsid w:val="0041327C"/>
    <w:rsid w:val="00471461"/>
    <w:rsid w:val="00494B68"/>
    <w:rsid w:val="004A3B62"/>
    <w:rsid w:val="004D10F7"/>
    <w:rsid w:val="00500F20"/>
    <w:rsid w:val="00513941"/>
    <w:rsid w:val="00514516"/>
    <w:rsid w:val="0052761B"/>
    <w:rsid w:val="00531A1D"/>
    <w:rsid w:val="00537059"/>
    <w:rsid w:val="00540DFE"/>
    <w:rsid w:val="005B6D10"/>
    <w:rsid w:val="005C3A58"/>
    <w:rsid w:val="005C4A46"/>
    <w:rsid w:val="005E3678"/>
    <w:rsid w:val="00616510"/>
    <w:rsid w:val="006339EC"/>
    <w:rsid w:val="00636E5E"/>
    <w:rsid w:val="00637B91"/>
    <w:rsid w:val="00643AD2"/>
    <w:rsid w:val="00661336"/>
    <w:rsid w:val="00691122"/>
    <w:rsid w:val="006D6842"/>
    <w:rsid w:val="00700B2C"/>
    <w:rsid w:val="007421AC"/>
    <w:rsid w:val="007D4F68"/>
    <w:rsid w:val="0080297C"/>
    <w:rsid w:val="00876D18"/>
    <w:rsid w:val="00884485"/>
    <w:rsid w:val="008F20BA"/>
    <w:rsid w:val="008F239D"/>
    <w:rsid w:val="00903D89"/>
    <w:rsid w:val="00924DEF"/>
    <w:rsid w:val="0097700D"/>
    <w:rsid w:val="00980A82"/>
    <w:rsid w:val="009D21BC"/>
    <w:rsid w:val="009D43D9"/>
    <w:rsid w:val="009D4FBD"/>
    <w:rsid w:val="009E57E2"/>
    <w:rsid w:val="009F2396"/>
    <w:rsid w:val="00A05E04"/>
    <w:rsid w:val="00A32F4B"/>
    <w:rsid w:val="00A53FDA"/>
    <w:rsid w:val="00A61858"/>
    <w:rsid w:val="00A652EA"/>
    <w:rsid w:val="00A82C8C"/>
    <w:rsid w:val="00A97A86"/>
    <w:rsid w:val="00AA252E"/>
    <w:rsid w:val="00AA7614"/>
    <w:rsid w:val="00AA7BCA"/>
    <w:rsid w:val="00AB3941"/>
    <w:rsid w:val="00AC5279"/>
    <w:rsid w:val="00AD3D6E"/>
    <w:rsid w:val="00AE4AF4"/>
    <w:rsid w:val="00AE7F16"/>
    <w:rsid w:val="00B202FA"/>
    <w:rsid w:val="00B33545"/>
    <w:rsid w:val="00B65CB4"/>
    <w:rsid w:val="00B805A0"/>
    <w:rsid w:val="00B973D0"/>
    <w:rsid w:val="00BA4F6F"/>
    <w:rsid w:val="00BE3BB2"/>
    <w:rsid w:val="00C36598"/>
    <w:rsid w:val="00CA65C6"/>
    <w:rsid w:val="00CC69B7"/>
    <w:rsid w:val="00CD56C7"/>
    <w:rsid w:val="00CD6E0C"/>
    <w:rsid w:val="00D30D6B"/>
    <w:rsid w:val="00D72807"/>
    <w:rsid w:val="00D979CD"/>
    <w:rsid w:val="00DF77DA"/>
    <w:rsid w:val="00E5156C"/>
    <w:rsid w:val="00E72315"/>
    <w:rsid w:val="00EB5E01"/>
    <w:rsid w:val="00EE657D"/>
    <w:rsid w:val="00F413F9"/>
    <w:rsid w:val="00F51EFD"/>
    <w:rsid w:val="00F6489E"/>
    <w:rsid w:val="00F74245"/>
    <w:rsid w:val="00F81D05"/>
    <w:rsid w:val="00F84C1F"/>
    <w:rsid w:val="00F86876"/>
    <w:rsid w:val="00F92722"/>
    <w:rsid w:val="00F942BA"/>
    <w:rsid w:val="00F962FF"/>
    <w:rsid w:val="00FB5CBD"/>
    <w:rsid w:val="00FB70D3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UkrainianAntique" w:hAnsi="UkrainianAntique"/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Знак Знак1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WW-">
    <w:name w:val="WW-Заголовок"/>
    <w:basedOn w:val="a"/>
    <w:next w:val="a"/>
    <w:pPr>
      <w:tabs>
        <w:tab w:val="left" w:pos="6096"/>
      </w:tabs>
      <w:jc w:val="center"/>
    </w:pPr>
    <w:rPr>
      <w:sz w:val="32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4">
    <w:name w:val="заголовок 1"/>
    <w:basedOn w:val="a"/>
    <w:next w:val="a"/>
    <w:pPr>
      <w:keepNext/>
      <w:tabs>
        <w:tab w:val="left" w:pos="6096"/>
      </w:tabs>
      <w:jc w:val="center"/>
    </w:pPr>
    <w:rPr>
      <w:sz w:val="32"/>
    </w:rPr>
  </w:style>
  <w:style w:type="paragraph" w:customStyle="1" w:styleId="22">
    <w:name w:val="заголовок 2"/>
    <w:basedOn w:val="a"/>
    <w:next w:val="a"/>
    <w:pPr>
      <w:keepNext/>
      <w:tabs>
        <w:tab w:val="left" w:pos="6096"/>
      </w:tabs>
      <w:jc w:val="center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heading1">
    <w:name w:val="heading 1"/>
    <w:basedOn w:val="a"/>
    <w:next w:val="a"/>
    <w:pPr>
      <w:keepNext/>
      <w:numPr>
        <w:numId w:val="3"/>
      </w:numPr>
    </w:pPr>
    <w:rPr>
      <w:szCs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FB5CBD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FB5CB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F687-7A21-4EFA-AA50-7E8F27C2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Дарницька районна у м</vt:lpstr>
    </vt:vector>
  </TitlesOfParts>
  <Company>Grizli777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Дарницька районна у м</dc:title>
  <dc:creator>A</dc:creator>
  <cp:lastModifiedBy>orgvid3</cp:lastModifiedBy>
  <cp:revision>2</cp:revision>
  <cp:lastPrinted>2018-03-12T07:44:00Z</cp:lastPrinted>
  <dcterms:created xsi:type="dcterms:W3CDTF">2018-03-12T07:59:00Z</dcterms:created>
  <dcterms:modified xsi:type="dcterms:W3CDTF">2018-03-12T07:59:00Z</dcterms:modified>
</cp:coreProperties>
</file>