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FC" w:rsidRDefault="006F1CFC" w:rsidP="006F1CFC">
      <w:pPr>
        <w:tabs>
          <w:tab w:val="left" w:pos="2460"/>
        </w:tabs>
        <w:ind w:firstLine="708"/>
        <w:jc w:val="both"/>
        <w:rPr>
          <w:b/>
          <w:sz w:val="48"/>
          <w:szCs w:val="48"/>
          <w:u w:val="single"/>
        </w:rPr>
      </w:pPr>
      <w:r w:rsidRPr="00FF6796">
        <w:rPr>
          <w:b/>
          <w:sz w:val="48"/>
          <w:szCs w:val="48"/>
          <w:u w:val="single"/>
        </w:rPr>
        <w:t>Нагородження</w:t>
      </w:r>
      <w:r w:rsidR="00D6628D" w:rsidRPr="00D6628D">
        <w:rPr>
          <w:b/>
          <w:sz w:val="48"/>
          <w:szCs w:val="48"/>
        </w:rPr>
        <w:t xml:space="preserve"> </w:t>
      </w:r>
      <w:r w:rsidR="00D6628D" w:rsidRPr="00D6628D">
        <w:rPr>
          <w:b/>
          <w:sz w:val="36"/>
          <w:szCs w:val="48"/>
        </w:rPr>
        <w:t>працівників освіти</w:t>
      </w:r>
    </w:p>
    <w:p w:rsidR="006F1CFC" w:rsidRPr="00FF6796" w:rsidRDefault="006F1CFC" w:rsidP="00AB3E57">
      <w:pPr>
        <w:tabs>
          <w:tab w:val="left" w:pos="2460"/>
        </w:tabs>
        <w:ind w:left="567"/>
        <w:jc w:val="both"/>
        <w:rPr>
          <w:b/>
          <w:sz w:val="48"/>
          <w:szCs w:val="48"/>
          <w:u w:val="single"/>
        </w:rPr>
      </w:pPr>
    </w:p>
    <w:p w:rsidR="00AB3E57" w:rsidRDefault="00C14E9A" w:rsidP="00C14E9A">
      <w:pPr>
        <w:pStyle w:val="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</w:t>
      </w:r>
      <w:r w:rsidR="00AB3E57" w:rsidRPr="00AB3E57">
        <w:rPr>
          <w:rFonts w:eastAsiaTheme="minorHAnsi"/>
          <w:b w:val="0"/>
          <w:bCs w:val="0"/>
          <w:sz w:val="32"/>
          <w:szCs w:val="32"/>
          <w:lang w:val="uk-UA" w:eastAsia="en-US"/>
        </w:rPr>
        <w:t>Почесною грамотою Київської міської державної адміністрації за багаторічну сумлінну роботу, досягнення високої майстерності у професійній діяльності та з нагоди ювілею таких працівників</w:t>
      </w:r>
      <w:r w:rsidR="00AB3E57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нагороджуються</w:t>
      </w:r>
      <w:r w:rsidR="00AB3E57" w:rsidRPr="00AB3E57">
        <w:rPr>
          <w:rFonts w:eastAsiaTheme="minorHAnsi"/>
          <w:b w:val="0"/>
          <w:bCs w:val="0"/>
          <w:sz w:val="32"/>
          <w:szCs w:val="32"/>
          <w:lang w:val="uk-UA" w:eastAsia="en-US"/>
        </w:rPr>
        <w:t>:</w:t>
      </w:r>
    </w:p>
    <w:p w:rsidR="00AB3E57" w:rsidRPr="004B6546" w:rsidRDefault="00AB3E57" w:rsidP="004B6546">
      <w:pPr>
        <w:pStyle w:val="2"/>
        <w:shd w:val="clear" w:color="auto" w:fill="FFFFFF"/>
        <w:spacing w:before="0" w:beforeAutospacing="0" w:after="0" w:afterAutospacing="0"/>
        <w:ind w:left="567" w:firstLine="851"/>
        <w:jc w:val="both"/>
        <w:rPr>
          <w:rFonts w:eastAsiaTheme="minorHAnsi"/>
          <w:b w:val="0"/>
          <w:bCs w:val="0"/>
          <w:sz w:val="20"/>
          <w:szCs w:val="32"/>
          <w:lang w:val="uk-UA" w:eastAsia="en-US"/>
        </w:rPr>
      </w:pPr>
    </w:p>
    <w:tbl>
      <w:tblPr>
        <w:tblStyle w:val="a4"/>
        <w:tblW w:w="10348" w:type="dxa"/>
        <w:tblInd w:w="675" w:type="dxa"/>
        <w:tblLook w:val="04A0"/>
      </w:tblPr>
      <w:tblGrid>
        <w:gridCol w:w="567"/>
        <w:gridCol w:w="3828"/>
        <w:gridCol w:w="425"/>
        <w:gridCol w:w="5528"/>
      </w:tblGrid>
      <w:tr w:rsidR="00AB3E57" w:rsidRPr="0052764C" w:rsidTr="00AB3E57">
        <w:tc>
          <w:tcPr>
            <w:tcW w:w="567" w:type="dxa"/>
          </w:tcPr>
          <w:p w:rsidR="00AB3E57" w:rsidRPr="00CB4E48" w:rsidRDefault="00AB3E57" w:rsidP="0018100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AB3E57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Дударенко</w:t>
            </w:r>
            <w:proofErr w:type="spellEnd"/>
          </w:p>
          <w:p w:rsidR="00AB3E57" w:rsidRPr="006F1CFC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AB3E57">
              <w:rPr>
                <w:b/>
                <w:spacing w:val="-6"/>
                <w:sz w:val="32"/>
                <w:szCs w:val="32"/>
              </w:rPr>
              <w:t>Лариса Валеріївна</w:t>
            </w:r>
          </w:p>
        </w:tc>
        <w:tc>
          <w:tcPr>
            <w:tcW w:w="425" w:type="dxa"/>
          </w:tcPr>
          <w:p w:rsidR="00AB3E57" w:rsidRPr="006F1CFC" w:rsidRDefault="00AB3E57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 w:rsidRPr="006F1CFC"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AB3E57" w:rsidRPr="006F1CFC" w:rsidRDefault="00AB3E57" w:rsidP="00AB3E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 спеціалізованої загальноосвітньої школи № 291 з поглибленим вивченням іноземної мови;</w:t>
            </w:r>
          </w:p>
        </w:tc>
      </w:tr>
      <w:tr w:rsidR="00AB3E57" w:rsidRPr="0052764C" w:rsidTr="00AB3E57">
        <w:tc>
          <w:tcPr>
            <w:tcW w:w="567" w:type="dxa"/>
          </w:tcPr>
          <w:p w:rsidR="00AB3E57" w:rsidRPr="00CB4E48" w:rsidRDefault="00AB3E57" w:rsidP="0018100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AB3E57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Кузьминець</w:t>
            </w:r>
            <w:proofErr w:type="spellEnd"/>
          </w:p>
          <w:p w:rsidR="00AB3E57" w:rsidRPr="006F1CFC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AB3E57">
              <w:rPr>
                <w:b/>
                <w:spacing w:val="-6"/>
                <w:sz w:val="32"/>
                <w:szCs w:val="32"/>
              </w:rPr>
              <w:t>Лариса Петрівна</w:t>
            </w:r>
          </w:p>
        </w:tc>
        <w:tc>
          <w:tcPr>
            <w:tcW w:w="425" w:type="dxa"/>
          </w:tcPr>
          <w:p w:rsidR="00AB3E57" w:rsidRPr="006F1CFC" w:rsidRDefault="00AB3E57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 w:rsidRPr="006F1CFC"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AB3E57" w:rsidRPr="006F1CFC" w:rsidRDefault="00AB3E57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</w:t>
            </w:r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гімназії «Діалог»;</w:t>
            </w:r>
          </w:p>
        </w:tc>
      </w:tr>
      <w:tr w:rsidR="00AB3E57" w:rsidRPr="0052764C" w:rsidTr="00AB3E57">
        <w:tc>
          <w:tcPr>
            <w:tcW w:w="567" w:type="dxa"/>
          </w:tcPr>
          <w:p w:rsidR="00AB3E57" w:rsidRPr="00CB4E48" w:rsidRDefault="00AB3E57" w:rsidP="0018100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F52E3F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AB3E57">
              <w:rPr>
                <w:b/>
                <w:spacing w:val="-6"/>
                <w:sz w:val="32"/>
                <w:szCs w:val="32"/>
              </w:rPr>
              <w:t>Кучміна</w:t>
            </w:r>
            <w:proofErr w:type="spellEnd"/>
          </w:p>
          <w:p w:rsidR="00AB3E57" w:rsidRPr="006F1CFC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AB3E57">
              <w:rPr>
                <w:b/>
                <w:spacing w:val="-6"/>
                <w:sz w:val="32"/>
                <w:szCs w:val="32"/>
              </w:rPr>
              <w:t>Наталія Григорівна</w:t>
            </w:r>
          </w:p>
        </w:tc>
        <w:tc>
          <w:tcPr>
            <w:tcW w:w="425" w:type="dxa"/>
          </w:tcPr>
          <w:p w:rsidR="00AB3E57" w:rsidRPr="006F1CFC" w:rsidRDefault="00AB3E57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 w:rsidRPr="006F1CFC"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AB3E57" w:rsidRPr="006F1CFC" w:rsidRDefault="00AB3E57" w:rsidP="00AB3E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завідувач дошкільного навчального закладу (ясел-садка) комбінованого типу № 270 Дарницького району м. Києва;</w:t>
            </w:r>
          </w:p>
        </w:tc>
      </w:tr>
      <w:tr w:rsidR="00AB3E57" w:rsidRPr="0052764C" w:rsidTr="00AB3E57">
        <w:tc>
          <w:tcPr>
            <w:tcW w:w="567" w:type="dxa"/>
          </w:tcPr>
          <w:p w:rsidR="00AB3E57" w:rsidRPr="00CB4E48" w:rsidRDefault="00AB3E57" w:rsidP="0018100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AB3E57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AB3E57">
              <w:rPr>
                <w:b/>
                <w:spacing w:val="-6"/>
                <w:sz w:val="32"/>
                <w:szCs w:val="32"/>
              </w:rPr>
              <w:t>Лук`</w:t>
            </w:r>
            <w:r>
              <w:rPr>
                <w:b/>
                <w:spacing w:val="-6"/>
                <w:sz w:val="32"/>
                <w:szCs w:val="32"/>
              </w:rPr>
              <w:t>янюк</w:t>
            </w:r>
            <w:proofErr w:type="spellEnd"/>
          </w:p>
          <w:p w:rsidR="00AB3E57" w:rsidRPr="006F1CFC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AB3E57">
              <w:rPr>
                <w:b/>
                <w:spacing w:val="-6"/>
                <w:sz w:val="32"/>
                <w:szCs w:val="32"/>
              </w:rPr>
              <w:t>Надія Володимирівна</w:t>
            </w:r>
          </w:p>
        </w:tc>
        <w:tc>
          <w:tcPr>
            <w:tcW w:w="425" w:type="dxa"/>
          </w:tcPr>
          <w:p w:rsidR="00AB3E57" w:rsidRPr="006F1CFC" w:rsidRDefault="000F7D91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AB3E57" w:rsidRPr="006F1CFC" w:rsidRDefault="00AB3E57" w:rsidP="00AB3E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 Будинку дитячо-юнацької творчості «</w:t>
            </w:r>
            <w:proofErr w:type="spellStart"/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Дивоцвіт</w:t>
            </w:r>
            <w:proofErr w:type="spellEnd"/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»;</w:t>
            </w:r>
          </w:p>
        </w:tc>
      </w:tr>
      <w:tr w:rsidR="00AB3E57" w:rsidRPr="0052764C" w:rsidTr="00AB3E57">
        <w:tc>
          <w:tcPr>
            <w:tcW w:w="567" w:type="dxa"/>
          </w:tcPr>
          <w:p w:rsidR="00AB3E57" w:rsidRPr="00CB4E48" w:rsidRDefault="00AB3E57" w:rsidP="0018100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AB3E57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Пазюк</w:t>
            </w:r>
            <w:proofErr w:type="spellEnd"/>
          </w:p>
          <w:p w:rsidR="00AB3E57" w:rsidRPr="006F1CFC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AB3E57">
              <w:rPr>
                <w:b/>
                <w:spacing w:val="-6"/>
                <w:sz w:val="32"/>
                <w:szCs w:val="32"/>
              </w:rPr>
              <w:t>Любов Миколаївна</w:t>
            </w:r>
          </w:p>
        </w:tc>
        <w:tc>
          <w:tcPr>
            <w:tcW w:w="425" w:type="dxa"/>
          </w:tcPr>
          <w:p w:rsidR="00AB3E57" w:rsidRPr="006F1CFC" w:rsidRDefault="000F7D91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AB3E57" w:rsidRPr="006F1CFC" w:rsidRDefault="00AB3E57" w:rsidP="00AB3E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 Центру дитячої та юнацької творчості</w:t>
            </w: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</w:tc>
      </w:tr>
      <w:tr w:rsidR="00AB3E57" w:rsidRPr="0052764C" w:rsidTr="00AB3E57">
        <w:tc>
          <w:tcPr>
            <w:tcW w:w="567" w:type="dxa"/>
          </w:tcPr>
          <w:p w:rsidR="00AB3E57" w:rsidRPr="00CB4E48" w:rsidRDefault="00AB3E57" w:rsidP="0018100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AB3E57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Черненко</w:t>
            </w:r>
          </w:p>
          <w:p w:rsidR="00AB3E57" w:rsidRPr="006F1CFC" w:rsidRDefault="00AB3E57" w:rsidP="00AB3E57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AB3E57">
              <w:rPr>
                <w:b/>
                <w:spacing w:val="-6"/>
                <w:sz w:val="32"/>
                <w:szCs w:val="32"/>
              </w:rPr>
              <w:t>Олена Олександрівна</w:t>
            </w:r>
          </w:p>
        </w:tc>
        <w:tc>
          <w:tcPr>
            <w:tcW w:w="425" w:type="dxa"/>
          </w:tcPr>
          <w:p w:rsidR="00AB3E57" w:rsidRPr="006F1CFC" w:rsidRDefault="000F7D91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AB3E57" w:rsidRPr="006F1CFC" w:rsidRDefault="00AB3E57" w:rsidP="00AB3E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 школи-дитячого садка І ступеня «</w:t>
            </w:r>
            <w:proofErr w:type="spellStart"/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Радосинь</w:t>
            </w:r>
            <w:proofErr w:type="spellEnd"/>
            <w:r w:rsidRPr="00AB3E57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».</w:t>
            </w:r>
          </w:p>
        </w:tc>
      </w:tr>
    </w:tbl>
    <w:p w:rsidR="00AB3E57" w:rsidRPr="00AB3E57" w:rsidRDefault="00AB3E57" w:rsidP="00AB3E57">
      <w:pPr>
        <w:pStyle w:val="2"/>
        <w:shd w:val="clear" w:color="auto" w:fill="FFFFFF"/>
        <w:spacing w:before="0" w:beforeAutospacing="0" w:after="0" w:afterAutospacing="0"/>
        <w:ind w:left="567" w:firstLine="851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</w:p>
    <w:p w:rsidR="00C14E9A" w:rsidRPr="00C14E9A" w:rsidRDefault="00C14E9A" w:rsidP="00C14E9A">
      <w:pPr>
        <w:pStyle w:val="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Н</w:t>
      </w:r>
      <w:r w:rsidRPr="00C14E9A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агрудним знаком </w:t>
      </w: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>«</w:t>
      </w:r>
      <w:r w:rsidRPr="00C14E9A">
        <w:rPr>
          <w:rFonts w:eastAsiaTheme="minorHAnsi"/>
          <w:b w:val="0"/>
          <w:bCs w:val="0"/>
          <w:sz w:val="32"/>
          <w:szCs w:val="32"/>
          <w:lang w:val="uk-UA" w:eastAsia="en-US"/>
        </w:rPr>
        <w:t>Відмінник столичної освіти</w:t>
      </w: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>»</w:t>
      </w:r>
      <w:r w:rsidR="004B6546" w:rsidRPr="004B6546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</w:t>
      </w:r>
      <w:r w:rsidR="004B6546">
        <w:rPr>
          <w:rFonts w:eastAsiaTheme="minorHAnsi"/>
          <w:b w:val="0"/>
          <w:bCs w:val="0"/>
          <w:sz w:val="32"/>
          <w:szCs w:val="32"/>
          <w:lang w:val="uk-UA" w:eastAsia="en-US"/>
        </w:rPr>
        <w:t>нагороджується</w:t>
      </w:r>
      <w:r w:rsidR="004B6546" w:rsidRPr="00AB3E57">
        <w:rPr>
          <w:rFonts w:eastAsiaTheme="minorHAnsi"/>
          <w:b w:val="0"/>
          <w:bCs w:val="0"/>
          <w:sz w:val="32"/>
          <w:szCs w:val="32"/>
          <w:lang w:val="uk-UA" w:eastAsia="en-US"/>
        </w:rPr>
        <w:t>:</w:t>
      </w:r>
    </w:p>
    <w:p w:rsidR="006F1CFC" w:rsidRPr="004B6546" w:rsidRDefault="006F1CFC" w:rsidP="004B6546">
      <w:pPr>
        <w:pStyle w:val="2"/>
        <w:shd w:val="clear" w:color="auto" w:fill="FFFFFF"/>
        <w:spacing w:before="0" w:beforeAutospacing="0" w:after="0" w:afterAutospacing="0"/>
        <w:ind w:left="567" w:firstLine="142"/>
        <w:jc w:val="both"/>
        <w:rPr>
          <w:rFonts w:eastAsiaTheme="minorHAnsi"/>
          <w:b w:val="0"/>
          <w:bCs w:val="0"/>
          <w:sz w:val="20"/>
          <w:szCs w:val="32"/>
          <w:lang w:val="uk-UA" w:eastAsia="en-US"/>
        </w:rPr>
      </w:pPr>
    </w:p>
    <w:p w:rsidR="006F1CFC" w:rsidRPr="0036446F" w:rsidRDefault="006F1CFC" w:rsidP="006F1CFC">
      <w:pPr>
        <w:jc w:val="center"/>
        <w:rPr>
          <w:b/>
          <w:spacing w:val="-6"/>
          <w:sz w:val="10"/>
          <w:szCs w:val="32"/>
        </w:rPr>
      </w:pPr>
    </w:p>
    <w:tbl>
      <w:tblPr>
        <w:tblStyle w:val="a4"/>
        <w:tblW w:w="10348" w:type="dxa"/>
        <w:tblInd w:w="675" w:type="dxa"/>
        <w:tblLook w:val="04A0"/>
      </w:tblPr>
      <w:tblGrid>
        <w:gridCol w:w="567"/>
        <w:gridCol w:w="3828"/>
        <w:gridCol w:w="425"/>
        <w:gridCol w:w="5528"/>
      </w:tblGrid>
      <w:tr w:rsidR="006F1CFC" w:rsidRPr="0052764C" w:rsidTr="00C14E9A">
        <w:tc>
          <w:tcPr>
            <w:tcW w:w="567" w:type="dxa"/>
          </w:tcPr>
          <w:p w:rsidR="006F1CFC" w:rsidRPr="00CB4E48" w:rsidRDefault="006F1CFC" w:rsidP="00DF5A30">
            <w:pPr>
              <w:pStyle w:val="aa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C14E9A" w:rsidRDefault="00C14E9A" w:rsidP="00C14E9A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Касян</w:t>
            </w:r>
          </w:p>
          <w:p w:rsidR="006F1CFC" w:rsidRPr="006F1CFC" w:rsidRDefault="00C14E9A" w:rsidP="00C14E9A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C14E9A">
              <w:rPr>
                <w:b/>
                <w:spacing w:val="-6"/>
                <w:sz w:val="32"/>
                <w:szCs w:val="32"/>
              </w:rPr>
              <w:t>Лариса Федорівна</w:t>
            </w:r>
          </w:p>
        </w:tc>
        <w:tc>
          <w:tcPr>
            <w:tcW w:w="425" w:type="dxa"/>
          </w:tcPr>
          <w:p w:rsidR="006F1CFC" w:rsidRPr="006F1CFC" w:rsidRDefault="006F1CFC" w:rsidP="006F1CFC">
            <w:pPr>
              <w:ind w:left="-567" w:firstLine="567"/>
              <w:jc w:val="both"/>
              <w:rPr>
                <w:sz w:val="32"/>
                <w:szCs w:val="32"/>
              </w:rPr>
            </w:pPr>
            <w:r w:rsidRPr="006F1CFC"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6F1CFC" w:rsidRPr="006F1CFC" w:rsidRDefault="00C14E9A" w:rsidP="00C14E9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</w:t>
            </w:r>
            <w:r w:rsidRPr="00C14E9A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спеціалізованої загальноосвітньої школи І-ІІІ ступенів № 305 з поглибленим вивченням іноземної мови</w:t>
            </w:r>
          </w:p>
        </w:tc>
      </w:tr>
    </w:tbl>
    <w:p w:rsidR="00A51745" w:rsidRDefault="00A51745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844330" w:rsidRDefault="00844330" w:rsidP="00A51745">
      <w:pPr>
        <w:spacing w:line="480" w:lineRule="auto"/>
        <w:rPr>
          <w:szCs w:val="28"/>
        </w:rPr>
      </w:pPr>
    </w:p>
    <w:p w:rsidR="00844330" w:rsidRDefault="00844330" w:rsidP="00A51745">
      <w:pPr>
        <w:spacing w:line="480" w:lineRule="auto"/>
        <w:rPr>
          <w:szCs w:val="28"/>
        </w:rPr>
      </w:pPr>
    </w:p>
    <w:p w:rsidR="00844330" w:rsidRDefault="00844330" w:rsidP="00A51745">
      <w:pPr>
        <w:spacing w:line="480" w:lineRule="auto"/>
        <w:rPr>
          <w:szCs w:val="28"/>
        </w:rPr>
      </w:pPr>
    </w:p>
    <w:p w:rsidR="00844330" w:rsidRDefault="00844330" w:rsidP="00A51745">
      <w:pPr>
        <w:spacing w:line="480" w:lineRule="auto"/>
        <w:rPr>
          <w:szCs w:val="28"/>
        </w:rPr>
      </w:pPr>
    </w:p>
    <w:p w:rsidR="00844330" w:rsidRDefault="00844330" w:rsidP="00A51745">
      <w:pPr>
        <w:spacing w:line="480" w:lineRule="auto"/>
        <w:rPr>
          <w:szCs w:val="28"/>
        </w:rPr>
      </w:pPr>
    </w:p>
    <w:p w:rsidR="00844330" w:rsidRDefault="00844330" w:rsidP="00A51745">
      <w:pPr>
        <w:spacing w:line="480" w:lineRule="auto"/>
        <w:rPr>
          <w:szCs w:val="28"/>
        </w:rPr>
      </w:pPr>
    </w:p>
    <w:p w:rsidR="00040E31" w:rsidRDefault="00040E31" w:rsidP="007358AB">
      <w:pPr>
        <w:tabs>
          <w:tab w:val="left" w:pos="2460"/>
        </w:tabs>
        <w:ind w:firstLine="708"/>
        <w:jc w:val="both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Вручення</w:t>
      </w:r>
    </w:p>
    <w:p w:rsidR="00040E31" w:rsidRDefault="00040E31" w:rsidP="00DF5A30">
      <w:pPr>
        <w:autoSpaceDE w:val="0"/>
        <w:autoSpaceDN w:val="0"/>
        <w:adjustRightInd w:val="0"/>
        <w:ind w:left="-284" w:right="-284" w:firstLine="710"/>
        <w:jc w:val="both"/>
        <w:rPr>
          <w:sz w:val="28"/>
          <w:szCs w:val="28"/>
        </w:rPr>
      </w:pPr>
    </w:p>
    <w:p w:rsidR="00DF5A30" w:rsidRDefault="00040E31" w:rsidP="00040E31">
      <w:pPr>
        <w:pStyle w:val="2"/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>З</w:t>
      </w:r>
      <w:r w:rsidRPr="00040E31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нагоди святкування Дня працівника освіти </w:t>
      </w:r>
      <w:r w:rsidR="00DF5A30" w:rsidRPr="00040E31">
        <w:rPr>
          <w:rFonts w:eastAsiaTheme="minorHAnsi"/>
          <w:b w:val="0"/>
          <w:bCs w:val="0"/>
          <w:sz w:val="32"/>
          <w:szCs w:val="32"/>
          <w:lang w:val="uk-UA" w:eastAsia="en-US"/>
        </w:rPr>
        <w:t>Подяк</w:t>
      </w:r>
      <w:r w:rsidR="006D1F2A">
        <w:rPr>
          <w:rFonts w:eastAsiaTheme="minorHAnsi"/>
          <w:b w:val="0"/>
          <w:bCs w:val="0"/>
          <w:sz w:val="32"/>
          <w:szCs w:val="32"/>
          <w:lang w:val="uk-UA" w:eastAsia="en-US"/>
        </w:rPr>
        <w:t>а</w:t>
      </w:r>
      <w:r w:rsidR="00DF5A30" w:rsidRPr="00040E31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Дарницької районної в місті Києві державної адміністрації </w:t>
      </w:r>
      <w:r w:rsidRPr="00040E31">
        <w:rPr>
          <w:rFonts w:eastAsiaTheme="minorHAnsi"/>
          <w:b w:val="0"/>
          <w:bCs w:val="0"/>
          <w:sz w:val="32"/>
          <w:szCs w:val="32"/>
          <w:lang w:val="uk-UA" w:eastAsia="en-US"/>
        </w:rPr>
        <w:t>вручається</w:t>
      </w:r>
      <w:r w:rsidR="00DF5A30" w:rsidRPr="00040E31">
        <w:rPr>
          <w:rFonts w:eastAsiaTheme="minorHAnsi"/>
          <w:b w:val="0"/>
          <w:bCs w:val="0"/>
          <w:sz w:val="32"/>
          <w:szCs w:val="32"/>
          <w:lang w:val="uk-UA" w:eastAsia="en-US"/>
        </w:rPr>
        <w:t>:</w:t>
      </w:r>
    </w:p>
    <w:p w:rsidR="00040E31" w:rsidRDefault="00040E31" w:rsidP="00040E31">
      <w:pPr>
        <w:pStyle w:val="2"/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</w:p>
    <w:tbl>
      <w:tblPr>
        <w:tblStyle w:val="a4"/>
        <w:tblW w:w="10348" w:type="dxa"/>
        <w:tblInd w:w="675" w:type="dxa"/>
        <w:tblLook w:val="04A0"/>
      </w:tblPr>
      <w:tblGrid>
        <w:gridCol w:w="567"/>
        <w:gridCol w:w="3828"/>
        <w:gridCol w:w="425"/>
        <w:gridCol w:w="5528"/>
      </w:tblGrid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844330" w:rsidRDefault="00844330" w:rsidP="00844330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Білоконь</w:t>
            </w:r>
          </w:p>
          <w:p w:rsidR="00844330" w:rsidRPr="00844330" w:rsidRDefault="00844330" w:rsidP="00844330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Галині Миколаївні</w:t>
            </w:r>
          </w:p>
          <w:p w:rsidR="00844330" w:rsidRPr="006F1CFC" w:rsidRDefault="00844330" w:rsidP="0018100F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</w:p>
        </w:tc>
        <w:tc>
          <w:tcPr>
            <w:tcW w:w="425" w:type="dxa"/>
          </w:tcPr>
          <w:p w:rsidR="00844330" w:rsidRPr="006F1CFC" w:rsidRDefault="00844330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 w:rsidRPr="006F1CFC"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Pr="006F1CFC" w:rsidRDefault="00844330" w:rsidP="0084433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844330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завідувач</w:t>
            </w:r>
            <w:r w:rsid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у</w:t>
            </w:r>
            <w:r w:rsidRPr="00844330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дошкільного навчального закладу № 704 </w:t>
            </w:r>
            <w:proofErr w:type="spellStart"/>
            <w:r w:rsidRPr="00844330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компенсуючого</w:t>
            </w:r>
            <w:proofErr w:type="spellEnd"/>
            <w:r w:rsidRPr="00844330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типу для дітей з порушенням зору;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Василенко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Раїсі Михайлівні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вихователю дошкільного навчального закладу (ясел-садка) № 678;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Демченко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Ірині Василівні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вчителю початкових класів школи І-ІІІ ступенів № 309 Дарницького району м. Києва;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Доломиній</w:t>
            </w:r>
            <w:proofErr w:type="spellEnd"/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Тетяні Василівні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вчителю фізики школи І-ІІІ ступенів № 280 Дарницького району м. Києва;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Заяць</w:t>
            </w:r>
            <w:proofErr w:type="spellEnd"/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Надії Зіновіївні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</w:t>
            </w:r>
            <w:r w:rsidRPr="007358AB">
              <w:rPr>
                <w:rFonts w:eastAsiaTheme="minorHAnsi"/>
                <w:b w:val="0"/>
                <w:bCs w:val="0"/>
                <w:spacing w:val="-10"/>
                <w:sz w:val="32"/>
                <w:szCs w:val="32"/>
                <w:lang w:val="uk-UA" w:eastAsia="en-US"/>
              </w:rPr>
              <w:t>чителю музики спеціалізованої загальноосвітньої школи № 291 з поглибленим вивченням іноземної мови;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Ковтун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Світлані Миколаївні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вчителю математики спеціалізованої загальноосвітньої школи I-III ступенів з поглибленим вивченням іноземних мов № 329 "Логос" імені Георгія Гонгадзе;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Колісник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Вірі Степанівні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заступнику завідувача з господарської частини дошкільного навчального закладу № 126;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D308C4">
              <w:rPr>
                <w:b/>
                <w:spacing w:val="-6"/>
                <w:sz w:val="32"/>
                <w:szCs w:val="32"/>
              </w:rPr>
              <w:t>Кузьмічовій</w:t>
            </w:r>
            <w:proofErr w:type="spellEnd"/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D308C4">
              <w:rPr>
                <w:b/>
                <w:spacing w:val="-6"/>
                <w:sz w:val="32"/>
                <w:szCs w:val="32"/>
              </w:rPr>
              <w:t>Альоні</w:t>
            </w:r>
            <w:proofErr w:type="spellEnd"/>
            <w:r w:rsidRPr="00D308C4">
              <w:rPr>
                <w:b/>
                <w:spacing w:val="-6"/>
                <w:sz w:val="32"/>
                <w:szCs w:val="32"/>
              </w:rPr>
              <w:t xml:space="preserve"> Володимирівні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заступнику директора з адміністративно-господарської роботи спеціалізованої загальноосвітньої школи № 316 з поглибленим вивченням української мови;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D308C4">
              <w:rPr>
                <w:b/>
                <w:spacing w:val="-6"/>
                <w:sz w:val="32"/>
                <w:szCs w:val="32"/>
              </w:rPr>
              <w:t>Крижановській</w:t>
            </w:r>
            <w:proofErr w:type="spellEnd"/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Наталії Михайлівні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вчителю трудового навчання гімназії «Діалог»;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Мурзі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Наталії Михайлівні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заступнику завідувача з господарської частини дошкільного навчального закладу (ясел-садка) № 275;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Некрасовій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Галині Олексіївні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голові Дарницької районної в м. Києві організації профспілки працівників освіти і науки України</w:t>
            </w:r>
            <w:r w:rsidR="007358AB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7358AB" w:rsidRDefault="007358AB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Носко</w:t>
            </w:r>
            <w:proofErr w:type="spellEnd"/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Ірині Григорівні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вихователю дошкільного навчального закладу (ясел-садка) № 148;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D308C4" w:rsidRDefault="00D308C4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Пастушенко</w:t>
            </w:r>
            <w:proofErr w:type="spellEnd"/>
          </w:p>
          <w:p w:rsidR="006D1F2A" w:rsidRPr="00D308C4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Аллі Михайлівні</w:t>
            </w:r>
          </w:p>
          <w:p w:rsidR="00844330" w:rsidRDefault="00844330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заступника директора з господарської частини Центру дитячої та юнацької творчості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7358AB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Пилипишеній</w:t>
            </w:r>
            <w:proofErr w:type="spellEnd"/>
          </w:p>
          <w:p w:rsidR="00844330" w:rsidRDefault="007358AB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Любов Василівні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Pr="007358AB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pacing w:val="-10"/>
                <w:sz w:val="32"/>
                <w:szCs w:val="32"/>
                <w:lang w:val="uk-UA" w:eastAsia="en-US"/>
              </w:rPr>
            </w:pPr>
            <w:r w:rsidRPr="007358AB">
              <w:rPr>
                <w:rFonts w:eastAsiaTheme="minorHAnsi"/>
                <w:b w:val="0"/>
                <w:bCs w:val="0"/>
                <w:spacing w:val="-10"/>
                <w:sz w:val="32"/>
                <w:szCs w:val="32"/>
                <w:lang w:val="uk-UA" w:eastAsia="en-US"/>
              </w:rPr>
              <w:t>старшій медичній сестрі дошкільного навчального закладу (ясел-садка) № 240;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D308C4">
              <w:rPr>
                <w:b/>
                <w:spacing w:val="-6"/>
                <w:sz w:val="32"/>
                <w:szCs w:val="32"/>
              </w:rPr>
              <w:t>Петленко</w:t>
            </w:r>
            <w:proofErr w:type="spellEnd"/>
          </w:p>
          <w:p w:rsidR="00844330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Тетяні Юріївні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Pr="007358AB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pacing w:val="-8"/>
                <w:sz w:val="32"/>
                <w:szCs w:val="32"/>
                <w:lang w:val="uk-UA" w:eastAsia="en-US"/>
              </w:rPr>
            </w:pPr>
            <w:r w:rsidRPr="007358AB">
              <w:rPr>
                <w:rFonts w:eastAsiaTheme="minorHAnsi"/>
                <w:b w:val="0"/>
                <w:bCs w:val="0"/>
                <w:spacing w:val="-8"/>
                <w:sz w:val="32"/>
                <w:szCs w:val="32"/>
                <w:lang w:val="uk-UA" w:eastAsia="en-US"/>
              </w:rPr>
              <w:t>вихователю дошкільного навчального закладу (ясел-садка) «</w:t>
            </w:r>
            <w:proofErr w:type="spellStart"/>
            <w:r w:rsidRPr="007358AB">
              <w:rPr>
                <w:rFonts w:eastAsiaTheme="minorHAnsi"/>
                <w:b w:val="0"/>
                <w:bCs w:val="0"/>
                <w:spacing w:val="-8"/>
                <w:sz w:val="32"/>
                <w:szCs w:val="32"/>
                <w:lang w:val="uk-UA" w:eastAsia="en-US"/>
              </w:rPr>
              <w:t>Монтессорі-сад</w:t>
            </w:r>
            <w:proofErr w:type="spellEnd"/>
            <w:r w:rsidRPr="007358AB">
              <w:rPr>
                <w:rFonts w:eastAsiaTheme="minorHAnsi"/>
                <w:b w:val="0"/>
                <w:bCs w:val="0"/>
                <w:spacing w:val="-8"/>
                <w:sz w:val="32"/>
                <w:szCs w:val="32"/>
                <w:lang w:val="uk-UA" w:eastAsia="en-US"/>
              </w:rPr>
              <w:t>»;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Редько</w:t>
            </w:r>
          </w:p>
          <w:p w:rsidR="00844330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Ользі Павлівні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помічнику вихователя дошкільного навчального закладу № 89;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Розвазі</w:t>
            </w:r>
          </w:p>
          <w:p w:rsidR="00844330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Лесі Романівні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вчителю англійської мов Київської інженерної гімназії;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 w:rsidRPr="00D308C4">
              <w:rPr>
                <w:b/>
                <w:spacing w:val="-6"/>
                <w:sz w:val="32"/>
                <w:szCs w:val="32"/>
              </w:rPr>
              <w:t>Степенко</w:t>
            </w:r>
            <w:proofErr w:type="spellEnd"/>
          </w:p>
          <w:p w:rsidR="00844330" w:rsidRDefault="006D1F2A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Наталії Леонідівні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вчителю географії середнього загальноосвітнього закладу «Слов`янська гімназія»;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Савченко</w:t>
            </w:r>
          </w:p>
          <w:p w:rsidR="00844330" w:rsidRDefault="007358AB" w:rsidP="007358AB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Валентині Василівні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вихователю дошкільного навчального закладу (ясел-садка) № 500;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7358AB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proofErr w:type="spellStart"/>
            <w:r>
              <w:rPr>
                <w:b/>
                <w:spacing w:val="-6"/>
                <w:sz w:val="32"/>
                <w:szCs w:val="32"/>
              </w:rPr>
              <w:t>Чекер</w:t>
            </w:r>
            <w:proofErr w:type="spellEnd"/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Яні Вадимівні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практичному психологу дошкільного навчального закладу (ясел-садка)  комбінованого типу № 138;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Успенському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Георгію Миколайовичу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тренеру-викладачу відділення плавання в ластах № 303 суспільно-природничого профілю;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7358AB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Щербань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Олені Арнольдівні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практичному психологу спеціалізованої школи I-III ступенів з поглибленим вивченням предметів природничо-математичного циклу </w:t>
            </w:r>
            <w:r w:rsidR="007358AB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br/>
            </w: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№ 255 Дарницького району м. Києва;</w:t>
            </w:r>
          </w:p>
        </w:tc>
      </w:tr>
      <w:tr w:rsidR="00844330" w:rsidRPr="0052764C" w:rsidTr="0018100F">
        <w:tc>
          <w:tcPr>
            <w:tcW w:w="567" w:type="dxa"/>
          </w:tcPr>
          <w:p w:rsidR="00844330" w:rsidRPr="00CB4E48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7358AB" w:rsidRDefault="007358AB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t>Якименко</w:t>
            </w:r>
          </w:p>
          <w:p w:rsidR="00844330" w:rsidRDefault="006D1F2A" w:rsidP="00D308C4">
            <w:pPr>
              <w:ind w:left="34" w:hanging="34"/>
              <w:jc w:val="both"/>
              <w:rPr>
                <w:b/>
                <w:spacing w:val="-6"/>
                <w:sz w:val="32"/>
                <w:szCs w:val="32"/>
              </w:rPr>
            </w:pPr>
            <w:r w:rsidRPr="00D308C4">
              <w:rPr>
                <w:b/>
                <w:spacing w:val="-6"/>
                <w:sz w:val="32"/>
                <w:szCs w:val="32"/>
              </w:rPr>
              <w:t>Олені Юріївні</w:t>
            </w:r>
          </w:p>
        </w:tc>
        <w:tc>
          <w:tcPr>
            <w:tcW w:w="425" w:type="dxa"/>
          </w:tcPr>
          <w:p w:rsidR="00844330" w:rsidRPr="006F1CFC" w:rsidRDefault="00D308C4" w:rsidP="0018100F">
            <w:pPr>
              <w:ind w:left="-567" w:firstLine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528" w:type="dxa"/>
          </w:tcPr>
          <w:p w:rsidR="00844330" w:rsidRDefault="00D308C4" w:rsidP="0018100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D308C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керівнику гуртка Дитячо-юнацького центру.</w:t>
            </w:r>
          </w:p>
        </w:tc>
      </w:tr>
    </w:tbl>
    <w:p w:rsidR="00DF5A30" w:rsidRDefault="00DF5A30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DF5A30" w:rsidRDefault="00DF5A30" w:rsidP="00A51745">
      <w:pPr>
        <w:spacing w:line="480" w:lineRule="auto"/>
        <w:rPr>
          <w:szCs w:val="28"/>
        </w:rPr>
      </w:pPr>
    </w:p>
    <w:p w:rsidR="00DF5A30" w:rsidRPr="00A51745" w:rsidRDefault="00DF5A30" w:rsidP="00A51745">
      <w:pPr>
        <w:spacing w:line="480" w:lineRule="auto"/>
        <w:rPr>
          <w:szCs w:val="28"/>
        </w:rPr>
      </w:pPr>
    </w:p>
    <w:sectPr w:rsidR="00DF5A30" w:rsidRPr="00A51745" w:rsidSect="00BF78C5">
      <w:headerReference w:type="default" r:id="rId7"/>
      <w:pgSz w:w="11906" w:h="16838"/>
      <w:pgMar w:top="993" w:right="566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9A7" w:rsidRDefault="00C869A7" w:rsidP="00BF78C5">
      <w:r>
        <w:separator/>
      </w:r>
    </w:p>
  </w:endnote>
  <w:endnote w:type="continuationSeparator" w:id="0">
    <w:p w:rsidR="00C869A7" w:rsidRDefault="00C869A7" w:rsidP="00BF7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9A7" w:rsidRDefault="00C869A7" w:rsidP="00BF78C5">
      <w:r>
        <w:separator/>
      </w:r>
    </w:p>
  </w:footnote>
  <w:footnote w:type="continuationSeparator" w:id="0">
    <w:p w:rsidR="00C869A7" w:rsidRDefault="00C869A7" w:rsidP="00BF7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6495304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BF78C5" w:rsidRDefault="00A00888">
        <w:pPr>
          <w:pStyle w:val="ae"/>
          <w:jc w:val="center"/>
          <w:rPr>
            <w:sz w:val="24"/>
          </w:rPr>
        </w:pPr>
        <w:r w:rsidRPr="00BF78C5">
          <w:rPr>
            <w:sz w:val="24"/>
          </w:rPr>
          <w:fldChar w:fldCharType="begin"/>
        </w:r>
        <w:r w:rsidR="00BF78C5" w:rsidRPr="00BF78C5">
          <w:rPr>
            <w:sz w:val="24"/>
          </w:rPr>
          <w:instrText xml:space="preserve"> PAGE   \* MERGEFORMAT </w:instrText>
        </w:r>
        <w:r w:rsidRPr="00BF78C5">
          <w:rPr>
            <w:sz w:val="24"/>
          </w:rPr>
          <w:fldChar w:fldCharType="separate"/>
        </w:r>
        <w:r w:rsidR="00D6628D">
          <w:rPr>
            <w:noProof/>
            <w:sz w:val="24"/>
          </w:rPr>
          <w:t>3</w:t>
        </w:r>
        <w:r w:rsidRPr="00BF78C5">
          <w:rPr>
            <w:sz w:val="24"/>
          </w:rPr>
          <w:fldChar w:fldCharType="end"/>
        </w:r>
      </w:p>
      <w:p w:rsidR="00BF78C5" w:rsidRPr="00BF78C5" w:rsidRDefault="00A00888">
        <w:pPr>
          <w:pStyle w:val="ae"/>
          <w:jc w:val="center"/>
          <w:rPr>
            <w:sz w:val="1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357"/>
    <w:multiLevelType w:val="multilevel"/>
    <w:tmpl w:val="9042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22988"/>
    <w:multiLevelType w:val="multilevel"/>
    <w:tmpl w:val="240EB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97461"/>
    <w:multiLevelType w:val="multilevel"/>
    <w:tmpl w:val="E0F2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23380"/>
    <w:multiLevelType w:val="multilevel"/>
    <w:tmpl w:val="FF5C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4516F"/>
    <w:multiLevelType w:val="hybridMultilevel"/>
    <w:tmpl w:val="A43887B4"/>
    <w:lvl w:ilvl="0" w:tplc="2B56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71E1"/>
    <w:multiLevelType w:val="multilevel"/>
    <w:tmpl w:val="2D2C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7587C"/>
    <w:multiLevelType w:val="hybridMultilevel"/>
    <w:tmpl w:val="245C5B14"/>
    <w:lvl w:ilvl="0" w:tplc="88E07B8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CA61310"/>
    <w:multiLevelType w:val="multilevel"/>
    <w:tmpl w:val="DB72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F35A4"/>
    <w:multiLevelType w:val="multilevel"/>
    <w:tmpl w:val="419C7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10956"/>
    <w:multiLevelType w:val="hybridMultilevel"/>
    <w:tmpl w:val="A0881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12493"/>
    <w:multiLevelType w:val="multilevel"/>
    <w:tmpl w:val="93B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A5C9D"/>
    <w:multiLevelType w:val="hybridMultilevel"/>
    <w:tmpl w:val="9FE6C0C2"/>
    <w:lvl w:ilvl="0" w:tplc="B1A6C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B76F8"/>
    <w:multiLevelType w:val="hybridMultilevel"/>
    <w:tmpl w:val="A26C7CB2"/>
    <w:lvl w:ilvl="0" w:tplc="F2C64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54C0C"/>
    <w:multiLevelType w:val="multilevel"/>
    <w:tmpl w:val="3498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374961"/>
    <w:multiLevelType w:val="multilevel"/>
    <w:tmpl w:val="96F0F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100BD"/>
    <w:multiLevelType w:val="multilevel"/>
    <w:tmpl w:val="FFD2B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CD2"/>
    <w:rsid w:val="00040E31"/>
    <w:rsid w:val="0005502D"/>
    <w:rsid w:val="000F7D91"/>
    <w:rsid w:val="002709D9"/>
    <w:rsid w:val="0029624B"/>
    <w:rsid w:val="002B05C0"/>
    <w:rsid w:val="002C1888"/>
    <w:rsid w:val="00317D83"/>
    <w:rsid w:val="00372F71"/>
    <w:rsid w:val="003777F0"/>
    <w:rsid w:val="003C71D5"/>
    <w:rsid w:val="004B6546"/>
    <w:rsid w:val="00541385"/>
    <w:rsid w:val="00604A68"/>
    <w:rsid w:val="006D1F2A"/>
    <w:rsid w:val="006F1CFC"/>
    <w:rsid w:val="006F7046"/>
    <w:rsid w:val="007358AB"/>
    <w:rsid w:val="00782EEA"/>
    <w:rsid w:val="00844330"/>
    <w:rsid w:val="00A00888"/>
    <w:rsid w:val="00A51745"/>
    <w:rsid w:val="00A728C3"/>
    <w:rsid w:val="00AB3E57"/>
    <w:rsid w:val="00AD3F6A"/>
    <w:rsid w:val="00BB11CB"/>
    <w:rsid w:val="00BF78C5"/>
    <w:rsid w:val="00C14E9A"/>
    <w:rsid w:val="00C35C32"/>
    <w:rsid w:val="00C869A7"/>
    <w:rsid w:val="00D263D3"/>
    <w:rsid w:val="00D308C4"/>
    <w:rsid w:val="00D6628D"/>
    <w:rsid w:val="00D74CD2"/>
    <w:rsid w:val="00DB7687"/>
    <w:rsid w:val="00DD5A0C"/>
    <w:rsid w:val="00DE2EDE"/>
    <w:rsid w:val="00DF2509"/>
    <w:rsid w:val="00DF5A30"/>
    <w:rsid w:val="00E10075"/>
    <w:rsid w:val="00E33AF6"/>
    <w:rsid w:val="00EC500E"/>
    <w:rsid w:val="00F5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2">
    <w:name w:val="heading 2"/>
    <w:basedOn w:val="a"/>
    <w:link w:val="20"/>
    <w:uiPriority w:val="9"/>
    <w:qFormat/>
    <w:rsid w:val="006F1CF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3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2709D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D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D3F6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te">
    <w:name w:val="note"/>
    <w:basedOn w:val="a0"/>
    <w:rsid w:val="00C35C32"/>
  </w:style>
  <w:style w:type="character" w:styleId="a8">
    <w:name w:val="Strong"/>
    <w:basedOn w:val="a0"/>
    <w:uiPriority w:val="22"/>
    <w:qFormat/>
    <w:rsid w:val="003C71D5"/>
    <w:rPr>
      <w:b/>
      <w:bCs/>
    </w:rPr>
  </w:style>
  <w:style w:type="character" w:customStyle="1" w:styleId="a9">
    <w:name w:val="Основний текст_"/>
    <w:basedOn w:val="a0"/>
    <w:link w:val="1"/>
    <w:rsid w:val="00A51745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9"/>
    <w:rsid w:val="00A51745"/>
    <w:pPr>
      <w:shd w:val="clear" w:color="auto" w:fill="FFFFFF"/>
      <w:suppressAutoHyphens w:val="0"/>
      <w:spacing w:line="310" w:lineRule="exact"/>
      <w:ind w:hanging="290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F1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6F1CF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b">
    <w:name w:val="No Spacing"/>
    <w:uiPriority w:val="1"/>
    <w:qFormat/>
    <w:rsid w:val="00AB3E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азвание Знак"/>
    <w:basedOn w:val="a0"/>
    <w:link w:val="ad"/>
    <w:locked/>
    <w:rsid w:val="00AB3E57"/>
    <w:rPr>
      <w:b/>
      <w:sz w:val="32"/>
      <w:lang w:val="uk-UA"/>
    </w:rPr>
  </w:style>
  <w:style w:type="paragraph" w:styleId="ad">
    <w:name w:val="Title"/>
    <w:basedOn w:val="a"/>
    <w:link w:val="ac"/>
    <w:qFormat/>
    <w:rsid w:val="00AB3E57"/>
    <w:pPr>
      <w:suppressAutoHyphens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10">
    <w:name w:val="Название Знак1"/>
    <w:basedOn w:val="a0"/>
    <w:link w:val="ad"/>
    <w:uiPriority w:val="10"/>
    <w:rsid w:val="00AB3E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BF78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78C5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0">
    <w:name w:val="footer"/>
    <w:basedOn w:val="a"/>
    <w:link w:val="af1"/>
    <w:uiPriority w:val="99"/>
    <w:semiHidden/>
    <w:unhideWhenUsed/>
    <w:rsid w:val="00BF78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F78C5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85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4271871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1113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73843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063519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4265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15187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59147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21288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36059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709113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11191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78238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15</cp:revision>
  <cp:lastPrinted>2017-10-23T13:23:00Z</cp:lastPrinted>
  <dcterms:created xsi:type="dcterms:W3CDTF">2017-10-23T12:41:00Z</dcterms:created>
  <dcterms:modified xsi:type="dcterms:W3CDTF">2017-10-23T15:05:00Z</dcterms:modified>
</cp:coreProperties>
</file>