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BAE" w:rsidRPr="00544C66" w:rsidRDefault="00CD5BAE" w:rsidP="00544C66">
      <w:pPr>
        <w:spacing w:after="0" w:line="240" w:lineRule="auto"/>
        <w:ind w:left="5103"/>
        <w:rPr>
          <w:rFonts w:ascii="Times New Roman" w:hAnsi="Times New Roman"/>
          <w:sz w:val="26"/>
          <w:szCs w:val="26"/>
          <w:lang w:val="uk-UA"/>
        </w:rPr>
      </w:pPr>
      <w:proofErr w:type="spellStart"/>
      <w:r w:rsidRPr="00544C66">
        <w:rPr>
          <w:rFonts w:ascii="Times New Roman" w:hAnsi="Times New Roman"/>
          <w:sz w:val="26"/>
          <w:szCs w:val="26"/>
          <w:lang w:val="uk-UA"/>
        </w:rPr>
        <w:t>В.о.голови</w:t>
      </w:r>
      <w:proofErr w:type="spellEnd"/>
      <w:r w:rsidRPr="00544C66">
        <w:rPr>
          <w:rFonts w:ascii="Times New Roman" w:hAnsi="Times New Roman"/>
          <w:sz w:val="26"/>
          <w:szCs w:val="26"/>
          <w:lang w:val="uk-UA"/>
        </w:rPr>
        <w:t xml:space="preserve"> Дарницької районної в місті Києві державної адміністрації </w:t>
      </w:r>
    </w:p>
    <w:p w:rsidR="00CD5BAE" w:rsidRPr="00544C66" w:rsidRDefault="00CD5BAE" w:rsidP="00544C66">
      <w:pPr>
        <w:spacing w:after="0" w:line="240" w:lineRule="auto"/>
        <w:ind w:left="5103"/>
        <w:rPr>
          <w:rFonts w:ascii="Times New Roman" w:hAnsi="Times New Roman"/>
          <w:sz w:val="26"/>
          <w:szCs w:val="26"/>
          <w:lang w:val="uk-UA"/>
        </w:rPr>
      </w:pPr>
      <w:r w:rsidRPr="00544C66">
        <w:rPr>
          <w:rFonts w:ascii="Times New Roman" w:hAnsi="Times New Roman"/>
          <w:sz w:val="26"/>
          <w:szCs w:val="26"/>
          <w:lang w:val="uk-UA"/>
        </w:rPr>
        <w:t>Лозовому В.Б.</w:t>
      </w:r>
    </w:p>
    <w:p w:rsidR="00CD5BAE" w:rsidRPr="00544C66" w:rsidRDefault="00CD5BAE" w:rsidP="00544C66">
      <w:pPr>
        <w:spacing w:after="0" w:line="240" w:lineRule="auto"/>
        <w:jc w:val="center"/>
        <w:rPr>
          <w:rFonts w:ascii="Times New Roman" w:hAnsi="Times New Roman"/>
          <w:i/>
          <w:sz w:val="26"/>
          <w:szCs w:val="26"/>
          <w:lang w:val="uk-UA"/>
        </w:rPr>
      </w:pPr>
    </w:p>
    <w:p w:rsidR="00D64648" w:rsidRPr="00544C66" w:rsidRDefault="00D64648" w:rsidP="00544C66">
      <w:pPr>
        <w:spacing w:after="0" w:line="240" w:lineRule="auto"/>
        <w:jc w:val="center"/>
        <w:rPr>
          <w:rFonts w:ascii="Times New Roman" w:hAnsi="Times New Roman"/>
          <w:i/>
          <w:sz w:val="26"/>
          <w:szCs w:val="26"/>
          <w:lang w:val="uk-UA"/>
        </w:rPr>
      </w:pPr>
      <w:r w:rsidRPr="00544C66">
        <w:rPr>
          <w:rFonts w:ascii="Times New Roman" w:hAnsi="Times New Roman"/>
          <w:i/>
          <w:sz w:val="26"/>
          <w:szCs w:val="26"/>
          <w:lang w:val="uk-UA"/>
        </w:rPr>
        <w:t>Інформація</w:t>
      </w:r>
      <w:r w:rsidR="00520645">
        <w:rPr>
          <w:rFonts w:ascii="Times New Roman" w:hAnsi="Times New Roman"/>
          <w:i/>
          <w:sz w:val="26"/>
          <w:szCs w:val="26"/>
          <w:lang w:val="uk-UA"/>
        </w:rPr>
        <w:t xml:space="preserve"> </w:t>
      </w:r>
      <w:r w:rsidRPr="00544C66">
        <w:rPr>
          <w:rFonts w:ascii="Times New Roman" w:hAnsi="Times New Roman"/>
          <w:i/>
          <w:sz w:val="26"/>
          <w:szCs w:val="26"/>
          <w:lang w:val="uk-UA"/>
        </w:rPr>
        <w:t xml:space="preserve">для розгляду на апаратній нараді </w:t>
      </w:r>
      <w:r w:rsidR="00520645">
        <w:rPr>
          <w:rFonts w:ascii="Times New Roman" w:hAnsi="Times New Roman"/>
          <w:i/>
          <w:sz w:val="26"/>
          <w:szCs w:val="26"/>
          <w:lang w:val="uk-UA"/>
        </w:rPr>
        <w:t>25.07.2017</w:t>
      </w:r>
      <w:r w:rsidRPr="00544C66">
        <w:rPr>
          <w:rFonts w:ascii="Times New Roman" w:hAnsi="Times New Roman"/>
          <w:i/>
          <w:sz w:val="26"/>
          <w:szCs w:val="26"/>
          <w:lang w:val="uk-UA"/>
        </w:rPr>
        <w:t xml:space="preserve"> з питання:</w:t>
      </w:r>
    </w:p>
    <w:p w:rsidR="00520645" w:rsidRDefault="00D64648" w:rsidP="00544C66">
      <w:pPr>
        <w:spacing w:after="0" w:line="240" w:lineRule="auto"/>
        <w:jc w:val="center"/>
        <w:rPr>
          <w:rFonts w:ascii="Times New Roman" w:hAnsi="Times New Roman"/>
          <w:b/>
          <w:sz w:val="26"/>
          <w:szCs w:val="26"/>
          <w:lang w:val="uk-UA"/>
        </w:rPr>
      </w:pPr>
      <w:r w:rsidRPr="00544C66">
        <w:rPr>
          <w:rFonts w:ascii="Times New Roman" w:hAnsi="Times New Roman"/>
          <w:b/>
          <w:sz w:val="26"/>
          <w:szCs w:val="26"/>
          <w:lang w:val="uk-UA"/>
        </w:rPr>
        <w:t xml:space="preserve">«Про опрацювання структурними підрозділами Дарницької райдержадміністрації та службами району </w:t>
      </w:r>
      <w:r w:rsidR="00520645">
        <w:rPr>
          <w:rFonts w:ascii="Times New Roman" w:hAnsi="Times New Roman"/>
          <w:b/>
          <w:sz w:val="26"/>
          <w:szCs w:val="26"/>
          <w:lang w:val="uk-UA"/>
        </w:rPr>
        <w:t xml:space="preserve">(письмових) </w:t>
      </w:r>
      <w:r w:rsidRPr="00544C66">
        <w:rPr>
          <w:rFonts w:ascii="Times New Roman" w:hAnsi="Times New Roman"/>
          <w:b/>
          <w:sz w:val="26"/>
          <w:szCs w:val="26"/>
          <w:lang w:val="uk-UA"/>
        </w:rPr>
        <w:t>звернень громадян</w:t>
      </w:r>
      <w:r w:rsidR="00520645">
        <w:rPr>
          <w:rFonts w:ascii="Times New Roman" w:hAnsi="Times New Roman"/>
          <w:b/>
          <w:sz w:val="26"/>
          <w:szCs w:val="26"/>
          <w:lang w:val="uk-UA"/>
        </w:rPr>
        <w:t xml:space="preserve">, та звернень, </w:t>
      </w:r>
    </w:p>
    <w:p w:rsidR="00520645" w:rsidRDefault="00520645" w:rsidP="00544C66">
      <w:pPr>
        <w:spacing w:after="0" w:line="240" w:lineRule="auto"/>
        <w:jc w:val="center"/>
        <w:rPr>
          <w:rFonts w:ascii="Times New Roman" w:hAnsi="Times New Roman"/>
          <w:b/>
          <w:sz w:val="26"/>
          <w:szCs w:val="26"/>
          <w:lang w:val="uk-UA"/>
        </w:rPr>
      </w:pPr>
      <w:r>
        <w:rPr>
          <w:rFonts w:ascii="Times New Roman" w:hAnsi="Times New Roman"/>
          <w:b/>
          <w:sz w:val="26"/>
          <w:szCs w:val="26"/>
          <w:lang w:val="uk-UA"/>
        </w:rPr>
        <w:t xml:space="preserve">що надійшли через </w:t>
      </w:r>
      <w:proofErr w:type="spellStart"/>
      <w:r>
        <w:rPr>
          <w:rFonts w:ascii="Times New Roman" w:hAnsi="Times New Roman"/>
          <w:b/>
          <w:sz w:val="26"/>
          <w:szCs w:val="26"/>
          <w:lang w:val="uk-UA"/>
        </w:rPr>
        <w:t>КБУ«Контактний</w:t>
      </w:r>
      <w:proofErr w:type="spellEnd"/>
      <w:r>
        <w:rPr>
          <w:rFonts w:ascii="Times New Roman" w:hAnsi="Times New Roman"/>
          <w:b/>
          <w:sz w:val="26"/>
          <w:szCs w:val="26"/>
          <w:lang w:val="uk-UA"/>
        </w:rPr>
        <w:t xml:space="preserve"> центр міста Києва»</w:t>
      </w:r>
      <w:r w:rsidR="00D64648" w:rsidRPr="00544C66">
        <w:rPr>
          <w:rFonts w:ascii="Times New Roman" w:hAnsi="Times New Roman"/>
          <w:b/>
          <w:sz w:val="26"/>
          <w:szCs w:val="26"/>
          <w:lang w:val="uk-UA"/>
        </w:rPr>
        <w:t xml:space="preserve"> </w:t>
      </w:r>
    </w:p>
    <w:p w:rsidR="00D64648" w:rsidRPr="00520645" w:rsidRDefault="00D64648" w:rsidP="00544C66">
      <w:pPr>
        <w:spacing w:after="0" w:line="240" w:lineRule="auto"/>
        <w:jc w:val="center"/>
        <w:rPr>
          <w:rFonts w:ascii="Times New Roman" w:hAnsi="Times New Roman"/>
          <w:b/>
          <w:sz w:val="26"/>
          <w:szCs w:val="26"/>
          <w:lang w:val="uk-UA"/>
        </w:rPr>
      </w:pPr>
      <w:r w:rsidRPr="00544C66">
        <w:rPr>
          <w:rFonts w:ascii="Times New Roman" w:hAnsi="Times New Roman"/>
          <w:b/>
          <w:sz w:val="26"/>
          <w:szCs w:val="26"/>
          <w:lang w:val="uk-UA"/>
        </w:rPr>
        <w:t xml:space="preserve">за підсумками </w:t>
      </w:r>
      <w:proofErr w:type="spellStart"/>
      <w:r w:rsidR="00520645">
        <w:rPr>
          <w:rFonts w:ascii="Times New Roman" w:hAnsi="Times New Roman"/>
          <w:b/>
          <w:sz w:val="26"/>
          <w:szCs w:val="26"/>
          <w:lang w:val="uk-UA"/>
        </w:rPr>
        <w:t>І-ого</w:t>
      </w:r>
      <w:proofErr w:type="spellEnd"/>
      <w:r w:rsidR="00520645">
        <w:rPr>
          <w:rFonts w:ascii="Times New Roman" w:hAnsi="Times New Roman"/>
          <w:b/>
          <w:sz w:val="26"/>
          <w:szCs w:val="26"/>
          <w:lang w:val="uk-UA"/>
        </w:rPr>
        <w:t xml:space="preserve"> півріччя 2017 року</w:t>
      </w:r>
      <w:r w:rsidRPr="00544C66">
        <w:rPr>
          <w:rFonts w:ascii="Times New Roman" w:hAnsi="Times New Roman"/>
          <w:b/>
          <w:sz w:val="26"/>
          <w:szCs w:val="26"/>
          <w:lang w:val="uk-UA"/>
        </w:rPr>
        <w:t>»</w:t>
      </w:r>
    </w:p>
    <w:p w:rsidR="00D64648" w:rsidRPr="00544C66" w:rsidRDefault="00D64648" w:rsidP="00544C66">
      <w:pPr>
        <w:spacing w:after="0" w:line="240" w:lineRule="auto"/>
        <w:jc w:val="center"/>
        <w:rPr>
          <w:rFonts w:ascii="Times New Roman" w:hAnsi="Times New Roman"/>
          <w:b/>
          <w:sz w:val="26"/>
          <w:szCs w:val="26"/>
          <w:lang w:val="uk-UA"/>
        </w:rPr>
      </w:pPr>
    </w:p>
    <w:p w:rsidR="006406B0" w:rsidRPr="00544C66" w:rsidRDefault="006406B0" w:rsidP="00544C66">
      <w:pPr>
        <w:pStyle w:val="a3"/>
        <w:spacing w:after="0"/>
        <w:ind w:firstLine="709"/>
        <w:jc w:val="both"/>
        <w:rPr>
          <w:sz w:val="26"/>
          <w:szCs w:val="26"/>
          <w:shd w:val="clear" w:color="auto" w:fill="FFFFFF"/>
        </w:rPr>
      </w:pPr>
      <w:r w:rsidRPr="00544C66">
        <w:rPr>
          <w:sz w:val="26"/>
          <w:szCs w:val="26"/>
        </w:rPr>
        <w:t xml:space="preserve">Протягом </w:t>
      </w:r>
      <w:r w:rsidR="0000417C">
        <w:rPr>
          <w:sz w:val="26"/>
          <w:szCs w:val="26"/>
        </w:rPr>
        <w:t xml:space="preserve">І-го півріччя </w:t>
      </w:r>
      <w:r w:rsidRPr="00544C66">
        <w:rPr>
          <w:sz w:val="26"/>
          <w:szCs w:val="26"/>
        </w:rPr>
        <w:t>201</w:t>
      </w:r>
      <w:r w:rsidR="0000417C">
        <w:rPr>
          <w:sz w:val="26"/>
          <w:szCs w:val="26"/>
        </w:rPr>
        <w:t>7</w:t>
      </w:r>
      <w:r w:rsidRPr="00544C66">
        <w:rPr>
          <w:sz w:val="26"/>
          <w:szCs w:val="26"/>
        </w:rPr>
        <w:t xml:space="preserve"> року до Дарницької райдержадміністрації надійшло </w:t>
      </w:r>
      <w:r w:rsidR="0000417C">
        <w:rPr>
          <w:sz w:val="26"/>
          <w:szCs w:val="26"/>
        </w:rPr>
        <w:t>19598</w:t>
      </w:r>
      <w:r w:rsidRPr="00544C66">
        <w:rPr>
          <w:sz w:val="26"/>
          <w:szCs w:val="26"/>
        </w:rPr>
        <w:t xml:space="preserve"> </w:t>
      </w:r>
      <w:proofErr w:type="spellStart"/>
      <w:r w:rsidRPr="00544C66">
        <w:rPr>
          <w:sz w:val="26"/>
          <w:szCs w:val="26"/>
        </w:rPr>
        <w:t>звернен</w:t>
      </w:r>
      <w:r w:rsidR="00725785" w:rsidRPr="00544C66">
        <w:rPr>
          <w:sz w:val="26"/>
          <w:szCs w:val="26"/>
        </w:rPr>
        <w:t>н</w:t>
      </w:r>
      <w:r w:rsidR="0000417C">
        <w:rPr>
          <w:sz w:val="26"/>
          <w:szCs w:val="26"/>
        </w:rPr>
        <w:t>ь</w:t>
      </w:r>
      <w:proofErr w:type="spellEnd"/>
      <w:r w:rsidRPr="00544C66">
        <w:rPr>
          <w:sz w:val="26"/>
          <w:szCs w:val="26"/>
        </w:rPr>
        <w:t xml:space="preserve"> громадян: </w:t>
      </w:r>
      <w:r w:rsidR="0000417C">
        <w:rPr>
          <w:sz w:val="26"/>
          <w:szCs w:val="26"/>
          <w:shd w:val="clear" w:color="auto" w:fill="FFFFFF"/>
        </w:rPr>
        <w:t>1957</w:t>
      </w:r>
      <w:r w:rsidR="00BC4702" w:rsidRPr="00544C66">
        <w:rPr>
          <w:sz w:val="26"/>
          <w:szCs w:val="26"/>
          <w:shd w:val="clear" w:color="auto" w:fill="FFFFFF"/>
        </w:rPr>
        <w:t xml:space="preserve"> </w:t>
      </w:r>
      <w:r w:rsidRPr="00544C66">
        <w:rPr>
          <w:sz w:val="26"/>
          <w:szCs w:val="26"/>
        </w:rPr>
        <w:t xml:space="preserve">ПИСЬМОВІ/УСНІ (заяви, скарги, клопотання) та </w:t>
      </w:r>
      <w:r w:rsidR="0000417C">
        <w:rPr>
          <w:sz w:val="26"/>
          <w:szCs w:val="26"/>
        </w:rPr>
        <w:t>17641</w:t>
      </w:r>
      <w:r w:rsidRPr="00544C66">
        <w:rPr>
          <w:sz w:val="26"/>
          <w:szCs w:val="26"/>
        </w:rPr>
        <w:t xml:space="preserve">, </w:t>
      </w:r>
      <w:r w:rsidRPr="00544C66">
        <w:rPr>
          <w:bCs/>
          <w:sz w:val="26"/>
          <w:szCs w:val="26"/>
        </w:rPr>
        <w:t xml:space="preserve">що надійшли </w:t>
      </w:r>
      <w:r w:rsidR="00047D00" w:rsidRPr="00544C66">
        <w:rPr>
          <w:bCs/>
          <w:sz w:val="26"/>
          <w:szCs w:val="26"/>
        </w:rPr>
        <w:t>через</w:t>
      </w:r>
      <w:r w:rsidRPr="00544C66">
        <w:rPr>
          <w:sz w:val="26"/>
          <w:szCs w:val="26"/>
          <w:shd w:val="clear" w:color="auto" w:fill="FFFFFF"/>
        </w:rPr>
        <w:t xml:space="preserve"> КБУ «Контактний центр міста Києва»</w:t>
      </w:r>
      <w:r w:rsidR="002E6EAF" w:rsidRPr="00544C66">
        <w:rPr>
          <w:sz w:val="26"/>
          <w:szCs w:val="26"/>
          <w:shd w:val="clear" w:color="auto" w:fill="FFFFFF"/>
        </w:rPr>
        <w:t xml:space="preserve"> (далі – </w:t>
      </w:r>
      <w:proofErr w:type="spellStart"/>
      <w:r w:rsidR="002E6EAF" w:rsidRPr="00544C66">
        <w:rPr>
          <w:b/>
          <w:sz w:val="26"/>
          <w:szCs w:val="26"/>
          <w:shd w:val="clear" w:color="auto" w:fill="FFFFFF"/>
        </w:rPr>
        <w:t>КЦ</w:t>
      </w:r>
      <w:proofErr w:type="spellEnd"/>
      <w:r w:rsidR="002E6EAF" w:rsidRPr="00544C66">
        <w:rPr>
          <w:sz w:val="26"/>
          <w:szCs w:val="26"/>
          <w:shd w:val="clear" w:color="auto" w:fill="FFFFFF"/>
        </w:rPr>
        <w:t>)</w:t>
      </w:r>
      <w:r w:rsidRPr="00544C66">
        <w:rPr>
          <w:sz w:val="26"/>
          <w:szCs w:val="26"/>
          <w:shd w:val="clear" w:color="auto" w:fill="FFFFFF"/>
        </w:rPr>
        <w:t>.</w:t>
      </w:r>
    </w:p>
    <w:p w:rsidR="00725785" w:rsidRPr="00544C66" w:rsidRDefault="00725785" w:rsidP="00544C66">
      <w:pPr>
        <w:pStyle w:val="a3"/>
        <w:spacing w:after="0"/>
        <w:jc w:val="both"/>
        <w:rPr>
          <w:i/>
          <w:color w:val="000000" w:themeColor="text1"/>
          <w:sz w:val="26"/>
          <w:szCs w:val="26"/>
        </w:rPr>
      </w:pPr>
    </w:p>
    <w:p w:rsidR="00C2355B" w:rsidRPr="00544C66" w:rsidRDefault="00C2355B" w:rsidP="00544C66">
      <w:pPr>
        <w:pStyle w:val="a3"/>
        <w:spacing w:after="0"/>
        <w:rPr>
          <w:b/>
          <w:i/>
          <w:sz w:val="26"/>
          <w:szCs w:val="26"/>
          <w:u w:val="single"/>
        </w:rPr>
      </w:pPr>
      <w:r w:rsidRPr="00544C66">
        <w:rPr>
          <w:b/>
          <w:i/>
          <w:sz w:val="26"/>
          <w:szCs w:val="26"/>
          <w:u w:val="single"/>
        </w:rPr>
        <w:t xml:space="preserve">Детальніше про </w:t>
      </w:r>
      <w:r w:rsidR="001F3E50" w:rsidRPr="00544C66">
        <w:rPr>
          <w:b/>
          <w:i/>
          <w:sz w:val="26"/>
          <w:szCs w:val="26"/>
          <w:u w:val="single"/>
        </w:rPr>
        <w:t>ПИСЬМОВІ/УСНІ</w:t>
      </w:r>
    </w:p>
    <w:p w:rsidR="00544C66" w:rsidRPr="00544C66" w:rsidRDefault="00544C66" w:rsidP="00544C66">
      <w:pPr>
        <w:pStyle w:val="ac"/>
        <w:ind w:firstLine="708"/>
        <w:jc w:val="both"/>
        <w:rPr>
          <w:rFonts w:ascii="Times New Roman" w:hAnsi="Times New Roman" w:cs="Times New Roman"/>
          <w:sz w:val="26"/>
          <w:szCs w:val="26"/>
          <w:shd w:val="clear" w:color="auto" w:fill="FFFFFF"/>
          <w:lang w:val="uk-UA"/>
        </w:rPr>
      </w:pPr>
      <w:r w:rsidRPr="00544C66">
        <w:rPr>
          <w:rFonts w:ascii="Times New Roman" w:hAnsi="Times New Roman" w:cs="Times New Roman"/>
          <w:sz w:val="26"/>
          <w:szCs w:val="26"/>
          <w:shd w:val="clear" w:color="auto" w:fill="FFFFFF"/>
          <w:lang w:val="uk-UA"/>
        </w:rPr>
        <w:t xml:space="preserve">За період з 01.01.2017 до 30.06.2017 до Дарницької райдержадміністрації надійшло </w:t>
      </w:r>
      <w:r w:rsidRPr="00544C66">
        <w:rPr>
          <w:rFonts w:ascii="Times New Roman" w:hAnsi="Times New Roman" w:cs="Times New Roman"/>
          <w:b/>
          <w:sz w:val="26"/>
          <w:szCs w:val="26"/>
          <w:shd w:val="clear" w:color="auto" w:fill="FFFFFF"/>
          <w:lang w:val="uk-UA"/>
        </w:rPr>
        <w:t>1 957</w:t>
      </w:r>
      <w:r w:rsidRPr="00544C66">
        <w:rPr>
          <w:rFonts w:ascii="Times New Roman" w:hAnsi="Times New Roman" w:cs="Times New Roman"/>
          <w:sz w:val="26"/>
          <w:szCs w:val="26"/>
          <w:shd w:val="clear" w:color="auto" w:fill="FFFFFF"/>
          <w:lang w:val="uk-UA"/>
        </w:rPr>
        <w:t xml:space="preserve"> звернень громадян, з яких:</w:t>
      </w:r>
    </w:p>
    <w:p w:rsidR="00544C66" w:rsidRPr="00544C66" w:rsidRDefault="00544C66" w:rsidP="00544C66">
      <w:pPr>
        <w:pStyle w:val="ac"/>
        <w:numPr>
          <w:ilvl w:val="0"/>
          <w:numId w:val="12"/>
        </w:numPr>
        <w:jc w:val="both"/>
        <w:rPr>
          <w:rFonts w:ascii="Times New Roman" w:hAnsi="Times New Roman" w:cs="Times New Roman"/>
          <w:sz w:val="26"/>
          <w:szCs w:val="26"/>
          <w:shd w:val="clear" w:color="auto" w:fill="FFFFFF"/>
          <w:lang w:val="uk-UA"/>
        </w:rPr>
      </w:pPr>
      <w:r w:rsidRPr="00544C66">
        <w:rPr>
          <w:rFonts w:ascii="Times New Roman" w:hAnsi="Times New Roman" w:cs="Times New Roman"/>
          <w:iCs/>
          <w:sz w:val="26"/>
          <w:szCs w:val="26"/>
          <w:shd w:val="clear" w:color="auto" w:fill="FFFFFF"/>
          <w:lang w:val="uk-UA"/>
        </w:rPr>
        <w:t>письмових  – 1 264</w:t>
      </w:r>
      <w:r w:rsidRPr="00544C66">
        <w:rPr>
          <w:rFonts w:ascii="Times New Roman" w:hAnsi="Times New Roman" w:cs="Times New Roman"/>
          <w:i/>
          <w:iCs/>
          <w:sz w:val="26"/>
          <w:szCs w:val="26"/>
          <w:shd w:val="clear" w:color="auto" w:fill="FFFFFF"/>
          <w:lang w:val="uk-UA"/>
        </w:rPr>
        <w:t xml:space="preserve"> </w:t>
      </w:r>
      <w:r w:rsidRPr="00544C66">
        <w:rPr>
          <w:rFonts w:ascii="Times New Roman" w:hAnsi="Times New Roman" w:cs="Times New Roman"/>
          <w:sz w:val="26"/>
          <w:szCs w:val="26"/>
          <w:shd w:val="clear" w:color="auto" w:fill="FFFFFF"/>
          <w:lang w:val="uk-UA"/>
        </w:rPr>
        <w:t>(65%);</w:t>
      </w:r>
    </w:p>
    <w:p w:rsidR="00544C66" w:rsidRPr="00544C66" w:rsidRDefault="00544C66" w:rsidP="00544C66">
      <w:pPr>
        <w:pStyle w:val="ac"/>
        <w:numPr>
          <w:ilvl w:val="0"/>
          <w:numId w:val="12"/>
        </w:numPr>
        <w:jc w:val="both"/>
        <w:rPr>
          <w:rFonts w:ascii="Times New Roman" w:hAnsi="Times New Roman" w:cs="Times New Roman"/>
          <w:sz w:val="26"/>
          <w:szCs w:val="26"/>
          <w:shd w:val="clear" w:color="auto" w:fill="FFFFFF"/>
          <w:lang w:val="uk-UA"/>
        </w:rPr>
      </w:pPr>
      <w:r w:rsidRPr="00544C66">
        <w:rPr>
          <w:rFonts w:ascii="Times New Roman" w:hAnsi="Times New Roman" w:cs="Times New Roman"/>
          <w:sz w:val="26"/>
          <w:szCs w:val="26"/>
          <w:shd w:val="clear" w:color="auto" w:fill="FFFFFF"/>
          <w:lang w:val="uk-UA"/>
        </w:rPr>
        <w:t>усних – 693 (35%).</w:t>
      </w:r>
    </w:p>
    <w:p w:rsidR="00544C66" w:rsidRPr="00544C66" w:rsidRDefault="00544C66" w:rsidP="00544C66">
      <w:pPr>
        <w:pStyle w:val="ac"/>
        <w:ind w:firstLine="709"/>
        <w:jc w:val="both"/>
        <w:rPr>
          <w:rFonts w:ascii="Times New Roman" w:hAnsi="Times New Roman" w:cs="Times New Roman"/>
          <w:sz w:val="26"/>
          <w:szCs w:val="26"/>
          <w:lang w:val="uk-UA"/>
        </w:rPr>
      </w:pPr>
      <w:r w:rsidRPr="00544C66">
        <w:rPr>
          <w:rFonts w:ascii="Times New Roman" w:hAnsi="Times New Roman" w:cs="Times New Roman"/>
          <w:sz w:val="26"/>
          <w:szCs w:val="26"/>
          <w:lang w:val="uk-UA"/>
        </w:rPr>
        <w:t>Порівняно з аналогічним періодом минулого року, слід відмітити зменшення кількості надходження звернень на 25%.</w:t>
      </w:r>
    </w:p>
    <w:p w:rsidR="00544C66" w:rsidRPr="00544C66" w:rsidRDefault="00544C66" w:rsidP="00544C66">
      <w:pPr>
        <w:pStyle w:val="ac"/>
        <w:ind w:firstLine="709"/>
        <w:jc w:val="both"/>
        <w:rPr>
          <w:rFonts w:ascii="Times New Roman" w:hAnsi="Times New Roman" w:cs="Times New Roman"/>
          <w:sz w:val="26"/>
          <w:szCs w:val="26"/>
          <w:lang w:val="uk-UA"/>
        </w:rPr>
      </w:pPr>
      <w:r w:rsidRPr="00544C66">
        <w:rPr>
          <w:rFonts w:ascii="Times New Roman" w:hAnsi="Times New Roman" w:cs="Times New Roman"/>
          <w:sz w:val="26"/>
          <w:szCs w:val="26"/>
          <w:lang w:val="uk-UA"/>
        </w:rPr>
        <w:t xml:space="preserve">Кількість звернень від громадян, які надійшли електронною поштою, складають 182 звернення, це 9% від загальної кількості звернень за звітний період 2017 року.   </w:t>
      </w:r>
    </w:p>
    <w:p w:rsidR="00544C66" w:rsidRPr="00544C66" w:rsidRDefault="00544C66" w:rsidP="00544C66">
      <w:pPr>
        <w:pStyle w:val="ac"/>
        <w:ind w:firstLine="709"/>
        <w:jc w:val="both"/>
        <w:rPr>
          <w:rFonts w:ascii="Times New Roman" w:hAnsi="Times New Roman" w:cs="Times New Roman"/>
          <w:sz w:val="26"/>
          <w:szCs w:val="26"/>
          <w:shd w:val="clear" w:color="auto" w:fill="FFFFFF"/>
          <w:lang w:val="uk-UA"/>
        </w:rPr>
      </w:pPr>
      <w:r w:rsidRPr="00544C66">
        <w:rPr>
          <w:rFonts w:ascii="Times New Roman" w:hAnsi="Times New Roman" w:cs="Times New Roman"/>
          <w:sz w:val="26"/>
          <w:szCs w:val="26"/>
          <w:shd w:val="clear" w:color="auto" w:fill="FFFFFF"/>
          <w:lang w:val="uk-UA"/>
        </w:rPr>
        <w:t>Протягом звітного періоду більшість звернень надійшла за дорученням керівництва виконавчого органу Київської міської ради (Київської міської державної адміністрації) – 804 звернення (41% від загальної кількості звернень), за дорученням голови КМДА –  21 звернення. Безпосередньо від громадян на адресу Дарницької райдержадміністрації надійшло 661 звернення (34% від загальної кількості звернень).</w:t>
      </w:r>
    </w:p>
    <w:p w:rsidR="00544C66" w:rsidRPr="00544C66" w:rsidRDefault="00544C66" w:rsidP="00544C66">
      <w:pPr>
        <w:pStyle w:val="ac"/>
        <w:ind w:firstLine="709"/>
        <w:jc w:val="both"/>
        <w:rPr>
          <w:rFonts w:ascii="Times New Roman" w:hAnsi="Times New Roman" w:cs="Times New Roman"/>
          <w:sz w:val="26"/>
          <w:szCs w:val="26"/>
          <w:shd w:val="clear" w:color="auto" w:fill="FFFFFF"/>
          <w:lang w:val="uk-UA"/>
        </w:rPr>
      </w:pPr>
      <w:r w:rsidRPr="00544C66">
        <w:rPr>
          <w:rFonts w:ascii="Times New Roman" w:hAnsi="Times New Roman" w:cs="Times New Roman"/>
          <w:sz w:val="26"/>
          <w:szCs w:val="26"/>
          <w:shd w:val="clear" w:color="auto" w:fill="FFFFFF"/>
          <w:lang w:val="uk-UA"/>
        </w:rPr>
        <w:t>Звернення розподілились на:</w:t>
      </w:r>
      <w:r w:rsidRPr="00544C66">
        <w:rPr>
          <w:rFonts w:ascii="Times New Roman" w:hAnsi="Times New Roman" w:cs="Times New Roman"/>
          <w:i/>
          <w:iCs/>
          <w:sz w:val="26"/>
          <w:szCs w:val="26"/>
          <w:shd w:val="clear" w:color="auto" w:fill="FFFFFF"/>
          <w:lang w:val="uk-UA"/>
        </w:rPr>
        <w:t xml:space="preserve"> </w:t>
      </w:r>
      <w:r w:rsidRPr="00544C66">
        <w:rPr>
          <w:rFonts w:ascii="Times New Roman" w:hAnsi="Times New Roman" w:cs="Times New Roman"/>
          <w:i/>
          <w:iCs/>
          <w:sz w:val="26"/>
          <w:szCs w:val="26"/>
          <w:u w:val="single"/>
          <w:shd w:val="clear" w:color="auto" w:fill="FFFFFF"/>
          <w:lang w:val="uk-UA"/>
        </w:rPr>
        <w:t>заяви</w:t>
      </w:r>
      <w:r w:rsidRPr="00544C66">
        <w:rPr>
          <w:rFonts w:ascii="Times New Roman" w:hAnsi="Times New Roman" w:cs="Times New Roman"/>
          <w:sz w:val="26"/>
          <w:szCs w:val="26"/>
          <w:shd w:val="clear" w:color="auto" w:fill="FFFFFF"/>
          <w:lang w:val="uk-UA"/>
        </w:rPr>
        <w:t xml:space="preserve"> – 1 793 (92%); </w:t>
      </w:r>
      <w:r w:rsidRPr="00544C66">
        <w:rPr>
          <w:rFonts w:ascii="Times New Roman" w:hAnsi="Times New Roman" w:cs="Times New Roman"/>
          <w:i/>
          <w:iCs/>
          <w:sz w:val="26"/>
          <w:szCs w:val="26"/>
          <w:u w:val="single"/>
          <w:shd w:val="clear" w:color="auto" w:fill="FFFFFF"/>
          <w:lang w:val="uk-UA"/>
        </w:rPr>
        <w:t>скарги</w:t>
      </w:r>
      <w:r w:rsidRPr="00544C66">
        <w:rPr>
          <w:rFonts w:ascii="Times New Roman" w:hAnsi="Times New Roman" w:cs="Times New Roman"/>
          <w:sz w:val="26"/>
          <w:szCs w:val="26"/>
          <w:shd w:val="clear" w:color="auto" w:fill="FFFFFF"/>
          <w:lang w:val="uk-UA"/>
        </w:rPr>
        <w:t xml:space="preserve"> – 103 (5%) та </w:t>
      </w:r>
      <w:r w:rsidRPr="00544C66">
        <w:rPr>
          <w:rFonts w:ascii="Times New Roman" w:hAnsi="Times New Roman" w:cs="Times New Roman"/>
          <w:i/>
          <w:sz w:val="26"/>
          <w:szCs w:val="26"/>
          <w:u w:val="single"/>
          <w:shd w:val="clear" w:color="auto" w:fill="FFFFFF"/>
          <w:lang w:val="uk-UA"/>
        </w:rPr>
        <w:t>п</w:t>
      </w:r>
      <w:r w:rsidRPr="00544C66">
        <w:rPr>
          <w:rFonts w:ascii="Times New Roman" w:hAnsi="Times New Roman" w:cs="Times New Roman"/>
          <w:i/>
          <w:iCs/>
          <w:sz w:val="26"/>
          <w:szCs w:val="26"/>
          <w:u w:val="single"/>
          <w:shd w:val="clear" w:color="auto" w:fill="FFFFFF"/>
          <w:lang w:val="uk-UA"/>
        </w:rPr>
        <w:t>ропозиції</w:t>
      </w:r>
      <w:r w:rsidRPr="00544C66">
        <w:rPr>
          <w:rFonts w:ascii="Times New Roman" w:hAnsi="Times New Roman" w:cs="Times New Roman"/>
          <w:i/>
          <w:iCs/>
          <w:sz w:val="26"/>
          <w:szCs w:val="26"/>
          <w:shd w:val="clear" w:color="auto" w:fill="FFFFFF"/>
          <w:lang w:val="uk-UA"/>
        </w:rPr>
        <w:t xml:space="preserve"> – 61 </w:t>
      </w:r>
      <w:r w:rsidRPr="00544C66">
        <w:rPr>
          <w:rFonts w:ascii="Times New Roman" w:hAnsi="Times New Roman" w:cs="Times New Roman"/>
          <w:sz w:val="26"/>
          <w:szCs w:val="26"/>
          <w:shd w:val="clear" w:color="auto" w:fill="FFFFFF"/>
          <w:lang w:val="uk-UA"/>
        </w:rPr>
        <w:t xml:space="preserve">(3%). </w:t>
      </w:r>
    </w:p>
    <w:p w:rsidR="00544C66" w:rsidRPr="00544C66" w:rsidRDefault="00544C66" w:rsidP="00544C66">
      <w:pPr>
        <w:pStyle w:val="ac"/>
        <w:ind w:firstLine="709"/>
        <w:jc w:val="both"/>
        <w:rPr>
          <w:rFonts w:ascii="Times New Roman" w:hAnsi="Times New Roman" w:cs="Times New Roman"/>
          <w:sz w:val="26"/>
          <w:szCs w:val="26"/>
          <w:shd w:val="clear" w:color="auto" w:fill="FFFFFF"/>
          <w:lang w:val="uk-UA"/>
        </w:rPr>
      </w:pPr>
      <w:r w:rsidRPr="00544C66">
        <w:rPr>
          <w:rFonts w:ascii="Times New Roman" w:hAnsi="Times New Roman" w:cs="Times New Roman"/>
          <w:sz w:val="26"/>
          <w:szCs w:val="26"/>
          <w:shd w:val="clear" w:color="auto" w:fill="FFFFFF"/>
          <w:lang w:val="uk-UA"/>
        </w:rPr>
        <w:t>З урахуванням колективних звернень, до Дарницької райдержадміністрації звернулось 22 747 громадян, які порушили 2 366</w:t>
      </w:r>
      <w:r w:rsidRPr="00544C66">
        <w:rPr>
          <w:rFonts w:ascii="Times New Roman" w:hAnsi="Times New Roman" w:cs="Times New Roman"/>
          <w:color w:val="FF0000"/>
          <w:sz w:val="26"/>
          <w:szCs w:val="26"/>
          <w:shd w:val="clear" w:color="auto" w:fill="FFFFFF"/>
          <w:lang w:val="uk-UA"/>
        </w:rPr>
        <w:t xml:space="preserve"> </w:t>
      </w:r>
      <w:r w:rsidRPr="00544C66">
        <w:rPr>
          <w:rFonts w:ascii="Times New Roman" w:hAnsi="Times New Roman" w:cs="Times New Roman"/>
          <w:sz w:val="26"/>
          <w:szCs w:val="26"/>
          <w:shd w:val="clear" w:color="auto" w:fill="FFFFFF"/>
          <w:lang w:val="uk-UA"/>
        </w:rPr>
        <w:t>питань. За аналогічний період 2016 року звернулось 19 977 громадян та порушили 3 116 питань.</w:t>
      </w:r>
    </w:p>
    <w:p w:rsidR="00544C66" w:rsidRPr="00544C66" w:rsidRDefault="00544C66" w:rsidP="00544C66">
      <w:pPr>
        <w:pStyle w:val="ac"/>
        <w:ind w:firstLine="708"/>
        <w:jc w:val="both"/>
        <w:rPr>
          <w:rFonts w:ascii="Times New Roman" w:hAnsi="Times New Roman" w:cs="Times New Roman"/>
          <w:sz w:val="26"/>
          <w:szCs w:val="26"/>
          <w:shd w:val="clear" w:color="auto" w:fill="FFFFFF"/>
          <w:lang w:val="uk-UA"/>
        </w:rPr>
      </w:pPr>
      <w:r w:rsidRPr="00544C66">
        <w:rPr>
          <w:rFonts w:ascii="Times New Roman" w:hAnsi="Times New Roman" w:cs="Times New Roman"/>
          <w:sz w:val="26"/>
          <w:szCs w:val="26"/>
          <w:shd w:val="clear" w:color="auto" w:fill="FFFFFF"/>
          <w:lang w:val="uk-UA"/>
        </w:rPr>
        <w:t>Протягом  І півріччя 2017 року до Дарницької райдержадміністрації надійшло 337 </w:t>
      </w:r>
      <w:r w:rsidRPr="00544C66">
        <w:rPr>
          <w:rFonts w:ascii="Times New Roman" w:hAnsi="Times New Roman" w:cs="Times New Roman"/>
          <w:i/>
          <w:sz w:val="26"/>
          <w:szCs w:val="26"/>
          <w:u w:val="single"/>
          <w:shd w:val="clear" w:color="auto" w:fill="FFFFFF"/>
          <w:lang w:val="uk-UA"/>
        </w:rPr>
        <w:t>колективних звернень</w:t>
      </w:r>
      <w:r w:rsidRPr="00544C66">
        <w:rPr>
          <w:rFonts w:ascii="Times New Roman" w:hAnsi="Times New Roman" w:cs="Times New Roman"/>
          <w:sz w:val="26"/>
          <w:szCs w:val="26"/>
          <w:shd w:val="clear" w:color="auto" w:fill="FFFFFF"/>
          <w:lang w:val="uk-UA"/>
        </w:rPr>
        <w:t xml:space="preserve">, що складає 17% загальної кількості звернень громадян та на 24% менше у порівнянні з аналогічним періодом 2016 року. У зверненнях громадяни переважно </w:t>
      </w:r>
      <w:r w:rsidRPr="00544C66">
        <w:rPr>
          <w:rFonts w:ascii="Times New Roman" w:hAnsi="Times New Roman" w:cs="Times New Roman"/>
          <w:sz w:val="26"/>
          <w:szCs w:val="26"/>
          <w:lang w:val="uk-UA"/>
        </w:rPr>
        <w:t>порушували питання комунального господарства, житлової політики, соціального захисту населення, забезпечення дотримання законності та охорони правопорядку, освіти, наукової, науково-технічної, інноваційної діяльності та інтелектуальної властивості тощо. Слід відмітити зменшення на 79% надходжень звернень з питань соціального захисту, що наразі пояснюється збільшенням звернень безпосередньо до управління праці та соціального захисту населення Дарницького району, а також до Департаменту соціальної політики міста Києва виконавчого органу Київської міської ради (Київської міської державно адміністрації), яких наділено повноваженнями щодо здійснення виплат одноразової матеріальної допомоги учасникам АТО. При цьому спостерігається тенденція збільшення у 2 рази звернень з питань сім’ї, дітей, молоді, гендерної рівності, фізичної культури і спорту.</w:t>
      </w:r>
    </w:p>
    <w:p w:rsidR="00544C66" w:rsidRPr="00544C66" w:rsidRDefault="00544C66" w:rsidP="00544C66">
      <w:pPr>
        <w:pStyle w:val="ac"/>
        <w:ind w:firstLine="709"/>
        <w:jc w:val="both"/>
        <w:rPr>
          <w:rFonts w:ascii="Times New Roman" w:hAnsi="Times New Roman" w:cs="Times New Roman"/>
          <w:sz w:val="26"/>
          <w:szCs w:val="26"/>
          <w:lang w:val="uk-UA"/>
        </w:rPr>
      </w:pPr>
      <w:r w:rsidRPr="00544C66">
        <w:rPr>
          <w:rFonts w:ascii="Times New Roman" w:hAnsi="Times New Roman" w:cs="Times New Roman"/>
          <w:sz w:val="26"/>
          <w:szCs w:val="26"/>
          <w:lang w:val="uk-UA"/>
        </w:rPr>
        <w:t>Впродовж звітного періоду, відповідно до затвердженого головою райдержадміністрації графіка, керівництвом Дарницької РДА проводились особисті та виїзні прийоми громадян, а також прямі «гарячі» телефонні лінії.</w:t>
      </w:r>
    </w:p>
    <w:p w:rsidR="00544C66" w:rsidRPr="00544C66" w:rsidRDefault="00544C66" w:rsidP="00544C66">
      <w:pPr>
        <w:pStyle w:val="ac"/>
        <w:ind w:firstLine="709"/>
        <w:jc w:val="both"/>
        <w:rPr>
          <w:rFonts w:ascii="Times New Roman" w:hAnsi="Times New Roman" w:cs="Times New Roman"/>
          <w:sz w:val="26"/>
          <w:szCs w:val="26"/>
          <w:shd w:val="clear" w:color="auto" w:fill="FFFFFF"/>
          <w:lang w:val="uk-UA"/>
        </w:rPr>
      </w:pPr>
      <w:r w:rsidRPr="00544C66">
        <w:rPr>
          <w:rFonts w:ascii="Times New Roman" w:hAnsi="Times New Roman" w:cs="Times New Roman"/>
          <w:i/>
          <w:sz w:val="26"/>
          <w:szCs w:val="26"/>
          <w:u w:val="single"/>
          <w:shd w:val="clear" w:color="auto" w:fill="FFFFFF"/>
          <w:lang w:val="uk-UA"/>
        </w:rPr>
        <w:t>Особисто головою</w:t>
      </w:r>
      <w:r w:rsidRPr="00544C66">
        <w:rPr>
          <w:rFonts w:ascii="Times New Roman" w:hAnsi="Times New Roman" w:cs="Times New Roman"/>
          <w:sz w:val="26"/>
          <w:szCs w:val="26"/>
          <w:shd w:val="clear" w:color="auto" w:fill="FFFFFF"/>
          <w:lang w:val="uk-UA"/>
        </w:rPr>
        <w:t xml:space="preserve"> Дарницької райдержадміністрації проведено:</w:t>
      </w:r>
    </w:p>
    <w:p w:rsidR="00544C66" w:rsidRPr="00544C66" w:rsidRDefault="00544C66" w:rsidP="00544C66">
      <w:pPr>
        <w:pStyle w:val="ac"/>
        <w:numPr>
          <w:ilvl w:val="0"/>
          <w:numId w:val="12"/>
        </w:numPr>
        <w:ind w:left="0" w:firstLine="709"/>
        <w:jc w:val="both"/>
        <w:rPr>
          <w:rFonts w:ascii="Times New Roman" w:hAnsi="Times New Roman" w:cs="Times New Roman"/>
          <w:sz w:val="26"/>
          <w:szCs w:val="26"/>
          <w:shd w:val="clear" w:color="auto" w:fill="FFFFFF"/>
          <w:lang w:val="uk-UA"/>
        </w:rPr>
      </w:pPr>
      <w:r w:rsidRPr="00544C66">
        <w:rPr>
          <w:rFonts w:ascii="Times New Roman" w:hAnsi="Times New Roman" w:cs="Times New Roman"/>
          <w:sz w:val="26"/>
          <w:szCs w:val="26"/>
          <w:shd w:val="clear" w:color="auto" w:fill="FFFFFF"/>
          <w:lang w:val="uk-UA"/>
        </w:rPr>
        <w:t>16 особистих прийомів громадян, на яких звернулося 59 громадян;</w:t>
      </w:r>
    </w:p>
    <w:p w:rsidR="00544C66" w:rsidRPr="00544C66" w:rsidRDefault="00544C66" w:rsidP="00544C66">
      <w:pPr>
        <w:pStyle w:val="ac"/>
        <w:numPr>
          <w:ilvl w:val="0"/>
          <w:numId w:val="12"/>
        </w:numPr>
        <w:ind w:left="0" w:firstLine="709"/>
        <w:jc w:val="both"/>
        <w:rPr>
          <w:rFonts w:ascii="Times New Roman" w:hAnsi="Times New Roman" w:cs="Times New Roman"/>
          <w:sz w:val="26"/>
          <w:szCs w:val="26"/>
          <w:shd w:val="clear" w:color="auto" w:fill="FFFFFF"/>
          <w:lang w:val="uk-UA"/>
        </w:rPr>
      </w:pPr>
      <w:r w:rsidRPr="00544C66">
        <w:rPr>
          <w:rFonts w:ascii="Times New Roman" w:hAnsi="Times New Roman" w:cs="Times New Roman"/>
          <w:sz w:val="26"/>
          <w:szCs w:val="26"/>
          <w:shd w:val="clear" w:color="auto" w:fill="FFFFFF"/>
          <w:lang w:val="uk-UA"/>
        </w:rPr>
        <w:lastRenderedPageBreak/>
        <w:t>3 виїзних прийоми громадян, під час яких звернулось 8 громадян;</w:t>
      </w:r>
    </w:p>
    <w:p w:rsidR="00544C66" w:rsidRPr="00544C66" w:rsidRDefault="00544C66" w:rsidP="00544C66">
      <w:pPr>
        <w:pStyle w:val="ac"/>
        <w:numPr>
          <w:ilvl w:val="0"/>
          <w:numId w:val="12"/>
        </w:numPr>
        <w:ind w:left="0" w:firstLine="709"/>
        <w:jc w:val="both"/>
        <w:rPr>
          <w:rFonts w:ascii="Times New Roman" w:hAnsi="Times New Roman" w:cs="Times New Roman"/>
          <w:sz w:val="26"/>
          <w:szCs w:val="26"/>
          <w:shd w:val="clear" w:color="auto" w:fill="FFFFFF"/>
          <w:lang w:val="uk-UA"/>
        </w:rPr>
      </w:pPr>
      <w:r w:rsidRPr="00544C66">
        <w:rPr>
          <w:rFonts w:ascii="Times New Roman" w:hAnsi="Times New Roman" w:cs="Times New Roman"/>
          <w:sz w:val="26"/>
          <w:szCs w:val="26"/>
          <w:shd w:val="clear" w:color="auto" w:fill="FFFFFF"/>
          <w:lang w:val="uk-UA"/>
        </w:rPr>
        <w:t xml:space="preserve">3 прямі «гарячі» телефонні лінії, під час проведення яких зателефонувало 3 громадянина. </w:t>
      </w:r>
    </w:p>
    <w:p w:rsidR="00544C66" w:rsidRPr="00544C66" w:rsidRDefault="00544C66" w:rsidP="00544C66">
      <w:pPr>
        <w:pStyle w:val="ac"/>
        <w:ind w:firstLine="708"/>
        <w:jc w:val="both"/>
        <w:rPr>
          <w:rFonts w:ascii="Times New Roman" w:hAnsi="Times New Roman" w:cs="Times New Roman"/>
          <w:sz w:val="26"/>
          <w:szCs w:val="26"/>
          <w:shd w:val="clear" w:color="auto" w:fill="FFFFFF"/>
          <w:lang w:val="uk-UA"/>
        </w:rPr>
      </w:pPr>
      <w:r w:rsidRPr="00544C66">
        <w:rPr>
          <w:rFonts w:ascii="Times New Roman" w:hAnsi="Times New Roman" w:cs="Times New Roman"/>
          <w:sz w:val="26"/>
          <w:szCs w:val="26"/>
          <w:shd w:val="clear" w:color="auto" w:fill="FFFFFF"/>
          <w:lang w:val="uk-UA"/>
        </w:rPr>
        <w:t xml:space="preserve">Під час проведення особистих прийомів громадян забезпечувався пріоритет першочерговості прийому інвалідів Великої Вітчизняної війни, учасників Великої Вітчизняної війни, жінок, яким присвоєно почесне звання України «Мати-героїня», учасників АТО та іншим пільговим категоріям населення. </w:t>
      </w:r>
    </w:p>
    <w:p w:rsidR="00544C66" w:rsidRPr="00544C66" w:rsidRDefault="00544C66" w:rsidP="00544C66">
      <w:pPr>
        <w:pStyle w:val="ac"/>
        <w:ind w:firstLine="709"/>
        <w:jc w:val="both"/>
        <w:rPr>
          <w:rFonts w:ascii="Times New Roman" w:hAnsi="Times New Roman" w:cs="Times New Roman"/>
          <w:sz w:val="26"/>
          <w:szCs w:val="26"/>
          <w:shd w:val="clear" w:color="auto" w:fill="FFFFFF"/>
          <w:lang w:val="uk-UA"/>
        </w:rPr>
      </w:pPr>
      <w:r w:rsidRPr="00544C66">
        <w:rPr>
          <w:rFonts w:ascii="Times New Roman" w:hAnsi="Times New Roman" w:cs="Times New Roman"/>
          <w:sz w:val="26"/>
          <w:szCs w:val="26"/>
          <w:shd w:val="clear" w:color="auto" w:fill="FFFFFF"/>
          <w:lang w:val="uk-UA"/>
        </w:rPr>
        <w:t xml:space="preserve">На виконання </w:t>
      </w:r>
      <w:r w:rsidRPr="00544C66">
        <w:rPr>
          <w:rFonts w:ascii="Times New Roman" w:hAnsi="Times New Roman" w:cs="Times New Roman"/>
          <w:i/>
          <w:sz w:val="26"/>
          <w:szCs w:val="26"/>
          <w:u w:val="single"/>
          <w:shd w:val="clear" w:color="auto" w:fill="FFFFFF"/>
          <w:lang w:val="uk-UA"/>
        </w:rPr>
        <w:t>завдань</w:t>
      </w:r>
      <w:r w:rsidRPr="00544C66">
        <w:rPr>
          <w:rFonts w:ascii="Times New Roman" w:hAnsi="Times New Roman" w:cs="Times New Roman"/>
          <w:sz w:val="26"/>
          <w:szCs w:val="26"/>
          <w:shd w:val="clear" w:color="auto" w:fill="FFFFFF"/>
          <w:lang w:val="uk-UA"/>
        </w:rPr>
        <w:t>, передбачених Указом Президента України від 07.02.08 №109/2008, відділом роботи із зверненнями громадян Дарницької райдержадміністрації впродовж звітного періоду проводилась наступна робота:</w:t>
      </w:r>
    </w:p>
    <w:p w:rsidR="00544C66" w:rsidRPr="00544C66" w:rsidRDefault="00544C66" w:rsidP="00544C66">
      <w:pPr>
        <w:pStyle w:val="ac"/>
        <w:numPr>
          <w:ilvl w:val="0"/>
          <w:numId w:val="12"/>
        </w:numPr>
        <w:ind w:left="0" w:firstLine="360"/>
        <w:jc w:val="both"/>
        <w:rPr>
          <w:rFonts w:ascii="Times New Roman" w:hAnsi="Times New Roman" w:cs="Times New Roman"/>
          <w:sz w:val="26"/>
          <w:szCs w:val="26"/>
          <w:shd w:val="clear" w:color="auto" w:fill="FFFFFF"/>
          <w:lang w:val="uk-UA"/>
        </w:rPr>
      </w:pPr>
      <w:r w:rsidRPr="00544C66">
        <w:rPr>
          <w:rFonts w:ascii="Times New Roman" w:hAnsi="Times New Roman" w:cs="Times New Roman"/>
          <w:sz w:val="26"/>
          <w:szCs w:val="26"/>
          <w:shd w:val="clear" w:color="auto" w:fill="FFFFFF"/>
          <w:lang w:val="uk-UA"/>
        </w:rPr>
        <w:t>проведено 6 виїзних днів «контролю», під час яких з виїздом на місце перевірено стан розгляду (виконання) звернень, за результатами перевірки складено відповідні акти;</w:t>
      </w:r>
    </w:p>
    <w:p w:rsidR="00544C66" w:rsidRPr="00544C66" w:rsidRDefault="00544C66" w:rsidP="00544C66">
      <w:pPr>
        <w:pStyle w:val="ac"/>
        <w:numPr>
          <w:ilvl w:val="0"/>
          <w:numId w:val="12"/>
        </w:numPr>
        <w:ind w:left="0" w:firstLine="360"/>
        <w:jc w:val="both"/>
        <w:rPr>
          <w:rFonts w:ascii="Times New Roman" w:hAnsi="Times New Roman" w:cs="Times New Roman"/>
          <w:sz w:val="26"/>
          <w:szCs w:val="26"/>
          <w:lang w:val="uk-UA"/>
        </w:rPr>
      </w:pPr>
      <w:r w:rsidRPr="00544C66">
        <w:rPr>
          <w:rFonts w:ascii="Times New Roman" w:hAnsi="Times New Roman" w:cs="Times New Roman"/>
          <w:sz w:val="26"/>
          <w:szCs w:val="26"/>
          <w:shd w:val="clear" w:color="auto" w:fill="FFFFFF"/>
          <w:lang w:val="uk-UA"/>
        </w:rPr>
        <w:t>проведено 5</w:t>
      </w:r>
      <w:r w:rsidRPr="00544C66">
        <w:rPr>
          <w:rFonts w:ascii="Times New Roman" w:hAnsi="Times New Roman" w:cs="Times New Roman"/>
          <w:color w:val="FF0000"/>
          <w:sz w:val="26"/>
          <w:szCs w:val="26"/>
          <w:shd w:val="clear" w:color="auto" w:fill="FFFFFF"/>
          <w:lang w:val="uk-UA"/>
        </w:rPr>
        <w:t xml:space="preserve"> </w:t>
      </w:r>
      <w:r w:rsidRPr="00544C66">
        <w:rPr>
          <w:rFonts w:ascii="Times New Roman" w:hAnsi="Times New Roman" w:cs="Times New Roman"/>
          <w:sz w:val="26"/>
          <w:szCs w:val="26"/>
          <w:shd w:val="clear" w:color="auto" w:fill="FFFFFF"/>
          <w:lang w:val="uk-UA"/>
        </w:rPr>
        <w:t>перевірок організації роботи із зверненнями громадян в  структурних підрозділах та комунальних підприємствах Дарницького району</w:t>
      </w:r>
      <w:r w:rsidRPr="00544C66">
        <w:rPr>
          <w:rFonts w:ascii="Times New Roman" w:hAnsi="Times New Roman" w:cs="Times New Roman"/>
          <w:sz w:val="26"/>
          <w:szCs w:val="26"/>
          <w:lang w:val="uk-UA"/>
        </w:rPr>
        <w:t xml:space="preserve">, надано відповідні звіти та доручення </w:t>
      </w:r>
      <w:proofErr w:type="spellStart"/>
      <w:r w:rsidRPr="00544C66">
        <w:rPr>
          <w:rFonts w:ascii="Times New Roman" w:hAnsi="Times New Roman" w:cs="Times New Roman"/>
          <w:sz w:val="26"/>
          <w:szCs w:val="26"/>
          <w:lang w:val="uk-UA"/>
        </w:rPr>
        <w:t>в.о</w:t>
      </w:r>
      <w:proofErr w:type="spellEnd"/>
      <w:r w:rsidRPr="00544C66">
        <w:rPr>
          <w:rFonts w:ascii="Times New Roman" w:hAnsi="Times New Roman" w:cs="Times New Roman"/>
          <w:sz w:val="26"/>
          <w:szCs w:val="26"/>
          <w:lang w:val="uk-UA"/>
        </w:rPr>
        <w:t>. голови ДРДА;</w:t>
      </w:r>
    </w:p>
    <w:p w:rsidR="00544C66" w:rsidRPr="00544C66" w:rsidRDefault="00544C66" w:rsidP="00544C66">
      <w:pPr>
        <w:pStyle w:val="ac"/>
        <w:numPr>
          <w:ilvl w:val="0"/>
          <w:numId w:val="12"/>
        </w:numPr>
        <w:ind w:left="0" w:firstLine="360"/>
        <w:jc w:val="both"/>
        <w:rPr>
          <w:rFonts w:ascii="Times New Roman" w:hAnsi="Times New Roman" w:cs="Times New Roman"/>
          <w:sz w:val="26"/>
          <w:szCs w:val="26"/>
          <w:lang w:val="uk-UA"/>
        </w:rPr>
      </w:pPr>
      <w:r w:rsidRPr="00544C66">
        <w:rPr>
          <w:rFonts w:ascii="Times New Roman" w:hAnsi="Times New Roman" w:cs="Times New Roman"/>
          <w:sz w:val="26"/>
          <w:szCs w:val="26"/>
          <w:shd w:val="clear" w:color="auto" w:fill="FFFFFF"/>
          <w:lang w:val="uk-UA"/>
        </w:rPr>
        <w:t>проведено 6 засідань постійно діючої комісії з питань розгляду звернень громадян при Дарницькій райдержадміністрації.</w:t>
      </w:r>
      <w:r w:rsidRPr="00544C66">
        <w:rPr>
          <w:rFonts w:ascii="Times New Roman" w:hAnsi="Times New Roman" w:cs="Times New Roman"/>
          <w:sz w:val="26"/>
          <w:szCs w:val="26"/>
          <w:lang w:val="uk-UA"/>
        </w:rPr>
        <w:t xml:space="preserve">  </w:t>
      </w:r>
    </w:p>
    <w:p w:rsidR="00544C66" w:rsidRPr="00544C66" w:rsidRDefault="00544C66" w:rsidP="00544C66">
      <w:pPr>
        <w:pStyle w:val="ac"/>
        <w:ind w:firstLine="709"/>
        <w:jc w:val="both"/>
        <w:rPr>
          <w:rFonts w:ascii="Times New Roman" w:hAnsi="Times New Roman" w:cs="Times New Roman"/>
          <w:sz w:val="26"/>
          <w:szCs w:val="26"/>
          <w:lang w:val="uk-UA"/>
        </w:rPr>
      </w:pPr>
      <w:r w:rsidRPr="00544C66">
        <w:rPr>
          <w:rFonts w:ascii="Times New Roman" w:hAnsi="Times New Roman" w:cs="Times New Roman"/>
          <w:sz w:val="26"/>
          <w:szCs w:val="26"/>
          <w:lang w:val="uk-UA"/>
        </w:rPr>
        <w:t>З метою підвищення якості та рівня виконавської дисципліни в Дарницькій райдержадміністрації продовжується практика щомісячного погодження керівниками відділу контролю та відділу роботи із зверненнями громадян преміальних виплат за підсумками виконавської дисципліни структурних підрозділів райдержадміністрації.</w:t>
      </w:r>
    </w:p>
    <w:p w:rsidR="00544C66" w:rsidRPr="00544C66" w:rsidRDefault="00544C66" w:rsidP="00544C66">
      <w:pPr>
        <w:pStyle w:val="a3"/>
        <w:spacing w:after="0"/>
        <w:rPr>
          <w:b/>
          <w:i/>
          <w:sz w:val="26"/>
          <w:szCs w:val="26"/>
          <w:u w:val="single"/>
        </w:rPr>
      </w:pPr>
    </w:p>
    <w:p w:rsidR="00544C66" w:rsidRPr="00544C66" w:rsidRDefault="00544C66" w:rsidP="00544C66">
      <w:pPr>
        <w:pStyle w:val="a3"/>
        <w:spacing w:after="0"/>
        <w:rPr>
          <w:b/>
          <w:i/>
          <w:sz w:val="26"/>
          <w:szCs w:val="26"/>
          <w:u w:val="single"/>
        </w:rPr>
      </w:pPr>
      <w:r w:rsidRPr="00544C66">
        <w:rPr>
          <w:b/>
          <w:i/>
          <w:sz w:val="26"/>
          <w:szCs w:val="26"/>
          <w:u w:val="single"/>
        </w:rPr>
        <w:t xml:space="preserve">Детальніше про звернення </w:t>
      </w:r>
      <w:proofErr w:type="spellStart"/>
      <w:r w:rsidRPr="00544C66">
        <w:rPr>
          <w:b/>
          <w:i/>
          <w:sz w:val="26"/>
          <w:szCs w:val="26"/>
          <w:u w:val="single"/>
        </w:rPr>
        <w:t>КЦ</w:t>
      </w:r>
      <w:proofErr w:type="spellEnd"/>
    </w:p>
    <w:p w:rsidR="004C27A3" w:rsidRPr="00544C66" w:rsidRDefault="006406B0" w:rsidP="00973BE1">
      <w:pPr>
        <w:tabs>
          <w:tab w:val="left" w:pos="142"/>
        </w:tabs>
        <w:spacing w:after="0" w:line="240" w:lineRule="auto"/>
        <w:ind w:firstLine="708"/>
        <w:jc w:val="both"/>
        <w:rPr>
          <w:rFonts w:ascii="Times New Roman" w:hAnsi="Times New Roman"/>
          <w:sz w:val="26"/>
          <w:szCs w:val="26"/>
          <w:lang w:val="uk-UA"/>
        </w:rPr>
      </w:pPr>
      <w:r w:rsidRPr="00544C66">
        <w:rPr>
          <w:rFonts w:ascii="Times New Roman" w:hAnsi="Times New Roman"/>
          <w:bCs/>
          <w:sz w:val="26"/>
          <w:szCs w:val="26"/>
          <w:lang w:val="uk-UA"/>
        </w:rPr>
        <w:t xml:space="preserve">Кількість звернень, що надійшли </w:t>
      </w:r>
      <w:r w:rsidR="00CB4BDC" w:rsidRPr="00544C66">
        <w:rPr>
          <w:rFonts w:ascii="Times New Roman" w:hAnsi="Times New Roman"/>
          <w:bCs/>
          <w:sz w:val="26"/>
          <w:szCs w:val="26"/>
          <w:lang w:val="uk-UA"/>
        </w:rPr>
        <w:t>у 201</w:t>
      </w:r>
      <w:r w:rsidR="00544C66" w:rsidRPr="00544C66">
        <w:rPr>
          <w:rFonts w:ascii="Times New Roman" w:hAnsi="Times New Roman"/>
          <w:bCs/>
          <w:sz w:val="26"/>
          <w:szCs w:val="26"/>
          <w:lang w:val="uk-UA"/>
        </w:rPr>
        <w:t>7</w:t>
      </w:r>
      <w:r w:rsidR="00CB4BDC" w:rsidRPr="00544C66">
        <w:rPr>
          <w:rFonts w:ascii="Times New Roman" w:hAnsi="Times New Roman"/>
          <w:bCs/>
          <w:sz w:val="26"/>
          <w:szCs w:val="26"/>
          <w:lang w:val="uk-UA"/>
        </w:rPr>
        <w:t xml:space="preserve"> році </w:t>
      </w:r>
      <w:r w:rsidR="00BF5B75" w:rsidRPr="00544C66">
        <w:rPr>
          <w:rFonts w:ascii="Times New Roman" w:hAnsi="Times New Roman"/>
          <w:bCs/>
          <w:sz w:val="26"/>
          <w:szCs w:val="26"/>
          <w:lang w:val="uk-UA"/>
        </w:rPr>
        <w:t>через</w:t>
      </w:r>
      <w:r w:rsidRPr="00544C66">
        <w:rPr>
          <w:rFonts w:ascii="Times New Roman" w:hAnsi="Times New Roman"/>
          <w:sz w:val="26"/>
          <w:szCs w:val="26"/>
          <w:shd w:val="clear" w:color="auto" w:fill="FFFFFF"/>
          <w:lang w:val="uk-UA"/>
        </w:rPr>
        <w:t xml:space="preserve"> КБУ «Контактний центр міста Києва» складає </w:t>
      </w:r>
      <w:r w:rsidR="00544C66" w:rsidRPr="00544C66">
        <w:rPr>
          <w:rFonts w:ascii="Times New Roman" w:hAnsi="Times New Roman"/>
          <w:sz w:val="26"/>
          <w:szCs w:val="26"/>
          <w:shd w:val="clear" w:color="auto" w:fill="FFFFFF"/>
          <w:lang w:val="uk-UA"/>
        </w:rPr>
        <w:t>17641</w:t>
      </w:r>
      <w:r w:rsidRPr="00544C66">
        <w:rPr>
          <w:rFonts w:ascii="Times New Roman" w:hAnsi="Times New Roman"/>
          <w:sz w:val="26"/>
          <w:szCs w:val="26"/>
          <w:shd w:val="clear" w:color="auto" w:fill="FFFFFF"/>
          <w:lang w:val="uk-UA"/>
        </w:rPr>
        <w:t xml:space="preserve"> звернення,</w:t>
      </w:r>
      <w:r w:rsidR="003D48D3" w:rsidRPr="00544C66">
        <w:rPr>
          <w:rFonts w:ascii="Times New Roman" w:hAnsi="Times New Roman"/>
          <w:sz w:val="26"/>
          <w:szCs w:val="26"/>
          <w:shd w:val="clear" w:color="auto" w:fill="FFFFFF"/>
          <w:lang w:val="uk-UA"/>
        </w:rPr>
        <w:t xml:space="preserve"> </w:t>
      </w:r>
      <w:r w:rsidR="00544C66" w:rsidRPr="00544C66">
        <w:rPr>
          <w:rFonts w:ascii="Times New Roman" w:hAnsi="Times New Roman"/>
          <w:sz w:val="26"/>
          <w:szCs w:val="26"/>
          <w:shd w:val="clear" w:color="auto" w:fill="FFFFFF"/>
          <w:lang w:val="uk-UA"/>
        </w:rPr>
        <w:t>4</w:t>
      </w:r>
      <w:r w:rsidR="003D48D3" w:rsidRPr="00544C66">
        <w:rPr>
          <w:rFonts w:ascii="Times New Roman" w:hAnsi="Times New Roman"/>
          <w:sz w:val="26"/>
          <w:szCs w:val="26"/>
          <w:shd w:val="clear" w:color="auto" w:fill="FFFFFF"/>
          <w:lang w:val="uk-UA"/>
        </w:rPr>
        <w:t xml:space="preserve">5% </w:t>
      </w:r>
      <w:r w:rsidR="007E422B" w:rsidRPr="00544C66">
        <w:rPr>
          <w:rFonts w:ascii="Times New Roman" w:hAnsi="Times New Roman"/>
          <w:i/>
          <w:sz w:val="26"/>
          <w:szCs w:val="26"/>
          <w:shd w:val="clear" w:color="auto" w:fill="FFFFFF"/>
          <w:lang w:val="uk-UA"/>
        </w:rPr>
        <w:t>(</w:t>
      </w:r>
      <w:r w:rsidR="00544C66" w:rsidRPr="00544C66">
        <w:rPr>
          <w:rFonts w:ascii="Times New Roman" w:hAnsi="Times New Roman"/>
          <w:i/>
          <w:sz w:val="26"/>
          <w:szCs w:val="26"/>
          <w:lang w:val="uk-UA"/>
        </w:rPr>
        <w:t>6147</w:t>
      </w:r>
      <w:r w:rsidR="007E422B" w:rsidRPr="00544C66">
        <w:rPr>
          <w:rFonts w:ascii="Times New Roman" w:hAnsi="Times New Roman"/>
          <w:i/>
          <w:sz w:val="26"/>
          <w:szCs w:val="26"/>
          <w:lang w:val="uk-UA"/>
        </w:rPr>
        <w:t xml:space="preserve"> ЖГ, </w:t>
      </w:r>
      <w:r w:rsidR="00544C66" w:rsidRPr="00544C66">
        <w:rPr>
          <w:rFonts w:ascii="Times New Roman" w:hAnsi="Times New Roman"/>
          <w:i/>
          <w:sz w:val="26"/>
          <w:szCs w:val="26"/>
          <w:lang w:val="uk-UA"/>
        </w:rPr>
        <w:t>1628</w:t>
      </w:r>
      <w:r w:rsidR="007E422B" w:rsidRPr="00544C66">
        <w:rPr>
          <w:rFonts w:ascii="Times New Roman" w:hAnsi="Times New Roman"/>
          <w:i/>
          <w:sz w:val="26"/>
          <w:szCs w:val="26"/>
          <w:lang w:val="uk-UA"/>
        </w:rPr>
        <w:t xml:space="preserve"> БЛ, </w:t>
      </w:r>
      <w:r w:rsidR="00544C66" w:rsidRPr="00544C66">
        <w:rPr>
          <w:rFonts w:ascii="Times New Roman" w:hAnsi="Times New Roman"/>
          <w:i/>
          <w:sz w:val="26"/>
          <w:szCs w:val="26"/>
          <w:lang w:val="uk-UA"/>
        </w:rPr>
        <w:t>182</w:t>
      </w:r>
      <w:r w:rsidR="004C51C5" w:rsidRPr="00544C66">
        <w:rPr>
          <w:rFonts w:ascii="Times New Roman" w:hAnsi="Times New Roman"/>
          <w:i/>
          <w:sz w:val="26"/>
          <w:szCs w:val="26"/>
          <w:lang w:val="uk-UA"/>
        </w:rPr>
        <w:t> </w:t>
      </w:r>
      <w:r w:rsidR="007E422B" w:rsidRPr="00544C66">
        <w:rPr>
          <w:rFonts w:ascii="Times New Roman" w:hAnsi="Times New Roman"/>
          <w:i/>
          <w:sz w:val="26"/>
          <w:szCs w:val="26"/>
          <w:lang w:val="uk-UA"/>
        </w:rPr>
        <w:t>торгівля)</w:t>
      </w:r>
      <w:r w:rsidR="007E422B" w:rsidRPr="00544C66">
        <w:rPr>
          <w:rFonts w:ascii="Times New Roman" w:hAnsi="Times New Roman"/>
          <w:sz w:val="26"/>
          <w:szCs w:val="26"/>
          <w:lang w:val="uk-UA"/>
        </w:rPr>
        <w:t xml:space="preserve"> </w:t>
      </w:r>
      <w:r w:rsidR="003D48D3" w:rsidRPr="00544C66">
        <w:rPr>
          <w:rFonts w:ascii="Times New Roman" w:hAnsi="Times New Roman"/>
          <w:sz w:val="26"/>
          <w:szCs w:val="26"/>
          <w:shd w:val="clear" w:color="auto" w:fill="FFFFFF"/>
          <w:lang w:val="uk-UA"/>
        </w:rPr>
        <w:t xml:space="preserve">з яких </w:t>
      </w:r>
      <w:r w:rsidR="007E422B" w:rsidRPr="00544C66">
        <w:rPr>
          <w:rFonts w:ascii="Times New Roman" w:hAnsi="Times New Roman"/>
          <w:sz w:val="26"/>
          <w:szCs w:val="26"/>
          <w:lang w:val="uk-UA"/>
        </w:rPr>
        <w:t xml:space="preserve">впливають на окремі показники </w:t>
      </w:r>
      <w:r w:rsidR="003D48D3" w:rsidRPr="00544C66">
        <w:rPr>
          <w:rFonts w:ascii="Times New Roman" w:hAnsi="Times New Roman"/>
          <w:sz w:val="26"/>
          <w:szCs w:val="26"/>
          <w:lang w:val="uk-UA"/>
        </w:rPr>
        <w:t>рейтингової оцінки діяльності районних в місті Києві державних адміністрацій</w:t>
      </w:r>
      <w:r w:rsidR="007E422B" w:rsidRPr="00544C66">
        <w:rPr>
          <w:rFonts w:ascii="Times New Roman" w:hAnsi="Times New Roman"/>
          <w:sz w:val="26"/>
          <w:szCs w:val="26"/>
          <w:lang w:val="uk-UA"/>
        </w:rPr>
        <w:t>.</w:t>
      </w:r>
      <w:r w:rsidR="004C27A3">
        <w:rPr>
          <w:rFonts w:ascii="Times New Roman" w:hAnsi="Times New Roman"/>
          <w:sz w:val="26"/>
          <w:szCs w:val="26"/>
          <w:lang w:val="uk-UA"/>
        </w:rPr>
        <w:t xml:space="preserve">    </w:t>
      </w:r>
    </w:p>
    <w:p w:rsidR="00F06D71" w:rsidRPr="007744EC" w:rsidRDefault="002A3819" w:rsidP="00544C66">
      <w:pPr>
        <w:pStyle w:val="a3"/>
        <w:spacing w:after="0"/>
        <w:ind w:firstLine="709"/>
        <w:jc w:val="both"/>
        <w:rPr>
          <w:sz w:val="26"/>
          <w:szCs w:val="26"/>
          <w:shd w:val="clear" w:color="auto" w:fill="FFFFFF"/>
        </w:rPr>
      </w:pPr>
      <w:r w:rsidRPr="00544C66">
        <w:rPr>
          <w:sz w:val="26"/>
          <w:szCs w:val="26"/>
          <w:shd w:val="clear" w:color="auto" w:fill="FFFFFF"/>
        </w:rPr>
        <w:t xml:space="preserve">Із </w:t>
      </w:r>
      <w:r w:rsidR="00544C66" w:rsidRPr="00544C66">
        <w:rPr>
          <w:sz w:val="26"/>
          <w:szCs w:val="26"/>
          <w:shd w:val="clear" w:color="auto" w:fill="FFFFFF"/>
        </w:rPr>
        <w:t>17641</w:t>
      </w:r>
      <w:r w:rsidRPr="00544C66">
        <w:rPr>
          <w:sz w:val="26"/>
          <w:szCs w:val="26"/>
          <w:shd w:val="clear" w:color="auto" w:fill="FFFFFF"/>
        </w:rPr>
        <w:t xml:space="preserve"> </w:t>
      </w:r>
      <w:r w:rsidRPr="007744EC">
        <w:rPr>
          <w:sz w:val="26"/>
          <w:szCs w:val="26"/>
          <w:shd w:val="clear" w:color="auto" w:fill="FFFFFF"/>
        </w:rPr>
        <w:t>звернення:</w:t>
      </w:r>
      <w:r w:rsidR="00BC23B6" w:rsidRPr="007744EC">
        <w:rPr>
          <w:sz w:val="26"/>
          <w:szCs w:val="26"/>
          <w:shd w:val="clear" w:color="auto" w:fill="FFFFFF"/>
        </w:rPr>
        <w:t xml:space="preserve"> </w:t>
      </w:r>
      <w:r w:rsidR="007744EC" w:rsidRPr="007744EC">
        <w:rPr>
          <w:sz w:val="26"/>
          <w:szCs w:val="26"/>
          <w:shd w:val="clear" w:color="auto" w:fill="FFFFFF"/>
        </w:rPr>
        <w:t>10 942</w:t>
      </w:r>
      <w:r w:rsidR="00BF5B75" w:rsidRPr="007744EC">
        <w:rPr>
          <w:sz w:val="26"/>
          <w:szCs w:val="26"/>
          <w:shd w:val="clear" w:color="auto" w:fill="FFFFFF"/>
        </w:rPr>
        <w:t xml:space="preserve"> на</w:t>
      </w:r>
      <w:r w:rsidR="0007367D" w:rsidRPr="007744EC">
        <w:rPr>
          <w:sz w:val="26"/>
          <w:szCs w:val="26"/>
          <w:shd w:val="clear" w:color="auto" w:fill="FFFFFF"/>
        </w:rPr>
        <w:t xml:space="preserve">дійшли на 15-51, </w:t>
      </w:r>
      <w:r w:rsidR="007744EC" w:rsidRPr="007744EC">
        <w:rPr>
          <w:sz w:val="26"/>
          <w:szCs w:val="26"/>
          <w:shd w:val="clear" w:color="auto" w:fill="FFFFFF"/>
        </w:rPr>
        <w:t>4 086</w:t>
      </w:r>
      <w:r w:rsidR="0007367D" w:rsidRPr="007744EC">
        <w:rPr>
          <w:sz w:val="26"/>
          <w:szCs w:val="26"/>
          <w:shd w:val="clear" w:color="auto" w:fill="FFFFFF"/>
        </w:rPr>
        <w:t xml:space="preserve"> через </w:t>
      </w:r>
      <w:r w:rsidR="00BF5B75" w:rsidRPr="007744EC">
        <w:rPr>
          <w:sz w:val="26"/>
          <w:szCs w:val="26"/>
          <w:shd w:val="clear" w:color="auto" w:fill="FFFFFF"/>
        </w:rPr>
        <w:t>сайт</w:t>
      </w:r>
      <w:r w:rsidR="007744EC" w:rsidRPr="007744EC">
        <w:rPr>
          <w:sz w:val="26"/>
          <w:szCs w:val="26"/>
          <w:shd w:val="clear" w:color="auto" w:fill="FFFFFF"/>
        </w:rPr>
        <w:t xml:space="preserve"> </w:t>
      </w:r>
      <w:r w:rsidR="00BF5B75" w:rsidRPr="007744EC">
        <w:rPr>
          <w:sz w:val="26"/>
          <w:szCs w:val="26"/>
          <w:shd w:val="clear" w:color="auto" w:fill="FFFFFF"/>
        </w:rPr>
        <w:t>(1551)</w:t>
      </w:r>
      <w:r w:rsidR="0007367D" w:rsidRPr="007744EC">
        <w:rPr>
          <w:sz w:val="26"/>
          <w:szCs w:val="26"/>
          <w:shd w:val="clear" w:color="auto" w:fill="FFFFFF"/>
        </w:rPr>
        <w:t xml:space="preserve"> та</w:t>
      </w:r>
      <w:r w:rsidR="006406B0" w:rsidRPr="007744EC">
        <w:rPr>
          <w:sz w:val="26"/>
          <w:szCs w:val="26"/>
          <w:shd w:val="clear" w:color="auto" w:fill="FFFFFF"/>
        </w:rPr>
        <w:t xml:space="preserve"> </w:t>
      </w:r>
      <w:r w:rsidR="00BF5B75" w:rsidRPr="007744EC">
        <w:rPr>
          <w:sz w:val="26"/>
          <w:szCs w:val="26"/>
          <w:shd w:val="clear" w:color="auto" w:fill="FFFFFF"/>
        </w:rPr>
        <w:t>2</w:t>
      </w:r>
      <w:r w:rsidR="0007367D" w:rsidRPr="007744EC">
        <w:rPr>
          <w:sz w:val="26"/>
          <w:szCs w:val="26"/>
          <w:shd w:val="clear" w:color="auto" w:fill="FFFFFF"/>
        </w:rPr>
        <w:t> </w:t>
      </w:r>
      <w:r w:rsidR="007744EC" w:rsidRPr="007744EC">
        <w:rPr>
          <w:sz w:val="26"/>
          <w:szCs w:val="26"/>
          <w:shd w:val="clear" w:color="auto" w:fill="FFFFFF"/>
        </w:rPr>
        <w:t>613</w:t>
      </w:r>
      <w:r w:rsidR="00BF5B75" w:rsidRPr="007744EC">
        <w:rPr>
          <w:sz w:val="26"/>
          <w:szCs w:val="26"/>
          <w:shd w:val="clear" w:color="auto" w:fill="FFFFFF"/>
        </w:rPr>
        <w:t xml:space="preserve"> надійшли на урядову «гарячу» телефонну лінію «Урядовий контактний центр» (УГЛ)</w:t>
      </w:r>
      <w:r w:rsidR="0007367D" w:rsidRPr="007744EC">
        <w:rPr>
          <w:sz w:val="26"/>
          <w:szCs w:val="26"/>
          <w:shd w:val="clear" w:color="auto" w:fill="FFFFFF"/>
        </w:rPr>
        <w:t>.</w:t>
      </w:r>
    </w:p>
    <w:p w:rsidR="00BC23B6" w:rsidRPr="00544C66" w:rsidRDefault="007E422B" w:rsidP="00544C66">
      <w:pPr>
        <w:spacing w:after="0" w:line="240" w:lineRule="auto"/>
        <w:ind w:firstLine="709"/>
        <w:jc w:val="both"/>
        <w:rPr>
          <w:rFonts w:ascii="Times New Roman" w:hAnsi="Times New Roman"/>
          <w:sz w:val="26"/>
          <w:szCs w:val="26"/>
          <w:shd w:val="clear" w:color="auto" w:fill="FFFFFF"/>
          <w:lang w:val="uk-UA"/>
        </w:rPr>
      </w:pPr>
      <w:r w:rsidRPr="007744EC">
        <w:rPr>
          <w:rFonts w:ascii="Times New Roman" w:hAnsi="Times New Roman"/>
          <w:sz w:val="26"/>
          <w:szCs w:val="26"/>
          <w:lang w:val="uk-UA"/>
        </w:rPr>
        <w:t xml:space="preserve">В порівнянні з </w:t>
      </w:r>
      <w:r w:rsidR="00544C66" w:rsidRPr="007744EC">
        <w:rPr>
          <w:rFonts w:ascii="Times New Roman" w:hAnsi="Times New Roman"/>
          <w:sz w:val="26"/>
          <w:szCs w:val="26"/>
          <w:lang w:val="uk-UA"/>
        </w:rPr>
        <w:t xml:space="preserve">аналогічним періодом </w:t>
      </w:r>
      <w:r w:rsidRPr="007744EC">
        <w:rPr>
          <w:rFonts w:ascii="Times New Roman" w:hAnsi="Times New Roman"/>
          <w:sz w:val="26"/>
          <w:szCs w:val="26"/>
          <w:lang w:val="uk-UA"/>
        </w:rPr>
        <w:t>201</w:t>
      </w:r>
      <w:r w:rsidR="00544C66" w:rsidRPr="007744EC">
        <w:rPr>
          <w:rFonts w:ascii="Times New Roman" w:hAnsi="Times New Roman"/>
          <w:sz w:val="26"/>
          <w:szCs w:val="26"/>
          <w:lang w:val="uk-UA"/>
        </w:rPr>
        <w:t>6</w:t>
      </w:r>
      <w:r w:rsidRPr="007744EC">
        <w:rPr>
          <w:rFonts w:ascii="Times New Roman" w:hAnsi="Times New Roman"/>
          <w:sz w:val="26"/>
          <w:szCs w:val="26"/>
          <w:lang w:val="uk-UA"/>
        </w:rPr>
        <w:t xml:space="preserve"> роком кількість звернень, що надійшли на виконання до адміністрації</w:t>
      </w:r>
      <w:r w:rsidR="00544C66" w:rsidRPr="007744EC">
        <w:rPr>
          <w:rFonts w:ascii="Times New Roman" w:hAnsi="Times New Roman"/>
          <w:sz w:val="26"/>
          <w:szCs w:val="26"/>
          <w:lang w:val="uk-UA"/>
        </w:rPr>
        <w:t xml:space="preserve"> можна помітити незначне</w:t>
      </w:r>
      <w:r w:rsidR="00544C66" w:rsidRPr="00544C66">
        <w:rPr>
          <w:rFonts w:ascii="Times New Roman" w:hAnsi="Times New Roman"/>
          <w:sz w:val="26"/>
          <w:szCs w:val="26"/>
          <w:lang w:val="uk-UA"/>
        </w:rPr>
        <w:t xml:space="preserve"> збільшення надходження звернень</w:t>
      </w:r>
      <w:r w:rsidR="00B83F47" w:rsidRPr="00544C66">
        <w:rPr>
          <w:rFonts w:ascii="Times New Roman" w:hAnsi="Times New Roman"/>
          <w:sz w:val="26"/>
          <w:szCs w:val="26"/>
          <w:lang w:val="uk-UA"/>
        </w:rPr>
        <w:t xml:space="preserve">. </w:t>
      </w:r>
    </w:p>
    <w:p w:rsidR="00BC1654" w:rsidRDefault="002B2805" w:rsidP="00BC1654">
      <w:pPr>
        <w:pStyle w:val="ac"/>
        <w:spacing w:line="276" w:lineRule="auto"/>
        <w:jc w:val="both"/>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t xml:space="preserve">                                                   </w:t>
      </w:r>
      <w:r w:rsidR="00973BE1">
        <w:rPr>
          <w:rFonts w:ascii="Times New Roman" w:hAnsi="Times New Roman" w:cs="Times New Roman"/>
          <w:noProof/>
          <w:sz w:val="26"/>
          <w:szCs w:val="26"/>
          <w:shd w:val="clear" w:color="auto" w:fill="FFFFFF"/>
        </w:rPr>
        <w:drawing>
          <wp:inline distT="0" distB="0" distL="0" distR="0">
            <wp:extent cx="3236214" cy="2030031"/>
            <wp:effectExtent l="19050" t="0" r="2286"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cstate="print"/>
                    <a:srcRect/>
                    <a:stretch>
                      <a:fillRect/>
                    </a:stretch>
                  </pic:blipFill>
                  <pic:spPr bwMode="auto">
                    <a:xfrm>
                      <a:off x="0" y="0"/>
                      <a:ext cx="3234533" cy="2028976"/>
                    </a:xfrm>
                    <a:prstGeom prst="rect">
                      <a:avLst/>
                    </a:prstGeom>
                    <a:noFill/>
                    <a:ln w="9525">
                      <a:noFill/>
                      <a:miter lim="800000"/>
                      <a:headEnd/>
                      <a:tailEnd/>
                    </a:ln>
                  </pic:spPr>
                </pic:pic>
              </a:graphicData>
            </a:graphic>
          </wp:inline>
        </w:drawing>
      </w:r>
    </w:p>
    <w:p w:rsidR="00544C66" w:rsidRPr="008434B5" w:rsidRDefault="00BC1654" w:rsidP="00BC1654">
      <w:pPr>
        <w:pStyle w:val="ac"/>
        <w:spacing w:line="276" w:lineRule="auto"/>
        <w:jc w:val="both"/>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t>В</w:t>
      </w:r>
      <w:r w:rsidR="00544C66" w:rsidRPr="000552A6">
        <w:rPr>
          <w:rFonts w:ascii="Times New Roman" w:hAnsi="Times New Roman" w:cs="Times New Roman"/>
          <w:sz w:val="26"/>
          <w:szCs w:val="26"/>
          <w:shd w:val="clear" w:color="auto" w:fill="FFFFFF"/>
          <w:lang w:val="uk-UA"/>
        </w:rPr>
        <w:t xml:space="preserve"> рамках проекту </w:t>
      </w:r>
      <w:r w:rsidR="00544C66">
        <w:rPr>
          <w:rFonts w:ascii="Times New Roman" w:eastAsia="Times New Roman" w:hAnsi="Times New Roman" w:cs="Times New Roman"/>
          <w:color w:val="000000"/>
          <w:kern w:val="36"/>
          <w:sz w:val="26"/>
          <w:szCs w:val="26"/>
          <w:lang w:val="uk-UA"/>
        </w:rPr>
        <w:t>«</w:t>
      </w:r>
      <w:r w:rsidR="00544C66" w:rsidRPr="000552A6">
        <w:rPr>
          <w:rFonts w:ascii="Times New Roman" w:eastAsia="Times New Roman" w:hAnsi="Times New Roman" w:cs="Times New Roman"/>
          <w:color w:val="000000"/>
          <w:kern w:val="36"/>
          <w:sz w:val="26"/>
          <w:szCs w:val="26"/>
          <w:lang w:val="uk-UA"/>
        </w:rPr>
        <w:t>Прямий зв’язок з київською міською владою</w:t>
      </w:r>
      <w:r w:rsidR="00544C66">
        <w:rPr>
          <w:rFonts w:ascii="Times New Roman" w:eastAsia="Times New Roman" w:hAnsi="Times New Roman" w:cs="Times New Roman"/>
          <w:color w:val="000000"/>
          <w:kern w:val="36"/>
          <w:sz w:val="26"/>
          <w:szCs w:val="26"/>
          <w:lang w:val="uk-UA"/>
        </w:rPr>
        <w:t>»</w:t>
      </w:r>
      <w:r w:rsidR="00544C66" w:rsidRPr="000552A6">
        <w:rPr>
          <w:rFonts w:ascii="Times New Roman" w:eastAsia="Times New Roman" w:hAnsi="Times New Roman" w:cs="Times New Roman"/>
          <w:color w:val="000000"/>
          <w:kern w:val="36"/>
          <w:sz w:val="26"/>
          <w:szCs w:val="26"/>
          <w:lang w:val="uk-UA"/>
        </w:rPr>
        <w:t xml:space="preserve"> </w:t>
      </w:r>
      <w:r w:rsidRPr="003926A2">
        <w:rPr>
          <w:rFonts w:ascii="Times New Roman" w:hAnsi="Times New Roman" w:cs="Times New Roman"/>
          <w:sz w:val="26"/>
          <w:szCs w:val="26"/>
          <w:shd w:val="clear" w:color="auto" w:fill="FFFFFF"/>
          <w:lang w:val="uk-UA"/>
        </w:rPr>
        <w:t>20.03.2017</w:t>
      </w:r>
      <w:r w:rsidRPr="000552A6">
        <w:rPr>
          <w:rFonts w:ascii="Times New Roman" w:hAnsi="Times New Roman" w:cs="Times New Roman"/>
          <w:sz w:val="26"/>
          <w:szCs w:val="26"/>
          <w:shd w:val="clear" w:color="auto" w:fill="FFFFFF"/>
          <w:lang w:val="uk-UA"/>
        </w:rPr>
        <w:t xml:space="preserve"> </w:t>
      </w:r>
      <w:r w:rsidR="00544C66" w:rsidRPr="000552A6">
        <w:rPr>
          <w:rFonts w:ascii="Times New Roman" w:eastAsia="Times New Roman" w:hAnsi="Times New Roman" w:cs="Times New Roman"/>
          <w:color w:val="000000"/>
          <w:kern w:val="36"/>
          <w:sz w:val="26"/>
          <w:szCs w:val="26"/>
          <w:lang w:val="uk-UA"/>
        </w:rPr>
        <w:t xml:space="preserve">на запитання киян </w:t>
      </w:r>
      <w:r w:rsidR="00544C66">
        <w:rPr>
          <w:rFonts w:ascii="Times New Roman" w:eastAsia="Times New Roman" w:hAnsi="Times New Roman" w:cs="Times New Roman"/>
          <w:color w:val="000000"/>
          <w:kern w:val="36"/>
          <w:sz w:val="26"/>
          <w:szCs w:val="26"/>
          <w:lang w:val="uk-UA"/>
        </w:rPr>
        <w:t xml:space="preserve">в прямому ефірі </w:t>
      </w:r>
      <w:r w:rsidR="00544C66" w:rsidRPr="000552A6">
        <w:rPr>
          <w:rFonts w:ascii="Times New Roman" w:eastAsia="Times New Roman" w:hAnsi="Times New Roman" w:cs="Times New Roman"/>
          <w:color w:val="000000"/>
          <w:kern w:val="36"/>
          <w:sz w:val="26"/>
          <w:szCs w:val="26"/>
          <w:lang w:val="uk-UA"/>
        </w:rPr>
        <w:t>відповідав директор комунального підприємства «Керуюча компанія з обслуговування житлового фонду Дарницького району» Солодуха А.М.</w:t>
      </w:r>
    </w:p>
    <w:p w:rsidR="00A25CB4" w:rsidRDefault="00A25CB4" w:rsidP="00C46AEA">
      <w:pPr>
        <w:pStyle w:val="a9"/>
        <w:shd w:val="clear" w:color="auto" w:fill="FFFFFF"/>
        <w:spacing w:before="0" w:beforeAutospacing="0" w:after="0" w:afterAutospacing="0"/>
        <w:jc w:val="both"/>
        <w:rPr>
          <w:color w:val="000000"/>
          <w:sz w:val="28"/>
          <w:szCs w:val="28"/>
          <w:lang w:val="uk-UA"/>
        </w:rPr>
      </w:pPr>
    </w:p>
    <w:p w:rsidR="002B2805" w:rsidRDefault="002B2805" w:rsidP="00C46AEA">
      <w:pPr>
        <w:pStyle w:val="a9"/>
        <w:shd w:val="clear" w:color="auto" w:fill="FFFFFF"/>
        <w:spacing w:before="0" w:beforeAutospacing="0" w:after="0" w:afterAutospacing="0"/>
        <w:jc w:val="both"/>
        <w:rPr>
          <w:color w:val="000000"/>
          <w:sz w:val="28"/>
          <w:szCs w:val="28"/>
          <w:lang w:val="uk-UA"/>
        </w:rPr>
      </w:pPr>
      <w:r>
        <w:rPr>
          <w:color w:val="000000"/>
          <w:sz w:val="28"/>
          <w:szCs w:val="28"/>
          <w:lang w:val="uk-UA"/>
        </w:rPr>
        <w:t xml:space="preserve">Начальник відділу роботи </w:t>
      </w:r>
    </w:p>
    <w:p w:rsidR="002B2805" w:rsidRDefault="002B2805" w:rsidP="00C46AEA">
      <w:pPr>
        <w:pStyle w:val="a9"/>
        <w:shd w:val="clear" w:color="auto" w:fill="FFFFFF"/>
        <w:spacing w:before="0" w:beforeAutospacing="0" w:after="0" w:afterAutospacing="0"/>
        <w:jc w:val="both"/>
        <w:rPr>
          <w:color w:val="000000"/>
          <w:sz w:val="28"/>
          <w:szCs w:val="28"/>
          <w:lang w:val="uk-UA"/>
        </w:rPr>
      </w:pPr>
      <w:r>
        <w:rPr>
          <w:color w:val="000000"/>
          <w:sz w:val="28"/>
          <w:szCs w:val="28"/>
          <w:lang w:val="uk-UA"/>
        </w:rPr>
        <w:t xml:space="preserve">із зверненнями громадян </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t xml:space="preserve">О. </w:t>
      </w:r>
      <w:proofErr w:type="spellStart"/>
      <w:r>
        <w:rPr>
          <w:color w:val="000000"/>
          <w:sz w:val="28"/>
          <w:szCs w:val="28"/>
          <w:lang w:val="uk-UA"/>
        </w:rPr>
        <w:t>Танчук</w:t>
      </w:r>
      <w:proofErr w:type="spellEnd"/>
    </w:p>
    <w:p w:rsidR="00262374" w:rsidRPr="00305359" w:rsidRDefault="00262374" w:rsidP="00305359">
      <w:pPr>
        <w:pStyle w:val="a5"/>
        <w:rPr>
          <w:sz w:val="28"/>
          <w:szCs w:val="28"/>
        </w:rPr>
      </w:pPr>
    </w:p>
    <w:sectPr w:rsidR="00262374" w:rsidRPr="00305359" w:rsidSect="004C51C5">
      <w:pgSz w:w="11906" w:h="16838"/>
      <w:pgMar w:top="567" w:right="566" w:bottom="426"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nsid w:val="00000007"/>
    <w:multiLevelType w:val="singleLevel"/>
    <w:tmpl w:val="00000007"/>
    <w:name w:val="WW8Num7"/>
    <w:lvl w:ilvl="0">
      <w:start w:val="1"/>
      <w:numFmt w:val="bullet"/>
      <w:lvlText w:val=""/>
      <w:lvlJc w:val="left"/>
      <w:pPr>
        <w:tabs>
          <w:tab w:val="num" w:pos="0"/>
        </w:tabs>
        <w:ind w:left="720" w:hanging="360"/>
      </w:pPr>
      <w:rPr>
        <w:rFonts w:ascii="Symbol" w:hAnsi="Symbol"/>
      </w:rPr>
    </w:lvl>
  </w:abstractNum>
  <w:abstractNum w:abstractNumId="2">
    <w:nsid w:val="0000000B"/>
    <w:multiLevelType w:val="multilevel"/>
    <w:tmpl w:val="0000000B"/>
    <w:name w:val="WW8Num1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Times New Roman"/>
      </w:rPr>
    </w:lvl>
    <w:lvl w:ilvl="2">
      <w:start w:val="1"/>
      <w:numFmt w:val="bullet"/>
      <w:lvlText w:val="▪"/>
      <w:lvlJc w:val="left"/>
      <w:pPr>
        <w:tabs>
          <w:tab w:val="num" w:pos="1440"/>
        </w:tabs>
        <w:ind w:left="1440" w:hanging="360"/>
      </w:pPr>
      <w:rPr>
        <w:rFonts w:ascii="OpenSymbol" w:hAnsi="OpenSymbol" w:cs="Times New Roman"/>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Times New Roman"/>
      </w:rPr>
    </w:lvl>
    <w:lvl w:ilvl="5">
      <w:start w:val="1"/>
      <w:numFmt w:val="bullet"/>
      <w:lvlText w:val="▪"/>
      <w:lvlJc w:val="left"/>
      <w:pPr>
        <w:tabs>
          <w:tab w:val="num" w:pos="2520"/>
        </w:tabs>
        <w:ind w:left="2520" w:hanging="360"/>
      </w:pPr>
      <w:rPr>
        <w:rFonts w:ascii="OpenSymbol" w:hAnsi="OpenSymbol" w:cs="Times New Roman"/>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Times New Roman"/>
      </w:rPr>
    </w:lvl>
    <w:lvl w:ilvl="8">
      <w:start w:val="1"/>
      <w:numFmt w:val="bullet"/>
      <w:lvlText w:val="▪"/>
      <w:lvlJc w:val="left"/>
      <w:pPr>
        <w:tabs>
          <w:tab w:val="num" w:pos="3600"/>
        </w:tabs>
        <w:ind w:left="3600" w:hanging="360"/>
      </w:pPr>
      <w:rPr>
        <w:rFonts w:ascii="OpenSymbol" w:hAnsi="OpenSymbol" w:cs="Times New Roman"/>
      </w:rPr>
    </w:lvl>
  </w:abstractNum>
  <w:abstractNum w:abstractNumId="3">
    <w:nsid w:val="01EA29F3"/>
    <w:multiLevelType w:val="hybridMultilevel"/>
    <w:tmpl w:val="FA145544"/>
    <w:lvl w:ilvl="0" w:tplc="00000007">
      <w:start w:val="1"/>
      <w:numFmt w:val="bullet"/>
      <w:lvlText w:val=""/>
      <w:lvlJc w:val="left"/>
      <w:pPr>
        <w:ind w:left="1429" w:hanging="360"/>
      </w:pPr>
      <w:rPr>
        <w:rFonts w:ascii="Symbol" w:hAnsi="Symbol"/>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nsid w:val="0D6C09BC"/>
    <w:multiLevelType w:val="hybridMultilevel"/>
    <w:tmpl w:val="4470F1F2"/>
    <w:lvl w:ilvl="0" w:tplc="B7409838">
      <w:start w:val="8"/>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E1A31F6"/>
    <w:multiLevelType w:val="hybridMultilevel"/>
    <w:tmpl w:val="BFD4D0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B75A62"/>
    <w:multiLevelType w:val="hybridMultilevel"/>
    <w:tmpl w:val="B74EA320"/>
    <w:lvl w:ilvl="0" w:tplc="BAC4858C">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6F25BD0"/>
    <w:multiLevelType w:val="hybridMultilevel"/>
    <w:tmpl w:val="46F21D8C"/>
    <w:lvl w:ilvl="0" w:tplc="6E0E8330">
      <w:start w:val="1"/>
      <w:numFmt w:val="decimal"/>
      <w:lvlText w:val="%1)"/>
      <w:lvlJc w:val="left"/>
      <w:pPr>
        <w:ind w:left="786" w:hanging="360"/>
      </w:pPr>
      <w:rPr>
        <w:rFonts w:hint="default"/>
        <w:sz w:val="26"/>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5846360A"/>
    <w:multiLevelType w:val="hybridMultilevel"/>
    <w:tmpl w:val="B4B87222"/>
    <w:lvl w:ilvl="0" w:tplc="99BAE5E8">
      <w:start w:val="3"/>
      <w:numFmt w:val="decimal"/>
      <w:lvlText w:val="%1"/>
      <w:lvlJc w:val="left"/>
      <w:pPr>
        <w:ind w:left="928" w:hanging="360"/>
      </w:pPr>
      <w:rPr>
        <w:rFonts w:hint="default"/>
        <w:color w:val="7030A0"/>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709F570C"/>
    <w:multiLevelType w:val="hybridMultilevel"/>
    <w:tmpl w:val="4AFE739C"/>
    <w:lvl w:ilvl="0" w:tplc="00000002">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6C12B5B"/>
    <w:multiLevelType w:val="hybridMultilevel"/>
    <w:tmpl w:val="B16C2EE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7FB47F89"/>
    <w:multiLevelType w:val="hybridMultilevel"/>
    <w:tmpl w:val="B16AAFC8"/>
    <w:lvl w:ilvl="0" w:tplc="332A314C">
      <w:start w:val="3"/>
      <w:numFmt w:val="decimal"/>
      <w:lvlText w:val="%1"/>
      <w:lvlJc w:val="left"/>
      <w:pPr>
        <w:ind w:left="644" w:hanging="360"/>
      </w:pPr>
      <w:rPr>
        <w:rFonts w:hint="default"/>
        <w:i/>
        <w:sz w:val="22"/>
        <w:u w:val="singl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0"/>
  </w:num>
  <w:num w:numId="3">
    <w:abstractNumId w:val="1"/>
  </w:num>
  <w:num w:numId="4">
    <w:abstractNumId w:val="7"/>
  </w:num>
  <w:num w:numId="5">
    <w:abstractNumId w:val="9"/>
  </w:num>
  <w:num w:numId="6">
    <w:abstractNumId w:val="2"/>
  </w:num>
  <w:num w:numId="7">
    <w:abstractNumId w:val="8"/>
  </w:num>
  <w:num w:numId="8">
    <w:abstractNumId w:val="4"/>
  </w:num>
  <w:num w:numId="9">
    <w:abstractNumId w:val="11"/>
  </w:num>
  <w:num w:numId="10">
    <w:abstractNumId w:val="5"/>
  </w:num>
  <w:num w:numId="11">
    <w:abstractNumId w:val="10"/>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D64648"/>
    <w:rsid w:val="00003309"/>
    <w:rsid w:val="0000417C"/>
    <w:rsid w:val="00015713"/>
    <w:rsid w:val="00043B6D"/>
    <w:rsid w:val="00047D00"/>
    <w:rsid w:val="00063A28"/>
    <w:rsid w:val="0007367D"/>
    <w:rsid w:val="000B0E40"/>
    <w:rsid w:val="000F2F77"/>
    <w:rsid w:val="000F7F92"/>
    <w:rsid w:val="00111258"/>
    <w:rsid w:val="001860DC"/>
    <w:rsid w:val="001C5A4A"/>
    <w:rsid w:val="001D51D8"/>
    <w:rsid w:val="001F3E50"/>
    <w:rsid w:val="00222AD9"/>
    <w:rsid w:val="002279F7"/>
    <w:rsid w:val="002424DE"/>
    <w:rsid w:val="00262374"/>
    <w:rsid w:val="00277990"/>
    <w:rsid w:val="00287B65"/>
    <w:rsid w:val="002A3819"/>
    <w:rsid w:val="002B2805"/>
    <w:rsid w:val="002E6EAF"/>
    <w:rsid w:val="003034E0"/>
    <w:rsid w:val="00305359"/>
    <w:rsid w:val="0033330F"/>
    <w:rsid w:val="0034093F"/>
    <w:rsid w:val="003475C8"/>
    <w:rsid w:val="00350898"/>
    <w:rsid w:val="0035718E"/>
    <w:rsid w:val="00383A61"/>
    <w:rsid w:val="00383D2D"/>
    <w:rsid w:val="003A049F"/>
    <w:rsid w:val="003D48D3"/>
    <w:rsid w:val="00427268"/>
    <w:rsid w:val="00437E57"/>
    <w:rsid w:val="0048171B"/>
    <w:rsid w:val="004C27A3"/>
    <w:rsid w:val="004C51C5"/>
    <w:rsid w:val="004E38C3"/>
    <w:rsid w:val="004E421A"/>
    <w:rsid w:val="004F2252"/>
    <w:rsid w:val="005175C9"/>
    <w:rsid w:val="00520645"/>
    <w:rsid w:val="00544C66"/>
    <w:rsid w:val="00560086"/>
    <w:rsid w:val="00561A50"/>
    <w:rsid w:val="005825BE"/>
    <w:rsid w:val="00593363"/>
    <w:rsid w:val="005B68F4"/>
    <w:rsid w:val="006206B7"/>
    <w:rsid w:val="006406B0"/>
    <w:rsid w:val="006D1C59"/>
    <w:rsid w:val="00713FA1"/>
    <w:rsid w:val="00715652"/>
    <w:rsid w:val="00716425"/>
    <w:rsid w:val="00725785"/>
    <w:rsid w:val="007744EC"/>
    <w:rsid w:val="007858EF"/>
    <w:rsid w:val="007A2D7E"/>
    <w:rsid w:val="007B010D"/>
    <w:rsid w:val="007E2923"/>
    <w:rsid w:val="007E422B"/>
    <w:rsid w:val="007F4AE9"/>
    <w:rsid w:val="00807171"/>
    <w:rsid w:val="008360C0"/>
    <w:rsid w:val="008760C2"/>
    <w:rsid w:val="00884380"/>
    <w:rsid w:val="00900D33"/>
    <w:rsid w:val="00903CA3"/>
    <w:rsid w:val="00963066"/>
    <w:rsid w:val="00973BE1"/>
    <w:rsid w:val="00982E08"/>
    <w:rsid w:val="009D246D"/>
    <w:rsid w:val="00A25CB4"/>
    <w:rsid w:val="00A64297"/>
    <w:rsid w:val="00A903D5"/>
    <w:rsid w:val="00A91244"/>
    <w:rsid w:val="00AA03E5"/>
    <w:rsid w:val="00AA0548"/>
    <w:rsid w:val="00AB2610"/>
    <w:rsid w:val="00AD587A"/>
    <w:rsid w:val="00B0111E"/>
    <w:rsid w:val="00B34F5B"/>
    <w:rsid w:val="00B4229E"/>
    <w:rsid w:val="00B62D11"/>
    <w:rsid w:val="00B71867"/>
    <w:rsid w:val="00B83F47"/>
    <w:rsid w:val="00BA355F"/>
    <w:rsid w:val="00BA56B5"/>
    <w:rsid w:val="00BB787B"/>
    <w:rsid w:val="00BC1654"/>
    <w:rsid w:val="00BC23B6"/>
    <w:rsid w:val="00BC4702"/>
    <w:rsid w:val="00BC5996"/>
    <w:rsid w:val="00BF5B75"/>
    <w:rsid w:val="00C217A4"/>
    <w:rsid w:val="00C2355B"/>
    <w:rsid w:val="00C46AEA"/>
    <w:rsid w:val="00C6628F"/>
    <w:rsid w:val="00C836CC"/>
    <w:rsid w:val="00CB4BDC"/>
    <w:rsid w:val="00CC484C"/>
    <w:rsid w:val="00CD5BAE"/>
    <w:rsid w:val="00CF6380"/>
    <w:rsid w:val="00D6069C"/>
    <w:rsid w:val="00D64648"/>
    <w:rsid w:val="00D67D38"/>
    <w:rsid w:val="00D75893"/>
    <w:rsid w:val="00D85118"/>
    <w:rsid w:val="00D92E8C"/>
    <w:rsid w:val="00DA3B5B"/>
    <w:rsid w:val="00DE6850"/>
    <w:rsid w:val="00E142FE"/>
    <w:rsid w:val="00E418AB"/>
    <w:rsid w:val="00E439D0"/>
    <w:rsid w:val="00E57A77"/>
    <w:rsid w:val="00E779AF"/>
    <w:rsid w:val="00E807B1"/>
    <w:rsid w:val="00EB4FA8"/>
    <w:rsid w:val="00F00CCE"/>
    <w:rsid w:val="00F05BEC"/>
    <w:rsid w:val="00F06D71"/>
    <w:rsid w:val="00F410FE"/>
    <w:rsid w:val="00F41218"/>
    <w:rsid w:val="00F62B49"/>
    <w:rsid w:val="00F90889"/>
    <w:rsid w:val="00FD2A6F"/>
    <w:rsid w:val="00FE57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648"/>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406B0"/>
    <w:pPr>
      <w:suppressAutoHyphens/>
      <w:spacing w:after="120" w:line="240" w:lineRule="auto"/>
    </w:pPr>
    <w:rPr>
      <w:rFonts w:ascii="Times New Roman" w:hAnsi="Times New Roman"/>
      <w:sz w:val="20"/>
      <w:szCs w:val="20"/>
      <w:lang w:val="uk-UA" w:eastAsia="ar-SA"/>
    </w:rPr>
  </w:style>
  <w:style w:type="character" w:customStyle="1" w:styleId="a4">
    <w:name w:val="Основной текст Знак"/>
    <w:basedOn w:val="a0"/>
    <w:link w:val="a3"/>
    <w:rsid w:val="006406B0"/>
    <w:rPr>
      <w:rFonts w:ascii="Times New Roman" w:eastAsia="Times New Roman" w:hAnsi="Times New Roman" w:cs="Times New Roman"/>
      <w:sz w:val="20"/>
      <w:szCs w:val="20"/>
      <w:lang w:val="uk-UA" w:eastAsia="ar-SA"/>
    </w:rPr>
  </w:style>
  <w:style w:type="paragraph" w:styleId="a5">
    <w:name w:val="List Paragraph"/>
    <w:basedOn w:val="a"/>
    <w:uiPriority w:val="34"/>
    <w:qFormat/>
    <w:rsid w:val="00F410FE"/>
    <w:pPr>
      <w:spacing w:after="0" w:line="240" w:lineRule="auto"/>
      <w:ind w:left="720"/>
      <w:contextualSpacing/>
    </w:pPr>
    <w:rPr>
      <w:rFonts w:ascii="Times New Roman" w:hAnsi="Times New Roman"/>
      <w:sz w:val="24"/>
      <w:szCs w:val="24"/>
      <w:lang w:eastAsia="ru-RU"/>
    </w:rPr>
  </w:style>
  <w:style w:type="paragraph" w:styleId="a6">
    <w:name w:val="Balloon Text"/>
    <w:basedOn w:val="a"/>
    <w:link w:val="a7"/>
    <w:uiPriority w:val="99"/>
    <w:semiHidden/>
    <w:unhideWhenUsed/>
    <w:rsid w:val="0034093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4093F"/>
    <w:rPr>
      <w:rFonts w:ascii="Tahoma" w:eastAsia="Times New Roman" w:hAnsi="Tahoma" w:cs="Tahoma"/>
      <w:sz w:val="16"/>
      <w:szCs w:val="16"/>
    </w:rPr>
  </w:style>
  <w:style w:type="character" w:styleId="a8">
    <w:name w:val="Strong"/>
    <w:basedOn w:val="a0"/>
    <w:uiPriority w:val="22"/>
    <w:qFormat/>
    <w:rsid w:val="003A049F"/>
    <w:rPr>
      <w:b/>
      <w:bCs/>
    </w:rPr>
  </w:style>
  <w:style w:type="paragraph" w:styleId="a9">
    <w:name w:val="Normal (Web)"/>
    <w:basedOn w:val="a"/>
    <w:uiPriority w:val="99"/>
    <w:unhideWhenUsed/>
    <w:rsid w:val="001C5A4A"/>
    <w:pPr>
      <w:spacing w:before="100" w:beforeAutospacing="1" w:after="100" w:afterAutospacing="1" w:line="240" w:lineRule="auto"/>
    </w:pPr>
    <w:rPr>
      <w:rFonts w:ascii="Times New Roman" w:hAnsi="Times New Roman"/>
      <w:sz w:val="24"/>
      <w:szCs w:val="24"/>
      <w:lang w:eastAsia="ru-RU"/>
    </w:rPr>
  </w:style>
  <w:style w:type="character" w:styleId="aa">
    <w:name w:val="Emphasis"/>
    <w:basedOn w:val="a0"/>
    <w:uiPriority w:val="20"/>
    <w:qFormat/>
    <w:rsid w:val="00D85118"/>
    <w:rPr>
      <w:i/>
      <w:iCs/>
    </w:rPr>
  </w:style>
  <w:style w:type="character" w:customStyle="1" w:styleId="apple-converted-space">
    <w:name w:val="apple-converted-space"/>
    <w:basedOn w:val="a0"/>
    <w:rsid w:val="00D85118"/>
  </w:style>
  <w:style w:type="character" w:styleId="ab">
    <w:name w:val="Hyperlink"/>
    <w:basedOn w:val="a0"/>
    <w:uiPriority w:val="99"/>
    <w:unhideWhenUsed/>
    <w:rsid w:val="00D85118"/>
    <w:rPr>
      <w:color w:val="0000FF" w:themeColor="hyperlink"/>
      <w:u w:val="single"/>
    </w:rPr>
  </w:style>
  <w:style w:type="paragraph" w:styleId="ac">
    <w:name w:val="No Spacing"/>
    <w:uiPriority w:val="1"/>
    <w:qFormat/>
    <w:rsid w:val="00544C66"/>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890652318">
      <w:bodyDiv w:val="1"/>
      <w:marLeft w:val="0"/>
      <w:marRight w:val="0"/>
      <w:marTop w:val="0"/>
      <w:marBottom w:val="0"/>
      <w:divBdr>
        <w:top w:val="none" w:sz="0" w:space="0" w:color="auto"/>
        <w:left w:val="none" w:sz="0" w:space="0" w:color="auto"/>
        <w:bottom w:val="none" w:sz="0" w:space="0" w:color="auto"/>
        <w:right w:val="none" w:sz="0" w:space="0" w:color="auto"/>
      </w:divBdr>
    </w:div>
    <w:div w:id="1256282939">
      <w:bodyDiv w:val="1"/>
      <w:marLeft w:val="0"/>
      <w:marRight w:val="0"/>
      <w:marTop w:val="0"/>
      <w:marBottom w:val="0"/>
      <w:divBdr>
        <w:top w:val="none" w:sz="0" w:space="0" w:color="auto"/>
        <w:left w:val="none" w:sz="0" w:space="0" w:color="auto"/>
        <w:bottom w:val="none" w:sz="0" w:space="0" w:color="auto"/>
        <w:right w:val="none" w:sz="0" w:space="0" w:color="auto"/>
      </w:divBdr>
    </w:div>
    <w:div w:id="148577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1838E-4BBD-4384-817E-955C97F26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841</Words>
  <Characters>4799</Characters>
  <Application>Microsoft Office Word</Application>
  <DocSecurity>0</DocSecurity>
  <Lines>39</Lines>
  <Paragraphs>11</Paragraphs>
  <ScaleCrop>false</ScaleCrop>
  <HeadingPairs>
    <vt:vector size="2" baseType="variant">
      <vt:variant>
        <vt:lpstr>Назва</vt:lpstr>
      </vt:variant>
      <vt:variant>
        <vt:i4>1</vt:i4>
      </vt:variant>
    </vt:vector>
  </HeadingPairs>
  <TitlesOfParts>
    <vt:vector size="1" baseType="lpstr">
      <vt:lpstr/>
    </vt:vector>
  </TitlesOfParts>
  <Company>Grizli777</Company>
  <LinksUpToDate>false</LinksUpToDate>
  <CharactersWithSpaces>5629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tanchuk</dc:creator>
  <cp:lastModifiedBy>1111</cp:lastModifiedBy>
  <cp:revision>2</cp:revision>
  <cp:lastPrinted>2016-01-22T12:10:00Z</cp:lastPrinted>
  <dcterms:created xsi:type="dcterms:W3CDTF">2017-07-21T11:33:00Z</dcterms:created>
  <dcterms:modified xsi:type="dcterms:W3CDTF">2017-07-21T11:33:00Z</dcterms:modified>
</cp:coreProperties>
</file>