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D30" w:rsidRPr="00BB7D30" w:rsidRDefault="00BB7D30" w:rsidP="00BB7D30">
      <w:pPr>
        <w:tabs>
          <w:tab w:val="left" w:pos="5387"/>
        </w:tabs>
        <w:spacing w:after="0"/>
        <w:rPr>
          <w:rFonts w:ascii="Times New Roman" w:hAnsi="Times New Roman"/>
          <w:i/>
          <w:sz w:val="28"/>
          <w:szCs w:val="28"/>
          <w:lang w:val="uk-UA"/>
        </w:rPr>
      </w:pPr>
      <w:r>
        <w:rPr>
          <w:rFonts w:ascii="Times New Roman" w:hAnsi="Times New Roman"/>
          <w:b/>
          <w:sz w:val="28"/>
          <w:szCs w:val="28"/>
          <w:lang w:val="uk-UA"/>
        </w:rPr>
        <w:tab/>
      </w:r>
      <w:r w:rsidR="003836B5" w:rsidRPr="003836B5">
        <w:rPr>
          <w:rFonts w:ascii="Times New Roman" w:hAnsi="Times New Roman"/>
          <w:sz w:val="28"/>
          <w:szCs w:val="28"/>
          <w:lang w:val="uk-UA"/>
        </w:rPr>
        <w:t>В</w:t>
      </w:r>
      <w:r w:rsidR="003836B5">
        <w:rPr>
          <w:rFonts w:ascii="Times New Roman" w:hAnsi="Times New Roman"/>
          <w:sz w:val="28"/>
          <w:szCs w:val="28"/>
          <w:lang w:val="uk-UA"/>
        </w:rPr>
        <w:t>. о. голови</w:t>
      </w:r>
      <w:r w:rsidRPr="00BB7D30">
        <w:rPr>
          <w:rFonts w:ascii="Times New Roman" w:hAnsi="Times New Roman"/>
          <w:sz w:val="28"/>
          <w:szCs w:val="28"/>
          <w:lang w:val="uk-UA"/>
        </w:rPr>
        <w:t xml:space="preserve"> Дарницької районної</w:t>
      </w:r>
    </w:p>
    <w:p w:rsidR="00BB7D30" w:rsidRPr="00BB7D30" w:rsidRDefault="00BB7D30" w:rsidP="00BB7D30">
      <w:pPr>
        <w:spacing w:after="0"/>
        <w:ind w:left="5387"/>
        <w:rPr>
          <w:rFonts w:ascii="Times New Roman" w:hAnsi="Times New Roman"/>
          <w:sz w:val="28"/>
          <w:szCs w:val="28"/>
          <w:lang w:val="uk-UA"/>
        </w:rPr>
      </w:pPr>
      <w:r w:rsidRPr="00BB7D30">
        <w:rPr>
          <w:rFonts w:ascii="Times New Roman" w:hAnsi="Times New Roman"/>
          <w:sz w:val="28"/>
          <w:szCs w:val="28"/>
          <w:lang w:val="uk-UA"/>
        </w:rPr>
        <w:t>в місті Києві державної адміністрації</w:t>
      </w:r>
    </w:p>
    <w:p w:rsidR="00BB7D30" w:rsidRDefault="003836B5" w:rsidP="00BB7D30">
      <w:pPr>
        <w:tabs>
          <w:tab w:val="left" w:pos="5580"/>
        </w:tabs>
        <w:spacing w:after="0"/>
        <w:ind w:left="5387"/>
        <w:rPr>
          <w:rFonts w:ascii="Times New Roman" w:hAnsi="Times New Roman"/>
          <w:sz w:val="28"/>
          <w:szCs w:val="28"/>
          <w:lang w:val="uk-UA"/>
        </w:rPr>
      </w:pPr>
      <w:r>
        <w:rPr>
          <w:rFonts w:ascii="Times New Roman" w:hAnsi="Times New Roman"/>
          <w:sz w:val="28"/>
          <w:szCs w:val="28"/>
          <w:lang w:val="uk-UA"/>
        </w:rPr>
        <w:t>Лозовому В</w:t>
      </w:r>
      <w:r w:rsidR="00BB7D30" w:rsidRPr="004966B1">
        <w:rPr>
          <w:rFonts w:ascii="Times New Roman" w:hAnsi="Times New Roman"/>
          <w:sz w:val="28"/>
          <w:szCs w:val="28"/>
          <w:lang w:val="uk-UA"/>
        </w:rPr>
        <w:t>.</w:t>
      </w:r>
      <w:r>
        <w:rPr>
          <w:rFonts w:ascii="Times New Roman" w:hAnsi="Times New Roman"/>
          <w:sz w:val="28"/>
          <w:szCs w:val="28"/>
          <w:lang w:val="uk-UA"/>
        </w:rPr>
        <w:t>Б.</w:t>
      </w:r>
    </w:p>
    <w:p w:rsidR="00BB7D30" w:rsidRDefault="00BB7D30" w:rsidP="00B13977">
      <w:pPr>
        <w:ind w:firstLine="567"/>
        <w:jc w:val="center"/>
        <w:rPr>
          <w:rFonts w:ascii="Times New Roman" w:hAnsi="Times New Roman"/>
          <w:b/>
          <w:sz w:val="28"/>
          <w:szCs w:val="28"/>
          <w:lang w:val="uk-UA"/>
        </w:rPr>
      </w:pPr>
    </w:p>
    <w:p w:rsidR="00B13977" w:rsidRPr="00B13977" w:rsidRDefault="00B13977" w:rsidP="00B13977">
      <w:pPr>
        <w:ind w:firstLine="567"/>
        <w:jc w:val="center"/>
        <w:rPr>
          <w:rFonts w:ascii="Times New Roman" w:hAnsi="Times New Roman"/>
          <w:b/>
          <w:sz w:val="28"/>
          <w:szCs w:val="28"/>
          <w:lang w:val="uk-UA"/>
        </w:rPr>
      </w:pPr>
      <w:r w:rsidRPr="00B13977">
        <w:rPr>
          <w:rFonts w:ascii="Times New Roman" w:hAnsi="Times New Roman"/>
          <w:b/>
          <w:sz w:val="28"/>
          <w:szCs w:val="28"/>
          <w:lang w:val="uk-UA"/>
        </w:rPr>
        <w:t>ДОВІДКА</w:t>
      </w:r>
    </w:p>
    <w:p w:rsidR="00B13977" w:rsidRPr="00B13977" w:rsidRDefault="00B13977" w:rsidP="00B13977">
      <w:pPr>
        <w:ind w:firstLine="567"/>
        <w:jc w:val="center"/>
        <w:rPr>
          <w:rFonts w:ascii="Times New Roman" w:hAnsi="Times New Roman"/>
          <w:b/>
          <w:sz w:val="28"/>
          <w:szCs w:val="28"/>
          <w:lang w:val="uk-UA"/>
        </w:rPr>
      </w:pPr>
      <w:r w:rsidRPr="00B13977">
        <w:rPr>
          <w:rFonts w:ascii="Times New Roman" w:hAnsi="Times New Roman"/>
          <w:sz w:val="28"/>
          <w:szCs w:val="28"/>
          <w:lang w:val="uk-UA"/>
        </w:rPr>
        <w:t>Центру соціальних служб для сім’ї, дітей та молоді  для розгляду                                   на апаратній нараді  Дарницької районної в місті Києві державної адміністрації 2</w:t>
      </w:r>
      <w:r w:rsidR="008D2EB0">
        <w:rPr>
          <w:rFonts w:ascii="Times New Roman" w:hAnsi="Times New Roman"/>
          <w:sz w:val="28"/>
          <w:szCs w:val="28"/>
          <w:lang w:val="uk-UA"/>
        </w:rPr>
        <w:t>4</w:t>
      </w:r>
      <w:r w:rsidR="005603BC">
        <w:rPr>
          <w:rFonts w:ascii="Times New Roman" w:hAnsi="Times New Roman"/>
          <w:sz w:val="28"/>
          <w:szCs w:val="28"/>
          <w:lang w:val="uk-UA"/>
        </w:rPr>
        <w:t>.0</w:t>
      </w:r>
      <w:r w:rsidRPr="00B13977">
        <w:rPr>
          <w:rFonts w:ascii="Times New Roman" w:hAnsi="Times New Roman"/>
          <w:sz w:val="28"/>
          <w:szCs w:val="28"/>
          <w:lang w:val="uk-UA"/>
        </w:rPr>
        <w:t>1.201</w:t>
      </w:r>
      <w:r w:rsidR="005603BC">
        <w:rPr>
          <w:rFonts w:ascii="Times New Roman" w:hAnsi="Times New Roman"/>
          <w:sz w:val="28"/>
          <w:szCs w:val="28"/>
          <w:lang w:val="uk-UA"/>
        </w:rPr>
        <w:t>7</w:t>
      </w:r>
      <w:r w:rsidRPr="00B13977">
        <w:rPr>
          <w:rFonts w:ascii="Times New Roman" w:hAnsi="Times New Roman"/>
          <w:sz w:val="28"/>
          <w:szCs w:val="28"/>
          <w:lang w:val="uk-UA"/>
        </w:rPr>
        <w:t xml:space="preserve"> року з питання: </w:t>
      </w:r>
      <w:r w:rsidRPr="00B13977">
        <w:rPr>
          <w:rFonts w:ascii="Times New Roman" w:hAnsi="Times New Roman"/>
          <w:b/>
          <w:sz w:val="28"/>
          <w:szCs w:val="28"/>
          <w:lang w:val="uk-UA"/>
        </w:rPr>
        <w:t>«</w:t>
      </w:r>
      <w:r w:rsidR="00452E71">
        <w:rPr>
          <w:rFonts w:ascii="Times New Roman" w:hAnsi="Times New Roman"/>
          <w:b/>
          <w:sz w:val="28"/>
          <w:szCs w:val="28"/>
          <w:lang w:val="uk-UA"/>
        </w:rPr>
        <w:t xml:space="preserve">Про здійснення соціальної роботи з </w:t>
      </w:r>
      <w:r w:rsidR="001A1F46">
        <w:rPr>
          <w:rFonts w:ascii="Times New Roman" w:hAnsi="Times New Roman"/>
          <w:b/>
          <w:sz w:val="28"/>
          <w:szCs w:val="28"/>
          <w:lang w:val="uk-UA"/>
        </w:rPr>
        <w:t xml:space="preserve">учасниками антитерористичної операції та їх сім’ями та сім’ями </w:t>
      </w:r>
      <w:r w:rsidR="00452E71">
        <w:rPr>
          <w:rFonts w:ascii="Times New Roman" w:hAnsi="Times New Roman"/>
          <w:b/>
          <w:sz w:val="28"/>
          <w:szCs w:val="28"/>
          <w:lang w:val="uk-UA"/>
        </w:rPr>
        <w:t>внутрішньо переміщен</w:t>
      </w:r>
      <w:r w:rsidR="001A1F46">
        <w:rPr>
          <w:rFonts w:ascii="Times New Roman" w:hAnsi="Times New Roman"/>
          <w:b/>
          <w:sz w:val="28"/>
          <w:szCs w:val="28"/>
          <w:lang w:val="uk-UA"/>
        </w:rPr>
        <w:t>их</w:t>
      </w:r>
      <w:r w:rsidR="00452E71">
        <w:rPr>
          <w:rFonts w:ascii="Times New Roman" w:hAnsi="Times New Roman"/>
          <w:b/>
          <w:sz w:val="28"/>
          <w:szCs w:val="28"/>
          <w:lang w:val="uk-UA"/>
        </w:rPr>
        <w:t xml:space="preserve"> ос</w:t>
      </w:r>
      <w:r w:rsidR="001A1F46">
        <w:rPr>
          <w:rFonts w:ascii="Times New Roman" w:hAnsi="Times New Roman"/>
          <w:b/>
          <w:sz w:val="28"/>
          <w:szCs w:val="28"/>
          <w:lang w:val="uk-UA"/>
        </w:rPr>
        <w:t>і</w:t>
      </w:r>
      <w:r w:rsidR="00452E71">
        <w:rPr>
          <w:rFonts w:ascii="Times New Roman" w:hAnsi="Times New Roman"/>
          <w:b/>
          <w:sz w:val="28"/>
          <w:szCs w:val="28"/>
          <w:lang w:val="uk-UA"/>
        </w:rPr>
        <w:t>б</w:t>
      </w:r>
      <w:r w:rsidR="001A1F46">
        <w:rPr>
          <w:rFonts w:ascii="Times New Roman" w:hAnsi="Times New Roman"/>
          <w:b/>
          <w:sz w:val="28"/>
          <w:szCs w:val="28"/>
          <w:lang w:val="uk-UA"/>
        </w:rPr>
        <w:t>, за результатами 2016 року</w:t>
      </w:r>
      <w:r w:rsidRPr="00B13977">
        <w:rPr>
          <w:rFonts w:ascii="Times New Roman" w:hAnsi="Times New Roman"/>
          <w:b/>
          <w:sz w:val="28"/>
          <w:szCs w:val="28"/>
          <w:lang w:val="uk-UA"/>
        </w:rPr>
        <w:t>».</w:t>
      </w:r>
    </w:p>
    <w:p w:rsidR="00052818" w:rsidRPr="001B2139" w:rsidRDefault="009A3236" w:rsidP="00865268">
      <w:pPr>
        <w:tabs>
          <w:tab w:val="left" w:pos="567"/>
        </w:tabs>
        <w:spacing w:after="0" w:line="240" w:lineRule="auto"/>
        <w:jc w:val="both"/>
        <w:rPr>
          <w:rFonts w:ascii="Times New Roman" w:eastAsia="Calibri" w:hAnsi="Times New Roman"/>
          <w:sz w:val="28"/>
          <w:szCs w:val="28"/>
          <w:lang w:val="uk-UA" w:eastAsia="en-US" w:bidi="en-US"/>
        </w:rPr>
      </w:pPr>
      <w:r>
        <w:rPr>
          <w:rFonts w:ascii="Times New Roman" w:hAnsi="Times New Roman"/>
          <w:sz w:val="28"/>
          <w:szCs w:val="28"/>
          <w:lang w:val="uk-UA"/>
        </w:rPr>
        <w:tab/>
      </w:r>
      <w:r w:rsidR="00ED2A3B" w:rsidRPr="001B2139">
        <w:rPr>
          <w:rFonts w:ascii="Times New Roman" w:eastAsia="Calibri" w:hAnsi="Times New Roman"/>
          <w:sz w:val="28"/>
          <w:szCs w:val="28"/>
          <w:lang w:val="uk-UA" w:eastAsia="en-US" w:bidi="en-US"/>
        </w:rPr>
        <w:t>Центр соціальних служб для сім’ї, дітей та молоді є спеціальним закладом</w:t>
      </w:r>
      <w:r w:rsidR="005603BC">
        <w:rPr>
          <w:rFonts w:ascii="Times New Roman" w:eastAsia="Calibri" w:hAnsi="Times New Roman"/>
          <w:sz w:val="28"/>
          <w:szCs w:val="28"/>
          <w:lang w:val="uk-UA" w:eastAsia="en-US" w:bidi="en-US"/>
        </w:rPr>
        <w:t>,</w:t>
      </w:r>
      <w:r w:rsidR="00ED2A3B" w:rsidRPr="001B2139">
        <w:rPr>
          <w:rFonts w:ascii="Times New Roman" w:eastAsia="Calibri" w:hAnsi="Times New Roman"/>
          <w:sz w:val="28"/>
          <w:szCs w:val="28"/>
          <w:lang w:val="uk-UA" w:eastAsia="en-US" w:bidi="en-US"/>
        </w:rPr>
        <w:t xml:space="preserve"> що здійснює соціальну роботу з сім’ями, дітьми та молоддю на території Дарницького району. </w:t>
      </w:r>
      <w:r w:rsidR="005603BC">
        <w:rPr>
          <w:rFonts w:ascii="Times New Roman" w:eastAsia="Calibri" w:hAnsi="Times New Roman"/>
          <w:sz w:val="28"/>
          <w:szCs w:val="28"/>
          <w:lang w:val="uk-UA" w:eastAsia="en-US" w:bidi="en-US"/>
        </w:rPr>
        <w:t>Протягом 2016</w:t>
      </w:r>
      <w:r w:rsidR="00052818" w:rsidRPr="001B2139">
        <w:rPr>
          <w:rFonts w:ascii="Times New Roman" w:eastAsia="Calibri" w:hAnsi="Times New Roman"/>
          <w:sz w:val="28"/>
          <w:szCs w:val="28"/>
          <w:lang w:val="uk-UA" w:eastAsia="en-US" w:bidi="en-US"/>
        </w:rPr>
        <w:t xml:space="preserve"> року </w:t>
      </w:r>
      <w:r w:rsidR="00AC7A30">
        <w:rPr>
          <w:rFonts w:ascii="Times New Roman" w:eastAsia="Calibri" w:hAnsi="Times New Roman"/>
          <w:sz w:val="28"/>
          <w:szCs w:val="28"/>
          <w:lang w:val="uk-UA" w:eastAsia="en-US" w:bidi="en-US"/>
        </w:rPr>
        <w:t xml:space="preserve">спеціалісти Центру здійснювали свою роботу з такими категоріями клієнтів, як: </w:t>
      </w:r>
    </w:p>
    <w:p w:rsidR="00ED2A3B" w:rsidRPr="001B2139" w:rsidRDefault="002273C3" w:rsidP="00865268">
      <w:pPr>
        <w:tabs>
          <w:tab w:val="left" w:pos="567"/>
        </w:tabs>
        <w:spacing w:after="0" w:line="240" w:lineRule="auto"/>
        <w:jc w:val="both"/>
        <w:rPr>
          <w:rFonts w:ascii="Times New Roman" w:eastAsia="Calibri" w:hAnsi="Times New Roman"/>
          <w:sz w:val="28"/>
          <w:szCs w:val="28"/>
          <w:lang w:val="uk-UA" w:eastAsia="en-US" w:bidi="en-US"/>
        </w:rPr>
      </w:pPr>
      <w:r>
        <w:rPr>
          <w:rFonts w:ascii="Times New Roman" w:eastAsia="Calibri" w:hAnsi="Times New Roman"/>
          <w:sz w:val="28"/>
          <w:szCs w:val="28"/>
          <w:lang w:val="uk-UA" w:eastAsia="en-US" w:bidi="en-US"/>
        </w:rPr>
        <w:tab/>
      </w:r>
      <w:r w:rsidR="00052818" w:rsidRPr="001B2139">
        <w:rPr>
          <w:rFonts w:ascii="Times New Roman" w:eastAsia="Calibri" w:hAnsi="Times New Roman"/>
          <w:sz w:val="28"/>
          <w:szCs w:val="28"/>
          <w:lang w:val="uk-UA" w:eastAsia="en-US" w:bidi="en-US"/>
        </w:rPr>
        <w:t>1.</w:t>
      </w:r>
      <w:r w:rsidR="005603BC">
        <w:rPr>
          <w:rFonts w:ascii="Times New Roman" w:eastAsia="Calibri" w:hAnsi="Times New Roman"/>
          <w:sz w:val="28"/>
          <w:szCs w:val="28"/>
          <w:lang w:val="uk-UA" w:eastAsia="en-US" w:bidi="en-US"/>
        </w:rPr>
        <w:t xml:space="preserve"> </w:t>
      </w:r>
      <w:r w:rsidR="00AC7A30">
        <w:rPr>
          <w:rFonts w:ascii="Times New Roman" w:eastAsia="Calibri" w:hAnsi="Times New Roman"/>
          <w:sz w:val="28"/>
          <w:szCs w:val="28"/>
          <w:lang w:val="uk-UA" w:eastAsia="en-US" w:bidi="en-US"/>
        </w:rPr>
        <w:t>С</w:t>
      </w:r>
      <w:r w:rsidR="00AC7A30" w:rsidRPr="001B2139">
        <w:rPr>
          <w:rFonts w:ascii="Times New Roman" w:eastAsia="Calibri" w:hAnsi="Times New Roman"/>
          <w:sz w:val="28"/>
          <w:szCs w:val="28"/>
          <w:lang w:val="uk-UA" w:eastAsia="en-US" w:bidi="en-US"/>
        </w:rPr>
        <w:t>ім</w:t>
      </w:r>
      <w:r w:rsidR="00AC7A30">
        <w:rPr>
          <w:rFonts w:ascii="Times New Roman" w:eastAsia="Calibri" w:hAnsi="Times New Roman"/>
          <w:sz w:val="28"/>
          <w:szCs w:val="28"/>
          <w:lang w:val="uk-UA" w:eastAsia="en-US" w:bidi="en-US"/>
        </w:rPr>
        <w:t xml:space="preserve">’ї </w:t>
      </w:r>
      <w:r w:rsidR="00052818" w:rsidRPr="001B2139">
        <w:rPr>
          <w:rFonts w:ascii="Times New Roman" w:eastAsia="Calibri" w:hAnsi="Times New Roman"/>
          <w:sz w:val="28"/>
          <w:szCs w:val="28"/>
          <w:lang w:val="uk-UA" w:eastAsia="en-US" w:bidi="en-US"/>
        </w:rPr>
        <w:t xml:space="preserve"> військовослужбовців учасників антитерористичної операції.</w:t>
      </w:r>
    </w:p>
    <w:p w:rsidR="00ED2A3B" w:rsidRPr="001B2139" w:rsidRDefault="002273C3" w:rsidP="00865268">
      <w:pPr>
        <w:tabs>
          <w:tab w:val="left" w:pos="567"/>
        </w:tabs>
        <w:spacing w:after="0" w:line="240" w:lineRule="auto"/>
        <w:jc w:val="both"/>
        <w:rPr>
          <w:rFonts w:ascii="Times New Roman" w:eastAsia="Calibri" w:hAnsi="Times New Roman"/>
          <w:sz w:val="28"/>
          <w:szCs w:val="28"/>
          <w:lang w:val="uk-UA" w:eastAsia="en-US" w:bidi="en-US"/>
        </w:rPr>
      </w:pPr>
      <w:r>
        <w:rPr>
          <w:rFonts w:ascii="Times New Roman" w:eastAsia="Calibri" w:hAnsi="Times New Roman"/>
          <w:sz w:val="28"/>
          <w:szCs w:val="28"/>
          <w:lang w:val="uk-UA" w:eastAsia="en-US" w:bidi="en-US"/>
        </w:rPr>
        <w:tab/>
      </w:r>
      <w:r w:rsidR="00052818" w:rsidRPr="001B2139">
        <w:rPr>
          <w:rFonts w:ascii="Times New Roman" w:eastAsia="Calibri" w:hAnsi="Times New Roman"/>
          <w:sz w:val="28"/>
          <w:szCs w:val="28"/>
          <w:lang w:val="uk-UA" w:eastAsia="en-US" w:bidi="en-US"/>
        </w:rPr>
        <w:t>2</w:t>
      </w:r>
      <w:r w:rsidR="00AC7A30">
        <w:rPr>
          <w:rFonts w:ascii="Times New Roman" w:eastAsia="Calibri" w:hAnsi="Times New Roman"/>
          <w:sz w:val="28"/>
          <w:szCs w:val="28"/>
          <w:lang w:val="uk-UA" w:eastAsia="en-US" w:bidi="en-US"/>
        </w:rPr>
        <w:t>.</w:t>
      </w:r>
      <w:r w:rsidR="00052818" w:rsidRPr="001B2139">
        <w:rPr>
          <w:rFonts w:ascii="Times New Roman" w:eastAsia="Calibri" w:hAnsi="Times New Roman"/>
          <w:sz w:val="28"/>
          <w:szCs w:val="28"/>
          <w:lang w:val="uk-UA" w:eastAsia="en-US" w:bidi="en-US"/>
        </w:rPr>
        <w:t xml:space="preserve"> </w:t>
      </w:r>
      <w:r w:rsidR="00AC7A30">
        <w:rPr>
          <w:rFonts w:ascii="Times New Roman" w:eastAsia="Calibri" w:hAnsi="Times New Roman"/>
          <w:sz w:val="28"/>
          <w:szCs w:val="28"/>
          <w:lang w:val="uk-UA" w:eastAsia="en-US" w:bidi="en-US"/>
        </w:rPr>
        <w:t>С</w:t>
      </w:r>
      <w:r w:rsidR="00AC7A30" w:rsidRPr="001B2139">
        <w:rPr>
          <w:rFonts w:ascii="Times New Roman" w:eastAsia="Calibri" w:hAnsi="Times New Roman"/>
          <w:sz w:val="28"/>
          <w:szCs w:val="28"/>
          <w:lang w:val="uk-UA" w:eastAsia="en-US" w:bidi="en-US"/>
        </w:rPr>
        <w:t>ім</w:t>
      </w:r>
      <w:r w:rsidR="00AC7A30">
        <w:rPr>
          <w:rFonts w:ascii="Times New Roman" w:eastAsia="Calibri" w:hAnsi="Times New Roman"/>
          <w:sz w:val="28"/>
          <w:szCs w:val="28"/>
          <w:lang w:val="uk-UA" w:eastAsia="en-US" w:bidi="en-US"/>
        </w:rPr>
        <w:t xml:space="preserve">’ї </w:t>
      </w:r>
      <w:r w:rsidR="00052818" w:rsidRPr="001B2139">
        <w:rPr>
          <w:rFonts w:ascii="Times New Roman" w:eastAsia="Calibri" w:hAnsi="Times New Roman"/>
          <w:sz w:val="28"/>
          <w:szCs w:val="28"/>
          <w:lang w:val="uk-UA" w:eastAsia="en-US" w:bidi="en-US"/>
        </w:rPr>
        <w:t xml:space="preserve"> внутрішньо переміщених осіб з Луганської і Донецької областей та АР Крим.</w:t>
      </w:r>
    </w:p>
    <w:p w:rsidR="00452E71" w:rsidRPr="001B2139" w:rsidRDefault="00452E71" w:rsidP="00865268">
      <w:pPr>
        <w:tabs>
          <w:tab w:val="left" w:pos="567"/>
        </w:tabs>
        <w:spacing w:after="0" w:line="240" w:lineRule="auto"/>
        <w:jc w:val="both"/>
        <w:rPr>
          <w:rFonts w:ascii="Times New Roman" w:hAnsi="Times New Roman"/>
          <w:sz w:val="28"/>
          <w:szCs w:val="28"/>
          <w:lang w:val="uk-UA"/>
        </w:rPr>
      </w:pPr>
      <w:r w:rsidRPr="001B2139">
        <w:rPr>
          <w:rFonts w:ascii="Times New Roman" w:hAnsi="Times New Roman"/>
          <w:sz w:val="28"/>
          <w:szCs w:val="28"/>
          <w:lang w:val="uk-UA"/>
        </w:rPr>
        <w:tab/>
        <w:t>Відповідно до внесених змін до міської цільової програми «Ту</w:t>
      </w:r>
      <w:r w:rsidR="005603BC">
        <w:rPr>
          <w:rFonts w:ascii="Times New Roman" w:hAnsi="Times New Roman"/>
          <w:sz w:val="28"/>
          <w:szCs w:val="28"/>
          <w:lang w:val="uk-UA"/>
        </w:rPr>
        <w:t>рбота. Назустріч киянам» на 2016 – 2018</w:t>
      </w:r>
      <w:r w:rsidRPr="001B2139">
        <w:rPr>
          <w:rFonts w:ascii="Times New Roman" w:hAnsi="Times New Roman"/>
          <w:sz w:val="28"/>
          <w:szCs w:val="28"/>
          <w:lang w:val="uk-UA"/>
        </w:rPr>
        <w:t xml:space="preserve"> роки», які були затверджені сесією Київської міської ради (Київської міс</w:t>
      </w:r>
      <w:r w:rsidR="005603BC">
        <w:rPr>
          <w:rFonts w:ascii="Times New Roman" w:hAnsi="Times New Roman"/>
          <w:sz w:val="28"/>
          <w:szCs w:val="28"/>
          <w:lang w:val="uk-UA"/>
        </w:rPr>
        <w:t>ької державної адміністрації) 03.03.2016</w:t>
      </w:r>
      <w:r w:rsidRPr="001B2139">
        <w:rPr>
          <w:rFonts w:ascii="Times New Roman" w:hAnsi="Times New Roman"/>
          <w:sz w:val="28"/>
          <w:szCs w:val="28"/>
          <w:lang w:val="uk-UA"/>
        </w:rPr>
        <w:t xml:space="preserve"> року Дарницькій районній в місті Києві державній адміністрації додатково виділені кошти на проведення комплексної соціально-психологічної роботи з демобілізованими учасниками антитерористичної операції та їх сім’ями, а також родинами загиблих учасників, які постійно проживають в м. Києві. </w:t>
      </w:r>
    </w:p>
    <w:p w:rsidR="007C1D71" w:rsidRPr="001B2139" w:rsidRDefault="002273C3" w:rsidP="00865268">
      <w:pPr>
        <w:pStyle w:val="1"/>
        <w:tabs>
          <w:tab w:val="left" w:pos="567"/>
        </w:tabs>
        <w:jc w:val="both"/>
        <w:rPr>
          <w:sz w:val="28"/>
          <w:szCs w:val="28"/>
        </w:rPr>
      </w:pPr>
      <w:r>
        <w:rPr>
          <w:sz w:val="28"/>
          <w:szCs w:val="28"/>
        </w:rPr>
        <w:tab/>
      </w:r>
      <w:r w:rsidR="005603BC">
        <w:rPr>
          <w:sz w:val="28"/>
          <w:szCs w:val="28"/>
        </w:rPr>
        <w:t>Протягом 2016</w:t>
      </w:r>
      <w:r w:rsidR="00452E71" w:rsidRPr="001B2139">
        <w:rPr>
          <w:sz w:val="28"/>
          <w:szCs w:val="28"/>
        </w:rPr>
        <w:t xml:space="preserve"> року Центром</w:t>
      </w:r>
      <w:r w:rsidR="007C1D71" w:rsidRPr="001B2139">
        <w:rPr>
          <w:sz w:val="28"/>
          <w:szCs w:val="28"/>
        </w:rPr>
        <w:t xml:space="preserve"> </w:t>
      </w:r>
      <w:r w:rsidR="005603BC">
        <w:rPr>
          <w:sz w:val="28"/>
          <w:szCs w:val="28"/>
        </w:rPr>
        <w:t>продовжує реалізовуватися</w:t>
      </w:r>
      <w:r w:rsidR="00452E71" w:rsidRPr="001B2139">
        <w:rPr>
          <w:sz w:val="28"/>
          <w:szCs w:val="28"/>
        </w:rPr>
        <w:t xml:space="preserve"> соціальна програма «Здійснення комплексних заходів з надання соціально-психологічної допомоги учасникам антитерористичної операції та членам їх родин». </w:t>
      </w:r>
    </w:p>
    <w:p w:rsidR="00452E71" w:rsidRPr="001B2139" w:rsidRDefault="002273C3" w:rsidP="00865268">
      <w:pPr>
        <w:pStyle w:val="1"/>
        <w:tabs>
          <w:tab w:val="left" w:pos="567"/>
        </w:tabs>
        <w:jc w:val="both"/>
        <w:rPr>
          <w:sz w:val="28"/>
          <w:szCs w:val="28"/>
        </w:rPr>
      </w:pPr>
      <w:r>
        <w:rPr>
          <w:sz w:val="28"/>
          <w:szCs w:val="28"/>
        </w:rPr>
        <w:tab/>
      </w:r>
      <w:r w:rsidR="00452E71" w:rsidRPr="001B2139">
        <w:rPr>
          <w:sz w:val="28"/>
          <w:szCs w:val="28"/>
        </w:rPr>
        <w:t xml:space="preserve">Метою </w:t>
      </w:r>
      <w:r w:rsidR="009A0F7E">
        <w:rPr>
          <w:sz w:val="28"/>
          <w:szCs w:val="28"/>
        </w:rPr>
        <w:t>програми є надання соціальної-</w:t>
      </w:r>
      <w:r w:rsidR="00452E71" w:rsidRPr="001B2139">
        <w:rPr>
          <w:sz w:val="28"/>
          <w:szCs w:val="28"/>
        </w:rPr>
        <w:t>психологічної допомоги  учасникам антитерористичної операції та членам їх родин, сім'ям загиблих та поранених учасників АТО та сприяння у в одержанні соціальних послуг для поліпшення життєдіяльності, подолання життєвих труднощів, формування здатності сім'ям  самотужки їх долати.</w:t>
      </w:r>
    </w:p>
    <w:p w:rsidR="00452E71" w:rsidRPr="001B2139" w:rsidRDefault="00452E71" w:rsidP="00865268">
      <w:pPr>
        <w:pStyle w:val="1"/>
        <w:tabs>
          <w:tab w:val="left" w:pos="567"/>
        </w:tabs>
        <w:jc w:val="both"/>
        <w:rPr>
          <w:sz w:val="28"/>
          <w:szCs w:val="28"/>
        </w:rPr>
      </w:pPr>
      <w:r w:rsidRPr="001B2139">
        <w:rPr>
          <w:sz w:val="28"/>
          <w:szCs w:val="28"/>
        </w:rPr>
        <w:tab/>
        <w:t>Основними завданнями програми є:</w:t>
      </w:r>
    </w:p>
    <w:p w:rsidR="00452E71" w:rsidRPr="001B2139" w:rsidRDefault="002273C3" w:rsidP="00865268">
      <w:pPr>
        <w:spacing w:after="0" w:line="240" w:lineRule="auto"/>
        <w:jc w:val="both"/>
        <w:rPr>
          <w:rFonts w:ascii="Times New Roman" w:hAnsi="Times New Roman"/>
          <w:sz w:val="28"/>
          <w:szCs w:val="28"/>
        </w:rPr>
      </w:pPr>
      <w:r>
        <w:rPr>
          <w:rFonts w:ascii="Times New Roman" w:hAnsi="Times New Roman"/>
          <w:sz w:val="28"/>
          <w:szCs w:val="28"/>
          <w:lang w:val="uk-UA"/>
        </w:rPr>
        <w:t>1.</w:t>
      </w:r>
      <w:r w:rsidR="00452E71" w:rsidRPr="001B2139">
        <w:rPr>
          <w:rFonts w:ascii="Times New Roman" w:hAnsi="Times New Roman"/>
          <w:sz w:val="28"/>
          <w:szCs w:val="28"/>
        </w:rPr>
        <w:t>Проведення соціальн</w:t>
      </w:r>
      <w:r w:rsidR="00452E71" w:rsidRPr="001B2139">
        <w:rPr>
          <w:rFonts w:ascii="Times New Roman" w:hAnsi="Times New Roman"/>
          <w:sz w:val="28"/>
          <w:szCs w:val="28"/>
          <w:lang w:val="uk-UA"/>
        </w:rPr>
        <w:t>их</w:t>
      </w:r>
      <w:r w:rsidR="00452E71" w:rsidRPr="001B2139">
        <w:rPr>
          <w:rFonts w:ascii="Times New Roman" w:hAnsi="Times New Roman"/>
          <w:sz w:val="28"/>
          <w:szCs w:val="28"/>
        </w:rPr>
        <w:t xml:space="preserve"> інспектуван</w:t>
      </w:r>
      <w:r w:rsidR="00452E71" w:rsidRPr="001B2139">
        <w:rPr>
          <w:rFonts w:ascii="Times New Roman" w:hAnsi="Times New Roman"/>
          <w:sz w:val="28"/>
          <w:szCs w:val="28"/>
          <w:lang w:val="uk-UA"/>
        </w:rPr>
        <w:t>ь сімей учасників АТО.</w:t>
      </w:r>
      <w:r w:rsidR="00452E71" w:rsidRPr="001B2139">
        <w:rPr>
          <w:rFonts w:ascii="Times New Roman" w:hAnsi="Times New Roman"/>
          <w:sz w:val="28"/>
          <w:szCs w:val="28"/>
        </w:rPr>
        <w:t xml:space="preserve"> Надання соціально-педагогічних, психологічних, соціально-економічних послуг демобілізованим учасникам АТО та їх сім’ям, а також родинам загиблих, поранених та здійснення соціального супроводу (за потребою);</w:t>
      </w:r>
    </w:p>
    <w:p w:rsidR="00452E71" w:rsidRPr="001B2139" w:rsidRDefault="006144A3" w:rsidP="00865268">
      <w:pPr>
        <w:spacing w:after="0" w:line="240" w:lineRule="auto"/>
        <w:jc w:val="both"/>
        <w:rPr>
          <w:rFonts w:ascii="Times New Roman" w:hAnsi="Times New Roman"/>
          <w:sz w:val="28"/>
          <w:szCs w:val="28"/>
        </w:rPr>
      </w:pPr>
      <w:r>
        <w:rPr>
          <w:rFonts w:ascii="Times New Roman" w:hAnsi="Times New Roman"/>
          <w:sz w:val="28"/>
          <w:szCs w:val="28"/>
          <w:lang w:val="uk-UA"/>
        </w:rPr>
        <w:t>2</w:t>
      </w:r>
      <w:r w:rsidR="002273C3">
        <w:rPr>
          <w:rFonts w:ascii="Times New Roman" w:hAnsi="Times New Roman"/>
          <w:sz w:val="28"/>
          <w:szCs w:val="28"/>
          <w:lang w:val="uk-UA"/>
        </w:rPr>
        <w:t>.</w:t>
      </w:r>
      <w:r w:rsidR="00452E71" w:rsidRPr="001B2139">
        <w:rPr>
          <w:rFonts w:ascii="Times New Roman" w:hAnsi="Times New Roman"/>
          <w:sz w:val="28"/>
          <w:szCs w:val="28"/>
        </w:rPr>
        <w:t xml:space="preserve">Організація та проведення  тренінгових занять з соціальної адаптації для демобілізованих учасників АТО та членів їх родин. </w:t>
      </w:r>
    </w:p>
    <w:p w:rsidR="009768A9" w:rsidRPr="001B2139" w:rsidRDefault="006144A3" w:rsidP="00865268">
      <w:pPr>
        <w:pStyle w:val="1"/>
        <w:jc w:val="both"/>
        <w:rPr>
          <w:sz w:val="28"/>
          <w:szCs w:val="28"/>
        </w:rPr>
      </w:pPr>
      <w:r>
        <w:rPr>
          <w:sz w:val="28"/>
          <w:szCs w:val="28"/>
        </w:rPr>
        <w:t>3</w:t>
      </w:r>
      <w:r w:rsidR="002273C3">
        <w:rPr>
          <w:sz w:val="28"/>
          <w:szCs w:val="28"/>
        </w:rPr>
        <w:t>.</w:t>
      </w:r>
      <w:r w:rsidR="00452E71" w:rsidRPr="001B2139">
        <w:rPr>
          <w:sz w:val="28"/>
          <w:szCs w:val="28"/>
        </w:rPr>
        <w:t>Співпраця з державними та недержавними установами, громадськими організаціями щодо проведення соціальної роботи з демобілізованими  учасниками  АТО та їх сім’ями, а також родинами загиблих, поранених учасників.</w:t>
      </w:r>
    </w:p>
    <w:p w:rsidR="009768A9" w:rsidRPr="001B2139" w:rsidRDefault="009768A9" w:rsidP="00865268">
      <w:pPr>
        <w:tabs>
          <w:tab w:val="left" w:pos="567"/>
        </w:tabs>
        <w:spacing w:after="0" w:line="240" w:lineRule="auto"/>
        <w:jc w:val="both"/>
        <w:rPr>
          <w:rFonts w:ascii="Times New Roman" w:hAnsi="Times New Roman"/>
          <w:sz w:val="28"/>
          <w:szCs w:val="28"/>
          <w:lang w:val="uk-UA"/>
        </w:rPr>
      </w:pPr>
      <w:r w:rsidRPr="001B2139">
        <w:rPr>
          <w:rFonts w:ascii="Times New Roman" w:hAnsi="Times New Roman"/>
          <w:sz w:val="28"/>
          <w:szCs w:val="28"/>
          <w:lang w:val="uk-UA"/>
        </w:rPr>
        <w:lastRenderedPageBreak/>
        <w:tab/>
      </w:r>
      <w:r w:rsidR="00514392" w:rsidRPr="001B2139">
        <w:rPr>
          <w:rFonts w:ascii="Times New Roman" w:hAnsi="Times New Roman"/>
          <w:sz w:val="28"/>
          <w:szCs w:val="28"/>
          <w:lang w:val="uk-UA"/>
        </w:rPr>
        <w:t xml:space="preserve">З </w:t>
      </w:r>
      <w:r w:rsidRPr="001B2139">
        <w:rPr>
          <w:rFonts w:ascii="Times New Roman" w:hAnsi="Times New Roman"/>
          <w:sz w:val="28"/>
          <w:szCs w:val="28"/>
          <w:lang w:val="uk-UA"/>
        </w:rPr>
        <w:t>метою визначення та вирішення в межах компетенції соціально-побутових проблем родин киян, які загинули, або були поранені в ході антитерористичної операції,</w:t>
      </w:r>
      <w:r w:rsidR="006A1FE0" w:rsidRPr="001B2139">
        <w:rPr>
          <w:rFonts w:ascii="Times New Roman" w:hAnsi="Times New Roman"/>
          <w:sz w:val="28"/>
          <w:szCs w:val="28"/>
          <w:lang w:val="uk-UA"/>
        </w:rPr>
        <w:t xml:space="preserve"> демобілізовані</w:t>
      </w:r>
      <w:r w:rsidRPr="001B2139">
        <w:rPr>
          <w:rFonts w:ascii="Times New Roman" w:hAnsi="Times New Roman"/>
          <w:sz w:val="28"/>
          <w:szCs w:val="28"/>
          <w:lang w:val="uk-UA"/>
        </w:rPr>
        <w:t xml:space="preserve"> спеціалістами Центру спільно зі спеціалістами </w:t>
      </w:r>
      <w:r w:rsidR="006144A3">
        <w:rPr>
          <w:rFonts w:ascii="Times New Roman" w:hAnsi="Times New Roman"/>
          <w:sz w:val="28"/>
          <w:szCs w:val="28"/>
          <w:lang w:val="uk-UA"/>
        </w:rPr>
        <w:t>УПСЗН</w:t>
      </w:r>
      <w:r w:rsidRPr="001B2139">
        <w:rPr>
          <w:rFonts w:ascii="Times New Roman" w:hAnsi="Times New Roman"/>
          <w:sz w:val="28"/>
          <w:szCs w:val="28"/>
          <w:lang w:val="uk-UA"/>
        </w:rPr>
        <w:t xml:space="preserve"> проводяться соціальні інспектування сімей, здійснюється оцінка потреб родини. </w:t>
      </w:r>
      <w:r w:rsidR="006A1FE0" w:rsidRPr="001B2139">
        <w:rPr>
          <w:rFonts w:ascii="Times New Roman" w:hAnsi="Times New Roman"/>
          <w:sz w:val="28"/>
          <w:szCs w:val="28"/>
          <w:lang w:val="uk-UA"/>
        </w:rPr>
        <w:t>Сім’ям надається інформація про роботу спеціалістів Центру та про можливість отримання комплексу соціальних послуг, зокрема: консультацій з питань психологічного здоров’я та поліпшення взаємин з оточуючим соціальним середовищем.</w:t>
      </w:r>
    </w:p>
    <w:p w:rsidR="00412954" w:rsidRPr="001B2139" w:rsidRDefault="002273C3" w:rsidP="00865268">
      <w:pPr>
        <w:pStyle w:val="a4"/>
        <w:tabs>
          <w:tab w:val="left" w:pos="567"/>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5477E">
        <w:rPr>
          <w:rFonts w:ascii="Times New Roman" w:hAnsi="Times New Roman" w:cs="Times New Roman"/>
          <w:sz w:val="28"/>
          <w:szCs w:val="28"/>
          <w:lang w:val="uk-UA"/>
        </w:rPr>
        <w:t>Станом на 30.12.2016</w:t>
      </w:r>
      <w:r w:rsidR="00412954" w:rsidRPr="001B2139">
        <w:rPr>
          <w:rFonts w:ascii="Times New Roman" w:hAnsi="Times New Roman" w:cs="Times New Roman"/>
          <w:sz w:val="28"/>
          <w:szCs w:val="28"/>
          <w:lang w:val="uk-UA"/>
        </w:rPr>
        <w:t xml:space="preserve"> року соціальними послугами спеціалістів Центру охоплено </w:t>
      </w:r>
      <w:r w:rsidR="0063287F">
        <w:rPr>
          <w:rFonts w:ascii="Times New Roman" w:hAnsi="Times New Roman" w:cs="Times New Roman"/>
          <w:sz w:val="28"/>
          <w:szCs w:val="28"/>
          <w:lang w:val="uk-UA"/>
        </w:rPr>
        <w:t>360</w:t>
      </w:r>
      <w:r w:rsidR="00412954" w:rsidRPr="001B2139">
        <w:rPr>
          <w:rFonts w:ascii="Times New Roman" w:hAnsi="Times New Roman" w:cs="Times New Roman"/>
          <w:sz w:val="28"/>
          <w:szCs w:val="28"/>
          <w:lang w:val="uk-UA"/>
        </w:rPr>
        <w:t xml:space="preserve"> сім</w:t>
      </w:r>
      <w:r w:rsidR="00C30201" w:rsidRPr="001B2139">
        <w:rPr>
          <w:rFonts w:ascii="Times New Roman" w:hAnsi="Times New Roman" w:cs="Times New Roman"/>
          <w:sz w:val="28"/>
          <w:szCs w:val="28"/>
          <w:lang w:val="uk-UA"/>
        </w:rPr>
        <w:t>ей</w:t>
      </w:r>
      <w:r w:rsidR="00412954" w:rsidRPr="001B2139">
        <w:rPr>
          <w:rFonts w:ascii="Times New Roman" w:hAnsi="Times New Roman" w:cs="Times New Roman"/>
          <w:sz w:val="28"/>
          <w:szCs w:val="28"/>
          <w:lang w:val="uk-UA"/>
        </w:rPr>
        <w:t xml:space="preserve"> учасників АТО з них:</w:t>
      </w:r>
    </w:p>
    <w:p w:rsidR="00B71922" w:rsidRPr="001B2139" w:rsidRDefault="00B71922" w:rsidP="00865268">
      <w:pPr>
        <w:tabs>
          <w:tab w:val="left" w:pos="567"/>
        </w:tabs>
        <w:spacing w:after="0" w:line="240" w:lineRule="auto"/>
        <w:jc w:val="both"/>
        <w:rPr>
          <w:rFonts w:ascii="Times New Roman" w:hAnsi="Times New Roman"/>
          <w:sz w:val="28"/>
          <w:szCs w:val="28"/>
          <w:lang w:val="uk-UA"/>
        </w:rPr>
      </w:pPr>
      <w:r w:rsidRPr="001B2139">
        <w:rPr>
          <w:rFonts w:ascii="Times New Roman" w:hAnsi="Times New Roman"/>
          <w:sz w:val="28"/>
          <w:szCs w:val="28"/>
          <w:lang w:val="uk-UA"/>
        </w:rPr>
        <w:t xml:space="preserve">Сім’ї загиблих – </w:t>
      </w:r>
      <w:r w:rsidR="00E14BCD">
        <w:rPr>
          <w:rFonts w:ascii="Times New Roman" w:hAnsi="Times New Roman"/>
          <w:sz w:val="28"/>
          <w:szCs w:val="28"/>
          <w:lang w:val="uk-UA"/>
        </w:rPr>
        <w:t>20</w:t>
      </w:r>
      <w:r w:rsidR="00AD6042" w:rsidRPr="001B2139">
        <w:rPr>
          <w:rFonts w:ascii="Times New Roman" w:hAnsi="Times New Roman"/>
          <w:sz w:val="28"/>
          <w:szCs w:val="28"/>
          <w:lang w:val="uk-UA"/>
        </w:rPr>
        <w:t xml:space="preserve"> (дітей  - </w:t>
      </w:r>
      <w:r w:rsidR="00AD6042" w:rsidRPr="001B2139">
        <w:rPr>
          <w:rFonts w:ascii="Times New Roman" w:hAnsi="Times New Roman"/>
          <w:sz w:val="28"/>
          <w:szCs w:val="28"/>
        </w:rPr>
        <w:t>10</w:t>
      </w:r>
      <w:r w:rsidR="00AD6042" w:rsidRPr="001B2139">
        <w:rPr>
          <w:rFonts w:ascii="Times New Roman" w:hAnsi="Times New Roman"/>
          <w:sz w:val="28"/>
          <w:szCs w:val="28"/>
          <w:lang w:val="uk-UA"/>
        </w:rPr>
        <w:t>)</w:t>
      </w:r>
    </w:p>
    <w:p w:rsidR="00B71922" w:rsidRPr="001B2139" w:rsidRDefault="00B71922" w:rsidP="00865268">
      <w:pPr>
        <w:tabs>
          <w:tab w:val="left" w:pos="567"/>
        </w:tabs>
        <w:spacing w:after="0" w:line="240" w:lineRule="auto"/>
        <w:jc w:val="both"/>
        <w:rPr>
          <w:rFonts w:ascii="Times New Roman" w:hAnsi="Times New Roman"/>
          <w:sz w:val="28"/>
          <w:szCs w:val="28"/>
          <w:lang w:val="uk-UA"/>
        </w:rPr>
      </w:pPr>
      <w:r w:rsidRPr="001B2139">
        <w:rPr>
          <w:rFonts w:ascii="Times New Roman" w:hAnsi="Times New Roman"/>
          <w:sz w:val="28"/>
          <w:szCs w:val="28"/>
          <w:lang w:val="uk-UA"/>
        </w:rPr>
        <w:t>Поранені учасники АТО – 21</w:t>
      </w:r>
      <w:r w:rsidR="00AD6042" w:rsidRPr="001B2139">
        <w:rPr>
          <w:rFonts w:ascii="Times New Roman" w:hAnsi="Times New Roman"/>
          <w:sz w:val="28"/>
          <w:szCs w:val="28"/>
          <w:lang w:val="uk-UA"/>
        </w:rPr>
        <w:t xml:space="preserve"> (дітей  - 18)</w:t>
      </w:r>
    </w:p>
    <w:p w:rsidR="00B71922" w:rsidRPr="001B2139" w:rsidRDefault="00B71922" w:rsidP="00865268">
      <w:pPr>
        <w:tabs>
          <w:tab w:val="left" w:pos="567"/>
        </w:tabs>
        <w:spacing w:after="0" w:line="240" w:lineRule="auto"/>
        <w:jc w:val="both"/>
        <w:rPr>
          <w:rFonts w:ascii="Times New Roman" w:hAnsi="Times New Roman"/>
          <w:sz w:val="28"/>
          <w:szCs w:val="28"/>
          <w:lang w:val="uk-UA"/>
        </w:rPr>
      </w:pPr>
      <w:r w:rsidRPr="001B2139">
        <w:rPr>
          <w:rFonts w:ascii="Times New Roman" w:hAnsi="Times New Roman"/>
          <w:sz w:val="28"/>
          <w:szCs w:val="28"/>
          <w:lang w:val="uk-UA"/>
        </w:rPr>
        <w:t>Мобілізовані</w:t>
      </w:r>
      <w:r w:rsidR="009360FB" w:rsidRPr="001B2139">
        <w:rPr>
          <w:rFonts w:ascii="Times New Roman" w:hAnsi="Times New Roman"/>
          <w:sz w:val="28"/>
          <w:szCs w:val="28"/>
          <w:lang w:val="uk-UA"/>
        </w:rPr>
        <w:t xml:space="preserve"> учасники АТО</w:t>
      </w:r>
      <w:r w:rsidRPr="001B2139">
        <w:rPr>
          <w:rFonts w:ascii="Times New Roman" w:hAnsi="Times New Roman"/>
          <w:sz w:val="28"/>
          <w:szCs w:val="28"/>
          <w:lang w:val="uk-UA"/>
        </w:rPr>
        <w:t xml:space="preserve"> – </w:t>
      </w:r>
      <w:r w:rsidR="001D254E">
        <w:rPr>
          <w:rFonts w:ascii="Times New Roman" w:hAnsi="Times New Roman"/>
          <w:sz w:val="28"/>
          <w:szCs w:val="28"/>
          <w:lang w:val="uk-UA"/>
        </w:rPr>
        <w:t>131</w:t>
      </w:r>
      <w:r w:rsidR="00AD6042" w:rsidRPr="001B2139">
        <w:rPr>
          <w:rFonts w:ascii="Times New Roman" w:hAnsi="Times New Roman"/>
          <w:sz w:val="28"/>
          <w:szCs w:val="28"/>
          <w:lang w:val="uk-UA"/>
        </w:rPr>
        <w:t xml:space="preserve"> (дітей  - </w:t>
      </w:r>
      <w:r w:rsidR="001D254E">
        <w:rPr>
          <w:rFonts w:ascii="Times New Roman" w:hAnsi="Times New Roman"/>
          <w:sz w:val="28"/>
          <w:szCs w:val="28"/>
          <w:lang w:val="uk-UA"/>
        </w:rPr>
        <w:t>153</w:t>
      </w:r>
      <w:r w:rsidR="00AD6042" w:rsidRPr="001B2139">
        <w:rPr>
          <w:rFonts w:ascii="Times New Roman" w:hAnsi="Times New Roman"/>
          <w:sz w:val="28"/>
          <w:szCs w:val="28"/>
          <w:lang w:val="uk-UA"/>
        </w:rPr>
        <w:t>)</w:t>
      </w:r>
    </w:p>
    <w:p w:rsidR="00C32EE3" w:rsidRDefault="00B71922" w:rsidP="00865268">
      <w:pPr>
        <w:tabs>
          <w:tab w:val="left" w:pos="567"/>
        </w:tabs>
        <w:spacing w:after="0" w:line="240" w:lineRule="auto"/>
        <w:jc w:val="both"/>
        <w:rPr>
          <w:rFonts w:ascii="Times New Roman" w:hAnsi="Times New Roman"/>
          <w:sz w:val="28"/>
          <w:szCs w:val="28"/>
          <w:lang w:val="uk-UA"/>
        </w:rPr>
      </w:pPr>
      <w:r w:rsidRPr="001B2139">
        <w:rPr>
          <w:rFonts w:ascii="Times New Roman" w:hAnsi="Times New Roman"/>
          <w:sz w:val="28"/>
          <w:szCs w:val="28"/>
          <w:lang w:val="uk-UA"/>
        </w:rPr>
        <w:t xml:space="preserve">Демобілізовані </w:t>
      </w:r>
      <w:r w:rsidR="009360FB" w:rsidRPr="001B2139">
        <w:rPr>
          <w:rFonts w:ascii="Times New Roman" w:hAnsi="Times New Roman"/>
          <w:sz w:val="28"/>
          <w:szCs w:val="28"/>
          <w:lang w:val="uk-UA"/>
        </w:rPr>
        <w:t xml:space="preserve">учасники АТО </w:t>
      </w:r>
      <w:r w:rsidR="00AD6042" w:rsidRPr="001B2139">
        <w:rPr>
          <w:rFonts w:ascii="Times New Roman" w:hAnsi="Times New Roman"/>
          <w:sz w:val="28"/>
          <w:szCs w:val="28"/>
          <w:lang w:val="uk-UA"/>
        </w:rPr>
        <w:t>–</w:t>
      </w:r>
      <w:r w:rsidRPr="001B2139">
        <w:rPr>
          <w:rFonts w:ascii="Times New Roman" w:hAnsi="Times New Roman"/>
          <w:sz w:val="28"/>
          <w:szCs w:val="28"/>
          <w:lang w:val="uk-UA"/>
        </w:rPr>
        <w:t xml:space="preserve"> </w:t>
      </w:r>
      <w:r w:rsidR="001D254E">
        <w:rPr>
          <w:rFonts w:ascii="Times New Roman" w:hAnsi="Times New Roman"/>
          <w:sz w:val="28"/>
          <w:szCs w:val="28"/>
          <w:lang w:val="uk-UA"/>
        </w:rPr>
        <w:t>1</w:t>
      </w:r>
      <w:r w:rsidR="0063287F">
        <w:rPr>
          <w:rFonts w:ascii="Times New Roman" w:hAnsi="Times New Roman"/>
          <w:sz w:val="28"/>
          <w:szCs w:val="28"/>
          <w:lang w:val="uk-UA"/>
        </w:rPr>
        <w:t>86</w:t>
      </w:r>
      <w:r w:rsidR="009360FB" w:rsidRPr="001B2139">
        <w:rPr>
          <w:rFonts w:ascii="Times New Roman" w:hAnsi="Times New Roman"/>
          <w:sz w:val="28"/>
          <w:szCs w:val="28"/>
          <w:lang w:val="uk-UA"/>
        </w:rPr>
        <w:t xml:space="preserve"> </w:t>
      </w:r>
      <w:r w:rsidR="00AD6042" w:rsidRPr="001B2139">
        <w:rPr>
          <w:rFonts w:ascii="Times New Roman" w:hAnsi="Times New Roman"/>
          <w:sz w:val="28"/>
          <w:szCs w:val="28"/>
          <w:lang w:val="uk-UA"/>
        </w:rPr>
        <w:t xml:space="preserve">(дітей  - </w:t>
      </w:r>
      <w:r w:rsidR="001D254E">
        <w:rPr>
          <w:rFonts w:ascii="Times New Roman" w:hAnsi="Times New Roman"/>
          <w:sz w:val="28"/>
          <w:szCs w:val="28"/>
          <w:lang w:val="uk-UA"/>
        </w:rPr>
        <w:t>154</w:t>
      </w:r>
      <w:r w:rsidR="00AD6042" w:rsidRPr="001B2139">
        <w:rPr>
          <w:rFonts w:ascii="Times New Roman" w:hAnsi="Times New Roman"/>
          <w:sz w:val="28"/>
          <w:szCs w:val="28"/>
          <w:lang w:val="uk-UA"/>
        </w:rPr>
        <w:t>)</w:t>
      </w:r>
      <w:r w:rsidR="00C32EE3" w:rsidRPr="001B2139">
        <w:rPr>
          <w:rFonts w:ascii="Times New Roman" w:hAnsi="Times New Roman"/>
          <w:sz w:val="28"/>
          <w:szCs w:val="28"/>
          <w:lang w:val="uk-UA"/>
        </w:rPr>
        <w:t xml:space="preserve"> </w:t>
      </w:r>
    </w:p>
    <w:p w:rsidR="00CE5F09" w:rsidRDefault="00CE5F09" w:rsidP="00865268">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Загиблі під час Революції Гідності – 1 (дітей – 1)</w:t>
      </w:r>
    </w:p>
    <w:p w:rsidR="00CE5F09" w:rsidRPr="001B2139" w:rsidRDefault="00CE5F09" w:rsidP="00865268">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Поранені під час Революції Гідності – 1 (дітей – 1)</w:t>
      </w:r>
    </w:p>
    <w:p w:rsidR="000C4DE0" w:rsidRPr="001B2139" w:rsidRDefault="000C4DE0" w:rsidP="00865268">
      <w:pPr>
        <w:tabs>
          <w:tab w:val="left" w:pos="567"/>
        </w:tabs>
        <w:spacing w:after="0" w:line="240" w:lineRule="auto"/>
        <w:jc w:val="both"/>
        <w:rPr>
          <w:rFonts w:ascii="Times New Roman" w:hAnsi="Times New Roman"/>
          <w:sz w:val="28"/>
          <w:szCs w:val="28"/>
          <w:lang w:val="uk-UA"/>
        </w:rPr>
      </w:pPr>
      <w:r w:rsidRPr="001B2139">
        <w:rPr>
          <w:rFonts w:ascii="Times New Roman" w:hAnsi="Times New Roman"/>
          <w:sz w:val="28"/>
          <w:szCs w:val="28"/>
          <w:lang w:val="uk-UA"/>
        </w:rPr>
        <w:tab/>
        <w:t xml:space="preserve">Загальна кількість учасників антитерористичної операції, які звернулися до </w:t>
      </w:r>
      <w:r w:rsidR="006144A3">
        <w:rPr>
          <w:rFonts w:ascii="Times New Roman" w:hAnsi="Times New Roman"/>
          <w:sz w:val="28"/>
          <w:szCs w:val="28"/>
          <w:lang w:val="uk-UA"/>
        </w:rPr>
        <w:t>УПСЗН</w:t>
      </w:r>
      <w:r w:rsidRPr="001B2139">
        <w:rPr>
          <w:rFonts w:ascii="Times New Roman" w:hAnsi="Times New Roman"/>
          <w:sz w:val="28"/>
          <w:szCs w:val="28"/>
          <w:lang w:val="uk-UA"/>
        </w:rPr>
        <w:t xml:space="preserve"> з метою оформлення пільг </w:t>
      </w:r>
      <w:r w:rsidR="009002A2">
        <w:rPr>
          <w:rFonts w:ascii="Times New Roman" w:hAnsi="Times New Roman"/>
          <w:sz w:val="28"/>
          <w:szCs w:val="28"/>
          <w:lang w:val="uk-UA"/>
        </w:rPr>
        <w:t xml:space="preserve">та </w:t>
      </w:r>
      <w:r w:rsidRPr="001B2139">
        <w:rPr>
          <w:rFonts w:ascii="Times New Roman" w:hAnsi="Times New Roman"/>
          <w:sz w:val="28"/>
          <w:szCs w:val="28"/>
          <w:lang w:val="uk-UA"/>
        </w:rPr>
        <w:t xml:space="preserve">налічує </w:t>
      </w:r>
      <w:r w:rsidR="009002A2">
        <w:rPr>
          <w:rFonts w:ascii="Times New Roman" w:hAnsi="Times New Roman"/>
          <w:sz w:val="28"/>
          <w:szCs w:val="28"/>
          <w:lang w:val="uk-UA"/>
        </w:rPr>
        <w:t>1892</w:t>
      </w:r>
      <w:r w:rsidRPr="001B2139">
        <w:rPr>
          <w:rFonts w:ascii="Times New Roman" w:hAnsi="Times New Roman"/>
          <w:sz w:val="28"/>
          <w:szCs w:val="28"/>
          <w:lang w:val="uk-UA"/>
        </w:rPr>
        <w:t xml:space="preserve"> осіб</w:t>
      </w:r>
      <w:r w:rsidR="00952997">
        <w:rPr>
          <w:rFonts w:ascii="Times New Roman" w:hAnsi="Times New Roman"/>
          <w:sz w:val="28"/>
          <w:szCs w:val="28"/>
          <w:lang w:val="uk-UA"/>
        </w:rPr>
        <w:t>.</w:t>
      </w:r>
    </w:p>
    <w:p w:rsidR="00377155" w:rsidRPr="001B2139" w:rsidRDefault="002273C3" w:rsidP="00865268">
      <w:pPr>
        <w:pStyle w:val="a4"/>
        <w:tabs>
          <w:tab w:val="left" w:pos="567"/>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77155" w:rsidRPr="001B2139">
        <w:rPr>
          <w:rFonts w:ascii="Times New Roman" w:hAnsi="Times New Roman" w:cs="Times New Roman"/>
          <w:sz w:val="28"/>
          <w:szCs w:val="28"/>
          <w:lang w:val="uk-UA"/>
        </w:rPr>
        <w:t xml:space="preserve">За час реалізації програми спеціалістами Центру учасникам АТО та їх сім’ям було </w:t>
      </w:r>
      <w:r w:rsidR="00C5477E">
        <w:rPr>
          <w:rFonts w:ascii="Times New Roman" w:hAnsi="Times New Roman" w:cs="Times New Roman"/>
          <w:b/>
          <w:sz w:val="28"/>
          <w:szCs w:val="28"/>
          <w:lang w:val="uk-UA"/>
        </w:rPr>
        <w:t>надано 1349</w:t>
      </w:r>
      <w:r w:rsidR="00377155" w:rsidRPr="001B2139">
        <w:rPr>
          <w:rFonts w:ascii="Times New Roman" w:hAnsi="Times New Roman" w:cs="Times New Roman"/>
          <w:b/>
          <w:sz w:val="28"/>
          <w:szCs w:val="28"/>
          <w:lang w:val="uk-UA"/>
        </w:rPr>
        <w:t xml:space="preserve"> індивідуальних послуг</w:t>
      </w:r>
      <w:r w:rsidR="00377155" w:rsidRPr="001B2139">
        <w:rPr>
          <w:rFonts w:ascii="Times New Roman" w:hAnsi="Times New Roman" w:cs="Times New Roman"/>
          <w:sz w:val="28"/>
          <w:szCs w:val="28"/>
          <w:lang w:val="uk-UA"/>
        </w:rPr>
        <w:t xml:space="preserve">, з них:  </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sz w:val="28"/>
          <w:szCs w:val="28"/>
          <w:lang w:val="uk-UA"/>
        </w:rPr>
        <w:t xml:space="preserve">Психологічні – </w:t>
      </w:r>
      <w:r w:rsidR="007F6F1F">
        <w:rPr>
          <w:rFonts w:ascii="Times New Roman" w:hAnsi="Times New Roman" w:cs="Times New Roman"/>
          <w:sz w:val="28"/>
          <w:szCs w:val="28"/>
          <w:lang w:val="uk-UA"/>
        </w:rPr>
        <w:t>166</w:t>
      </w:r>
      <w:r w:rsidRPr="001B2139">
        <w:rPr>
          <w:rFonts w:ascii="Times New Roman" w:hAnsi="Times New Roman" w:cs="Times New Roman"/>
          <w:sz w:val="28"/>
          <w:szCs w:val="28"/>
          <w:lang w:val="uk-UA"/>
        </w:rPr>
        <w:t>;</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sz w:val="28"/>
          <w:szCs w:val="28"/>
          <w:lang w:val="uk-UA"/>
        </w:rPr>
        <w:t xml:space="preserve">Соціально-педагогічні – </w:t>
      </w:r>
      <w:r w:rsidR="007F6F1F">
        <w:rPr>
          <w:rFonts w:ascii="Times New Roman" w:hAnsi="Times New Roman" w:cs="Times New Roman"/>
          <w:sz w:val="28"/>
          <w:szCs w:val="28"/>
          <w:lang w:val="uk-UA"/>
        </w:rPr>
        <w:t>163</w:t>
      </w:r>
      <w:r w:rsidRPr="001B2139">
        <w:rPr>
          <w:rFonts w:ascii="Times New Roman" w:hAnsi="Times New Roman" w:cs="Times New Roman"/>
          <w:sz w:val="28"/>
          <w:szCs w:val="28"/>
          <w:lang w:val="uk-UA"/>
        </w:rPr>
        <w:t>;</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sz w:val="28"/>
          <w:szCs w:val="28"/>
          <w:lang w:val="uk-UA"/>
        </w:rPr>
        <w:t>Соціально-медичні – 0;</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sz w:val="28"/>
          <w:szCs w:val="28"/>
          <w:lang w:val="uk-UA"/>
        </w:rPr>
        <w:t xml:space="preserve">Соціально-економічні – </w:t>
      </w:r>
      <w:r w:rsidR="007F6F1F">
        <w:rPr>
          <w:rFonts w:ascii="Times New Roman" w:hAnsi="Times New Roman" w:cs="Times New Roman"/>
          <w:sz w:val="28"/>
          <w:szCs w:val="28"/>
          <w:lang w:val="uk-UA"/>
        </w:rPr>
        <w:t>362</w:t>
      </w:r>
      <w:r w:rsidRPr="001B2139">
        <w:rPr>
          <w:rFonts w:ascii="Times New Roman" w:hAnsi="Times New Roman" w:cs="Times New Roman"/>
          <w:sz w:val="28"/>
          <w:szCs w:val="28"/>
          <w:lang w:val="uk-UA"/>
        </w:rPr>
        <w:t>;</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sz w:val="28"/>
          <w:szCs w:val="28"/>
          <w:lang w:val="uk-UA"/>
        </w:rPr>
        <w:t xml:space="preserve">Юридичні – </w:t>
      </w:r>
      <w:r w:rsidR="007F6F1F">
        <w:rPr>
          <w:rFonts w:ascii="Times New Roman" w:hAnsi="Times New Roman" w:cs="Times New Roman"/>
          <w:sz w:val="28"/>
          <w:szCs w:val="28"/>
          <w:lang w:val="uk-UA"/>
        </w:rPr>
        <w:t>0</w:t>
      </w:r>
      <w:r w:rsidRPr="001B2139">
        <w:rPr>
          <w:rFonts w:ascii="Times New Roman" w:hAnsi="Times New Roman" w:cs="Times New Roman"/>
          <w:sz w:val="28"/>
          <w:szCs w:val="28"/>
          <w:lang w:val="uk-UA"/>
        </w:rPr>
        <w:t>;</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sz w:val="28"/>
          <w:szCs w:val="28"/>
          <w:lang w:val="uk-UA"/>
        </w:rPr>
        <w:t xml:space="preserve">Інформаційні – </w:t>
      </w:r>
      <w:r w:rsidR="007F6F1F">
        <w:rPr>
          <w:rFonts w:ascii="Times New Roman" w:hAnsi="Times New Roman" w:cs="Times New Roman"/>
          <w:sz w:val="28"/>
          <w:szCs w:val="28"/>
          <w:lang w:val="uk-UA"/>
        </w:rPr>
        <w:t>658</w:t>
      </w:r>
      <w:r w:rsidRPr="001B2139">
        <w:rPr>
          <w:rFonts w:ascii="Times New Roman" w:hAnsi="Times New Roman" w:cs="Times New Roman"/>
          <w:sz w:val="28"/>
          <w:szCs w:val="28"/>
          <w:lang w:val="uk-UA"/>
        </w:rPr>
        <w:t>.</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b/>
          <w:sz w:val="28"/>
          <w:szCs w:val="28"/>
          <w:lang w:val="uk-UA"/>
        </w:rPr>
        <w:t xml:space="preserve">Групових послуг – </w:t>
      </w:r>
      <w:r w:rsidR="007F6F1F" w:rsidRPr="007F6F1F">
        <w:rPr>
          <w:rFonts w:ascii="Times New Roman" w:hAnsi="Times New Roman" w:cs="Times New Roman"/>
          <w:b/>
          <w:sz w:val="28"/>
          <w:szCs w:val="28"/>
        </w:rPr>
        <w:t>606</w:t>
      </w:r>
      <w:r w:rsidRPr="001B2139">
        <w:rPr>
          <w:rFonts w:ascii="Times New Roman" w:hAnsi="Times New Roman" w:cs="Times New Roman"/>
          <w:sz w:val="28"/>
          <w:szCs w:val="28"/>
          <w:lang w:val="uk-UA"/>
        </w:rPr>
        <w:t xml:space="preserve"> з них:</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sz w:val="28"/>
          <w:szCs w:val="28"/>
          <w:lang w:val="uk-UA"/>
        </w:rPr>
        <w:t xml:space="preserve">Психологічні – </w:t>
      </w:r>
      <w:r w:rsidR="007F6F1F">
        <w:rPr>
          <w:rFonts w:ascii="Times New Roman" w:hAnsi="Times New Roman" w:cs="Times New Roman"/>
          <w:sz w:val="28"/>
          <w:szCs w:val="28"/>
          <w:lang w:val="uk-UA"/>
        </w:rPr>
        <w:t>215</w:t>
      </w:r>
      <w:r w:rsidRPr="001B2139">
        <w:rPr>
          <w:rFonts w:ascii="Times New Roman" w:hAnsi="Times New Roman" w:cs="Times New Roman"/>
          <w:sz w:val="28"/>
          <w:szCs w:val="28"/>
          <w:lang w:val="uk-UA"/>
        </w:rPr>
        <w:t>;</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sz w:val="28"/>
          <w:szCs w:val="28"/>
          <w:lang w:val="uk-UA"/>
        </w:rPr>
        <w:t xml:space="preserve">Соціально-педагогічні – </w:t>
      </w:r>
      <w:r w:rsidR="007F6F1F">
        <w:rPr>
          <w:rFonts w:ascii="Times New Roman" w:hAnsi="Times New Roman" w:cs="Times New Roman"/>
          <w:sz w:val="28"/>
          <w:szCs w:val="28"/>
          <w:lang w:val="uk-UA"/>
        </w:rPr>
        <w:t>363</w:t>
      </w:r>
      <w:r w:rsidRPr="001B2139">
        <w:rPr>
          <w:rFonts w:ascii="Times New Roman" w:hAnsi="Times New Roman" w:cs="Times New Roman"/>
          <w:sz w:val="28"/>
          <w:szCs w:val="28"/>
          <w:lang w:val="uk-UA"/>
        </w:rPr>
        <w:t>;</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sz w:val="28"/>
          <w:szCs w:val="28"/>
          <w:lang w:val="uk-UA"/>
        </w:rPr>
        <w:t>Соціально-медичні – 0;</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sz w:val="28"/>
          <w:szCs w:val="28"/>
          <w:lang w:val="uk-UA"/>
        </w:rPr>
        <w:t xml:space="preserve">Соціально-економічні – </w:t>
      </w:r>
      <w:r w:rsidR="007F6F1F">
        <w:rPr>
          <w:rFonts w:ascii="Times New Roman" w:hAnsi="Times New Roman" w:cs="Times New Roman"/>
          <w:sz w:val="28"/>
          <w:szCs w:val="28"/>
          <w:lang w:val="uk-UA"/>
        </w:rPr>
        <w:t>7</w:t>
      </w:r>
      <w:r w:rsidRPr="001B2139">
        <w:rPr>
          <w:rFonts w:ascii="Times New Roman" w:hAnsi="Times New Roman" w:cs="Times New Roman"/>
          <w:sz w:val="28"/>
          <w:szCs w:val="28"/>
          <w:lang w:val="uk-UA"/>
        </w:rPr>
        <w:t>;</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sz w:val="28"/>
          <w:szCs w:val="28"/>
          <w:lang w:val="uk-UA"/>
        </w:rPr>
        <w:t>Юридичні – 0;</w:t>
      </w:r>
    </w:p>
    <w:p w:rsidR="00377155" w:rsidRPr="001B2139" w:rsidRDefault="00377155" w:rsidP="00865268">
      <w:pPr>
        <w:pStyle w:val="a4"/>
        <w:spacing w:after="0" w:line="240" w:lineRule="auto"/>
        <w:ind w:left="0"/>
        <w:jc w:val="both"/>
        <w:rPr>
          <w:rFonts w:ascii="Times New Roman" w:hAnsi="Times New Roman" w:cs="Times New Roman"/>
          <w:sz w:val="28"/>
          <w:szCs w:val="28"/>
          <w:lang w:val="uk-UA"/>
        </w:rPr>
      </w:pPr>
      <w:r w:rsidRPr="001B2139">
        <w:rPr>
          <w:rFonts w:ascii="Times New Roman" w:hAnsi="Times New Roman" w:cs="Times New Roman"/>
          <w:sz w:val="28"/>
          <w:szCs w:val="28"/>
          <w:lang w:val="uk-UA"/>
        </w:rPr>
        <w:t xml:space="preserve">Інформаційні – </w:t>
      </w:r>
      <w:r w:rsidR="007F6F1F">
        <w:rPr>
          <w:rFonts w:ascii="Times New Roman" w:hAnsi="Times New Roman" w:cs="Times New Roman"/>
          <w:sz w:val="28"/>
          <w:szCs w:val="28"/>
          <w:lang w:val="uk-UA"/>
        </w:rPr>
        <w:t>21</w:t>
      </w:r>
      <w:r w:rsidRPr="001B2139">
        <w:rPr>
          <w:rFonts w:ascii="Times New Roman" w:hAnsi="Times New Roman" w:cs="Times New Roman"/>
          <w:sz w:val="28"/>
          <w:szCs w:val="28"/>
          <w:lang w:val="uk-UA"/>
        </w:rPr>
        <w:t>.</w:t>
      </w:r>
    </w:p>
    <w:p w:rsidR="00C04C88" w:rsidRPr="001B2139" w:rsidRDefault="005C5717" w:rsidP="00865268">
      <w:pPr>
        <w:tabs>
          <w:tab w:val="left" w:pos="567"/>
          <w:tab w:val="left" w:pos="5387"/>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0068025E" w:rsidRPr="001B2139">
        <w:rPr>
          <w:rFonts w:ascii="Times New Roman" w:hAnsi="Times New Roman"/>
          <w:sz w:val="28"/>
          <w:szCs w:val="28"/>
          <w:lang w:val="uk-UA"/>
        </w:rPr>
        <w:t>За звітній період 201</w:t>
      </w:r>
      <w:r w:rsidR="00E14BCD">
        <w:rPr>
          <w:rFonts w:ascii="Times New Roman" w:hAnsi="Times New Roman"/>
          <w:sz w:val="28"/>
          <w:szCs w:val="28"/>
          <w:lang w:val="uk-UA"/>
        </w:rPr>
        <w:t>6</w:t>
      </w:r>
      <w:r w:rsidR="0068025E" w:rsidRPr="001B2139">
        <w:rPr>
          <w:rFonts w:ascii="Times New Roman" w:hAnsi="Times New Roman"/>
          <w:sz w:val="28"/>
          <w:szCs w:val="28"/>
          <w:lang w:val="uk-UA"/>
        </w:rPr>
        <w:t xml:space="preserve"> року спеціалістами Центру </w:t>
      </w:r>
      <w:r w:rsidR="00C04C88" w:rsidRPr="001B2139">
        <w:rPr>
          <w:rFonts w:ascii="Times New Roman" w:hAnsi="Times New Roman"/>
          <w:sz w:val="28"/>
          <w:szCs w:val="28"/>
          <w:lang w:val="uk-UA"/>
        </w:rPr>
        <w:t>вирішено потреб сімей учасників АТО, а саме:</w:t>
      </w:r>
    </w:p>
    <w:p w:rsidR="006F6595" w:rsidRDefault="006F6595" w:rsidP="00865268">
      <w:pPr>
        <w:tabs>
          <w:tab w:val="left" w:pos="5387"/>
        </w:tabs>
        <w:spacing w:after="0" w:line="240" w:lineRule="auto"/>
        <w:ind w:firstLine="567"/>
        <w:jc w:val="both"/>
        <w:rPr>
          <w:rFonts w:ascii="Times New Roman" w:hAnsi="Times New Roman"/>
          <w:sz w:val="28"/>
          <w:szCs w:val="28"/>
          <w:lang w:val="uk-UA"/>
        </w:rPr>
      </w:pPr>
      <w:r w:rsidRPr="001B2139">
        <w:rPr>
          <w:rFonts w:ascii="Times New Roman" w:hAnsi="Times New Roman"/>
          <w:sz w:val="28"/>
          <w:szCs w:val="28"/>
          <w:lang w:val="uk-UA"/>
        </w:rPr>
        <w:t xml:space="preserve">- </w:t>
      </w:r>
      <w:r>
        <w:rPr>
          <w:rFonts w:ascii="Times New Roman" w:hAnsi="Times New Roman"/>
          <w:sz w:val="28"/>
          <w:szCs w:val="28"/>
          <w:lang w:val="uk-UA"/>
        </w:rPr>
        <w:t>Надана допомога в поданні документів бійцю на отримання земельної ділянки та 2 бійцям на отримання щорічної матеріальної допомоги.</w:t>
      </w:r>
    </w:p>
    <w:p w:rsidR="006F6595" w:rsidRDefault="006F6595" w:rsidP="00865268">
      <w:pPr>
        <w:tabs>
          <w:tab w:val="left" w:pos="538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- 36 учасникам бойових дій надано можливість безоплатно займатися у               СОК «Планета Спорт».</w:t>
      </w:r>
    </w:p>
    <w:p w:rsidR="0030186C" w:rsidRDefault="0030186C" w:rsidP="00865268">
      <w:pPr>
        <w:tabs>
          <w:tab w:val="left" w:pos="538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Пораненого під час Революції Гідності, який втратив зір</w:t>
      </w:r>
      <w:r w:rsidR="00F85450">
        <w:rPr>
          <w:rFonts w:ascii="Times New Roman" w:hAnsi="Times New Roman"/>
          <w:sz w:val="28"/>
          <w:szCs w:val="28"/>
          <w:lang w:val="uk-UA"/>
        </w:rPr>
        <w:t>,</w:t>
      </w:r>
      <w:r>
        <w:rPr>
          <w:rFonts w:ascii="Times New Roman" w:hAnsi="Times New Roman"/>
          <w:sz w:val="28"/>
          <w:szCs w:val="28"/>
          <w:lang w:val="uk-UA"/>
        </w:rPr>
        <w:t xml:space="preserve"> забезпечено</w:t>
      </w:r>
      <w:r w:rsidR="00952997">
        <w:rPr>
          <w:rFonts w:ascii="Times New Roman" w:hAnsi="Times New Roman"/>
          <w:sz w:val="28"/>
          <w:szCs w:val="28"/>
          <w:lang w:val="uk-UA"/>
        </w:rPr>
        <w:t xml:space="preserve"> диктофоном, подані документи до АК «Київводоканал», ПАТ «Київенерго», та ТОВ «Єврореконструкція» для оформлення пільг, надана допомога в оформленні виплат при народженні дитини.</w:t>
      </w:r>
    </w:p>
    <w:p w:rsidR="006F6595" w:rsidRDefault="006F6595" w:rsidP="00865268">
      <w:pPr>
        <w:tabs>
          <w:tab w:val="left" w:pos="538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- 1 бійця влаштовано до Центру соціально-психологічної допомоги (Новодарницька, 26) на тимчасове проживання.</w:t>
      </w:r>
    </w:p>
    <w:p w:rsidR="006F6595" w:rsidRDefault="006F6595" w:rsidP="00865268">
      <w:pPr>
        <w:tabs>
          <w:tab w:val="left" w:pos="538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 - 1 дитину учасника АТО влаштовано до Міжнародної Української школи</w:t>
      </w:r>
      <w:r w:rsidR="008D0DCB">
        <w:rPr>
          <w:rFonts w:ascii="Times New Roman" w:hAnsi="Times New Roman"/>
          <w:sz w:val="28"/>
          <w:szCs w:val="28"/>
          <w:lang w:val="uk-UA"/>
        </w:rPr>
        <w:t xml:space="preserve"> та 1 дитину до ДНЗ.</w:t>
      </w:r>
    </w:p>
    <w:p w:rsidR="00B677CC" w:rsidRPr="00E14BCD" w:rsidRDefault="00672E22" w:rsidP="00865268">
      <w:pPr>
        <w:tabs>
          <w:tab w:val="left" w:pos="567"/>
          <w:tab w:val="left" w:pos="5387"/>
        </w:tabs>
        <w:spacing w:after="0" w:line="240" w:lineRule="auto"/>
        <w:jc w:val="both"/>
        <w:rPr>
          <w:rFonts w:ascii="Times New Roman" w:hAnsi="Times New Roman"/>
          <w:sz w:val="28"/>
          <w:szCs w:val="28"/>
          <w:lang w:val="uk-UA"/>
        </w:rPr>
      </w:pPr>
      <w:r w:rsidRPr="00E14BCD">
        <w:rPr>
          <w:rFonts w:ascii="Times New Roman" w:hAnsi="Times New Roman"/>
          <w:sz w:val="28"/>
          <w:szCs w:val="28"/>
          <w:lang w:val="uk-UA"/>
        </w:rPr>
        <w:tab/>
      </w:r>
      <w:r w:rsidR="00B677CC" w:rsidRPr="00E14BCD">
        <w:rPr>
          <w:rFonts w:ascii="Times New Roman" w:hAnsi="Times New Roman"/>
          <w:sz w:val="28"/>
          <w:szCs w:val="28"/>
          <w:lang w:val="uk-UA"/>
        </w:rPr>
        <w:t>Окрім цього проводиться робота щодо надання путівок на літнє оздоровлення для дітей вищезазначених категорій, табори:</w:t>
      </w:r>
    </w:p>
    <w:p w:rsidR="00E14BCD" w:rsidRPr="00EF31FD" w:rsidRDefault="00E14BCD" w:rsidP="00865268">
      <w:pPr>
        <w:pStyle w:val="a4"/>
        <w:numPr>
          <w:ilvl w:val="0"/>
          <w:numId w:val="7"/>
        </w:numPr>
        <w:tabs>
          <w:tab w:val="left" w:pos="5387"/>
        </w:tabs>
        <w:spacing w:after="0" w:line="240" w:lineRule="auto"/>
        <w:jc w:val="both"/>
        <w:rPr>
          <w:rFonts w:ascii="Times New Roman" w:hAnsi="Times New Roman"/>
          <w:sz w:val="28"/>
          <w:szCs w:val="28"/>
          <w:lang w:val="uk-UA"/>
        </w:rPr>
      </w:pPr>
      <w:r w:rsidRPr="00EF31FD">
        <w:rPr>
          <w:rFonts w:ascii="Times New Roman" w:hAnsi="Times New Roman"/>
          <w:sz w:val="28"/>
          <w:szCs w:val="28"/>
          <w:lang w:val="uk-UA"/>
        </w:rPr>
        <w:t xml:space="preserve">7 дітей учасників АТО відпочили у літньому наметовому таборі «Інший вимір», який знаходиться в Верховинському районі Івано-Франківської обл. </w:t>
      </w:r>
    </w:p>
    <w:p w:rsidR="0068025E" w:rsidRPr="00E14BCD" w:rsidRDefault="00E14BCD" w:rsidP="00865268">
      <w:pPr>
        <w:pStyle w:val="a4"/>
        <w:numPr>
          <w:ilvl w:val="0"/>
          <w:numId w:val="7"/>
        </w:numPr>
        <w:tabs>
          <w:tab w:val="left" w:pos="5387"/>
        </w:tabs>
        <w:spacing w:after="0" w:line="240" w:lineRule="auto"/>
        <w:jc w:val="both"/>
        <w:rPr>
          <w:rFonts w:ascii="Times New Roman" w:hAnsi="Times New Roman"/>
          <w:sz w:val="28"/>
          <w:szCs w:val="28"/>
          <w:lang w:val="uk-UA"/>
        </w:rPr>
      </w:pPr>
      <w:r>
        <w:rPr>
          <w:rFonts w:ascii="Times New Roman" w:hAnsi="Times New Roman"/>
          <w:sz w:val="28"/>
          <w:szCs w:val="28"/>
          <w:lang w:val="uk-UA"/>
        </w:rPr>
        <w:t>3 дітям були надані путівки до табору «Пролісок» Київської обл.</w:t>
      </w:r>
    </w:p>
    <w:p w:rsidR="00F85450" w:rsidRPr="001B2139" w:rsidRDefault="00672E22" w:rsidP="00865268">
      <w:pPr>
        <w:tabs>
          <w:tab w:val="left" w:pos="567"/>
          <w:tab w:val="left" w:pos="5670"/>
          <w:tab w:val="left" w:pos="5954"/>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0068025E" w:rsidRPr="001B2139">
        <w:rPr>
          <w:rFonts w:ascii="Times New Roman" w:hAnsi="Times New Roman"/>
          <w:sz w:val="28"/>
          <w:szCs w:val="28"/>
          <w:lang w:val="uk-UA"/>
        </w:rPr>
        <w:t>Також проводилась робота з організації культурних заходів для дітей учасників АТО</w:t>
      </w:r>
      <w:r w:rsidR="001961E2">
        <w:rPr>
          <w:rFonts w:ascii="Times New Roman" w:hAnsi="Times New Roman"/>
          <w:sz w:val="28"/>
          <w:szCs w:val="28"/>
          <w:lang w:val="uk-UA"/>
        </w:rPr>
        <w:t>. Так</w:t>
      </w:r>
      <w:r w:rsidR="00C8373F">
        <w:rPr>
          <w:rFonts w:ascii="Times New Roman" w:hAnsi="Times New Roman"/>
          <w:sz w:val="28"/>
          <w:szCs w:val="28"/>
          <w:lang w:val="uk-UA"/>
        </w:rPr>
        <w:t>,</w:t>
      </w:r>
      <w:r w:rsidR="001961E2">
        <w:rPr>
          <w:rFonts w:ascii="Times New Roman" w:hAnsi="Times New Roman"/>
          <w:sz w:val="28"/>
          <w:szCs w:val="28"/>
          <w:lang w:val="uk-UA"/>
        </w:rPr>
        <w:t xml:space="preserve"> протягом 2016 року 346 дітей було залучено до соціокультурних заходів. Основними з них є:</w:t>
      </w:r>
      <w:r w:rsidR="00F85450">
        <w:rPr>
          <w:rFonts w:ascii="Times New Roman" w:hAnsi="Times New Roman"/>
          <w:sz w:val="28"/>
          <w:szCs w:val="28"/>
          <w:lang w:val="uk-UA"/>
        </w:rPr>
        <w:t xml:space="preserve"> </w:t>
      </w:r>
    </w:p>
    <w:p w:rsidR="00E14BCD" w:rsidRDefault="00C8373F" w:rsidP="00865268">
      <w:pPr>
        <w:tabs>
          <w:tab w:val="left" w:pos="5387"/>
        </w:tabs>
        <w:spacing w:after="0" w:line="240" w:lineRule="auto"/>
        <w:jc w:val="both"/>
        <w:rPr>
          <w:rFonts w:ascii="Times New Roman" w:hAnsi="Times New Roman"/>
          <w:sz w:val="28"/>
          <w:szCs w:val="28"/>
          <w:lang w:val="uk-UA"/>
        </w:rPr>
      </w:pPr>
      <w:r>
        <w:rPr>
          <w:rFonts w:ascii="Times New Roman" w:hAnsi="Times New Roman"/>
          <w:sz w:val="28"/>
          <w:szCs w:val="28"/>
          <w:lang w:val="uk-UA"/>
        </w:rPr>
        <w:t>1.</w:t>
      </w:r>
      <w:r w:rsidR="00E14BCD">
        <w:rPr>
          <w:rFonts w:ascii="Times New Roman" w:hAnsi="Times New Roman"/>
          <w:sz w:val="28"/>
          <w:szCs w:val="28"/>
          <w:lang w:val="uk-UA"/>
        </w:rPr>
        <w:t xml:space="preserve"> </w:t>
      </w:r>
      <w:r w:rsidR="006144A3">
        <w:rPr>
          <w:rFonts w:ascii="Times New Roman" w:hAnsi="Times New Roman"/>
          <w:sz w:val="28"/>
          <w:szCs w:val="28"/>
          <w:lang w:val="uk-UA"/>
        </w:rPr>
        <w:t>30 дітей взяли участь у культурологічному заході до Дня Молоді, який був організований М</w:t>
      </w:r>
      <w:r w:rsidR="006144A3" w:rsidRPr="001B2139">
        <w:rPr>
          <w:rFonts w:ascii="Times New Roman" w:hAnsi="Times New Roman"/>
          <w:sz w:val="28"/>
          <w:szCs w:val="28"/>
          <w:lang w:val="uk-UA"/>
        </w:rPr>
        <w:t>БФ «Міжнародне Сприяння</w:t>
      </w:r>
      <w:r w:rsidR="006144A3">
        <w:rPr>
          <w:rFonts w:ascii="Times New Roman" w:hAnsi="Times New Roman"/>
          <w:sz w:val="28"/>
          <w:szCs w:val="28"/>
          <w:lang w:val="uk-UA"/>
        </w:rPr>
        <w:t xml:space="preserve">», </w:t>
      </w:r>
      <w:r w:rsidR="006144A3" w:rsidRPr="001B2139">
        <w:rPr>
          <w:rFonts w:ascii="Times New Roman" w:hAnsi="Times New Roman"/>
          <w:sz w:val="28"/>
          <w:szCs w:val="28"/>
          <w:lang w:val="uk-UA"/>
        </w:rPr>
        <w:t xml:space="preserve">ГС «Братерство Учасників Бойових Дій України», </w:t>
      </w:r>
      <w:r w:rsidR="006144A3">
        <w:rPr>
          <w:rFonts w:ascii="Times New Roman" w:hAnsi="Times New Roman"/>
          <w:sz w:val="28"/>
          <w:szCs w:val="28"/>
          <w:lang w:val="uk-UA"/>
        </w:rPr>
        <w:t xml:space="preserve">БФ «МІСІЯ ДОБРА», </w:t>
      </w:r>
      <w:r w:rsidR="006144A3" w:rsidRPr="001A2503">
        <w:rPr>
          <w:rFonts w:ascii="Times New Roman" w:hAnsi="Times New Roman"/>
          <w:sz w:val="28"/>
          <w:szCs w:val="28"/>
          <w:lang w:val="uk-UA"/>
        </w:rPr>
        <w:t xml:space="preserve">та студентів  Американського гуманітарного університету </w:t>
      </w:r>
      <w:r w:rsidR="006144A3" w:rsidRPr="001A2503">
        <w:rPr>
          <w:rFonts w:ascii="Times New Roman" w:hAnsi="Times New Roman"/>
          <w:sz w:val="28"/>
          <w:szCs w:val="28"/>
          <w:lang w:val="en-US"/>
        </w:rPr>
        <w:t>CNU</w:t>
      </w:r>
      <w:r w:rsidR="006144A3" w:rsidRPr="001A2503">
        <w:rPr>
          <w:rFonts w:ascii="Times New Roman" w:hAnsi="Times New Roman"/>
          <w:sz w:val="28"/>
          <w:szCs w:val="28"/>
          <w:lang w:val="uk-UA"/>
        </w:rPr>
        <w:t xml:space="preserve">. </w:t>
      </w:r>
    </w:p>
    <w:p w:rsidR="00E14BCD" w:rsidRDefault="00C8373F" w:rsidP="00865268">
      <w:pPr>
        <w:tabs>
          <w:tab w:val="left" w:pos="5387"/>
        </w:tabs>
        <w:spacing w:after="0" w:line="240" w:lineRule="auto"/>
        <w:jc w:val="both"/>
        <w:rPr>
          <w:rFonts w:ascii="Times New Roman" w:hAnsi="Times New Roman"/>
          <w:sz w:val="28"/>
          <w:szCs w:val="28"/>
          <w:lang w:val="uk-UA"/>
        </w:rPr>
      </w:pPr>
      <w:r>
        <w:rPr>
          <w:rFonts w:ascii="Times New Roman" w:hAnsi="Times New Roman"/>
          <w:sz w:val="28"/>
          <w:szCs w:val="28"/>
          <w:lang w:val="uk-UA"/>
        </w:rPr>
        <w:t>2.</w:t>
      </w:r>
      <w:r w:rsidR="00E14BCD">
        <w:rPr>
          <w:rFonts w:ascii="Times New Roman" w:hAnsi="Times New Roman"/>
          <w:sz w:val="28"/>
          <w:szCs w:val="28"/>
          <w:lang w:val="uk-UA"/>
        </w:rPr>
        <w:t xml:space="preserve"> </w:t>
      </w:r>
      <w:r w:rsidR="006144A3">
        <w:rPr>
          <w:rFonts w:ascii="Times New Roman" w:hAnsi="Times New Roman"/>
          <w:sz w:val="28"/>
          <w:szCs w:val="28"/>
          <w:lang w:val="uk-UA"/>
        </w:rPr>
        <w:t>6 сімей взяли участь у 2 фестивалях «Риболовлі».</w:t>
      </w:r>
    </w:p>
    <w:p w:rsidR="00E14BCD" w:rsidRDefault="00C8373F" w:rsidP="00865268">
      <w:pPr>
        <w:tabs>
          <w:tab w:val="left" w:pos="5387"/>
        </w:tabs>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00E14BCD">
        <w:rPr>
          <w:rFonts w:ascii="Times New Roman" w:hAnsi="Times New Roman"/>
          <w:sz w:val="28"/>
          <w:szCs w:val="28"/>
          <w:lang w:val="uk-UA"/>
        </w:rPr>
        <w:t xml:space="preserve"> 32 особи відвідали цирк «Шапіто»;</w:t>
      </w:r>
    </w:p>
    <w:p w:rsidR="00E14BCD" w:rsidRDefault="00C8373F" w:rsidP="00865268">
      <w:pPr>
        <w:tabs>
          <w:tab w:val="left" w:pos="5387"/>
        </w:tabs>
        <w:spacing w:after="0" w:line="240" w:lineRule="auto"/>
        <w:jc w:val="both"/>
        <w:rPr>
          <w:rFonts w:ascii="Times New Roman" w:hAnsi="Times New Roman"/>
          <w:sz w:val="28"/>
          <w:szCs w:val="28"/>
          <w:lang w:val="uk-UA"/>
        </w:rPr>
      </w:pPr>
      <w:r>
        <w:rPr>
          <w:rFonts w:ascii="Times New Roman" w:hAnsi="Times New Roman"/>
          <w:sz w:val="28"/>
          <w:szCs w:val="28"/>
          <w:lang w:val="uk-UA"/>
        </w:rPr>
        <w:t>4.</w:t>
      </w:r>
      <w:r w:rsidR="00E14BCD">
        <w:rPr>
          <w:rFonts w:ascii="Times New Roman" w:hAnsi="Times New Roman"/>
          <w:sz w:val="28"/>
          <w:szCs w:val="28"/>
          <w:lang w:val="uk-UA"/>
        </w:rPr>
        <w:t xml:space="preserve"> 10 дітей стали учасниками денного дитячого табору </w:t>
      </w:r>
      <w:r w:rsidR="00E14BCD">
        <w:rPr>
          <w:rFonts w:ascii="Times New Roman" w:hAnsi="Times New Roman"/>
          <w:sz w:val="28"/>
          <w:szCs w:val="28"/>
          <w:lang w:val="en-US"/>
        </w:rPr>
        <w:t>Kiev</w:t>
      </w:r>
      <w:r w:rsidR="00E14BCD" w:rsidRPr="00C8373F">
        <w:rPr>
          <w:rFonts w:ascii="Times New Roman" w:hAnsi="Times New Roman"/>
          <w:sz w:val="28"/>
          <w:szCs w:val="28"/>
          <w:lang w:val="uk-UA"/>
        </w:rPr>
        <w:t xml:space="preserve"> </w:t>
      </w:r>
      <w:r w:rsidR="00E14BCD">
        <w:rPr>
          <w:rFonts w:ascii="Times New Roman" w:hAnsi="Times New Roman"/>
          <w:sz w:val="28"/>
          <w:szCs w:val="28"/>
          <w:lang w:val="en-US"/>
        </w:rPr>
        <w:t>City</w:t>
      </w:r>
      <w:r w:rsidR="00E14BCD" w:rsidRPr="00C8373F">
        <w:rPr>
          <w:rFonts w:ascii="Times New Roman" w:hAnsi="Times New Roman"/>
          <w:sz w:val="28"/>
          <w:szCs w:val="28"/>
          <w:lang w:val="uk-UA"/>
        </w:rPr>
        <w:t xml:space="preserve"> </w:t>
      </w:r>
      <w:r w:rsidR="00E14BCD">
        <w:rPr>
          <w:rFonts w:ascii="Times New Roman" w:hAnsi="Times New Roman"/>
          <w:sz w:val="28"/>
          <w:szCs w:val="28"/>
          <w:lang w:val="en-US"/>
        </w:rPr>
        <w:t>Camp</w:t>
      </w:r>
      <w:r w:rsidR="00E14BCD">
        <w:rPr>
          <w:rFonts w:ascii="Times New Roman" w:hAnsi="Times New Roman"/>
          <w:sz w:val="28"/>
          <w:szCs w:val="28"/>
          <w:lang w:val="uk-UA"/>
        </w:rPr>
        <w:t xml:space="preserve">, який проводився БФ «Міжнародне Сприяння».  </w:t>
      </w:r>
    </w:p>
    <w:p w:rsidR="00E14BCD" w:rsidRDefault="00C8373F" w:rsidP="00865268">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00E14BCD">
        <w:rPr>
          <w:rFonts w:ascii="Times New Roman" w:hAnsi="Times New Roman"/>
          <w:sz w:val="28"/>
          <w:szCs w:val="28"/>
          <w:lang w:val="uk-UA"/>
        </w:rPr>
        <w:t xml:space="preserve"> 15 сімей відвідали святковий концерт до Дня захисника України,  дитячих колективів Центру по роботі з дітьми та молоддю за місцем проживання Дарницького району.</w:t>
      </w:r>
    </w:p>
    <w:p w:rsidR="00E14BCD" w:rsidRDefault="00C8373F" w:rsidP="00865268">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6.</w:t>
      </w:r>
      <w:r w:rsidR="00E14BCD">
        <w:rPr>
          <w:rFonts w:ascii="Times New Roman" w:hAnsi="Times New Roman"/>
          <w:sz w:val="28"/>
          <w:szCs w:val="28"/>
          <w:lang w:val="uk-UA"/>
        </w:rPr>
        <w:t xml:space="preserve"> 20 дітей відвідали новорічну виставу </w:t>
      </w:r>
      <w:r w:rsidR="00AA00A2">
        <w:rPr>
          <w:rFonts w:ascii="Times New Roman" w:hAnsi="Times New Roman"/>
          <w:sz w:val="28"/>
          <w:szCs w:val="28"/>
          <w:lang w:val="uk-UA"/>
        </w:rPr>
        <w:t xml:space="preserve">у колонній залі КМДА </w:t>
      </w:r>
      <w:r w:rsidR="00E14BCD">
        <w:rPr>
          <w:rFonts w:ascii="Times New Roman" w:hAnsi="Times New Roman"/>
          <w:sz w:val="28"/>
          <w:szCs w:val="28"/>
          <w:lang w:val="uk-UA"/>
        </w:rPr>
        <w:t>«Ходить по землі Святий Миколай».</w:t>
      </w:r>
    </w:p>
    <w:p w:rsidR="00E14BCD" w:rsidRDefault="00C8373F" w:rsidP="00865268">
      <w:pPr>
        <w:tabs>
          <w:tab w:val="left" w:pos="567"/>
        </w:tabs>
        <w:spacing w:after="0" w:line="240" w:lineRule="auto"/>
        <w:jc w:val="both"/>
        <w:rPr>
          <w:rFonts w:ascii="Times New Roman" w:hAnsi="Times New Roman"/>
          <w:sz w:val="28"/>
          <w:lang w:val="uk-UA"/>
        </w:rPr>
      </w:pPr>
      <w:r>
        <w:rPr>
          <w:rFonts w:ascii="Times New Roman" w:hAnsi="Times New Roman"/>
          <w:sz w:val="28"/>
          <w:szCs w:val="28"/>
          <w:lang w:val="uk-UA"/>
        </w:rPr>
        <w:t>7.</w:t>
      </w:r>
      <w:r w:rsidR="00E14BCD">
        <w:rPr>
          <w:rFonts w:ascii="Times New Roman" w:hAnsi="Times New Roman"/>
          <w:sz w:val="28"/>
          <w:szCs w:val="28"/>
          <w:lang w:val="uk-UA"/>
        </w:rPr>
        <w:t xml:space="preserve"> 80 дітей відвіда</w:t>
      </w:r>
      <w:r w:rsidR="006144A3">
        <w:rPr>
          <w:rFonts w:ascii="Times New Roman" w:hAnsi="Times New Roman"/>
          <w:sz w:val="28"/>
          <w:szCs w:val="28"/>
          <w:lang w:val="uk-UA"/>
        </w:rPr>
        <w:t>ли</w:t>
      </w:r>
      <w:r w:rsidR="00E14BCD">
        <w:rPr>
          <w:rFonts w:ascii="Times New Roman" w:hAnsi="Times New Roman"/>
          <w:sz w:val="28"/>
          <w:szCs w:val="28"/>
          <w:lang w:val="uk-UA"/>
        </w:rPr>
        <w:t xml:space="preserve"> </w:t>
      </w:r>
      <w:r w:rsidR="00E14BCD">
        <w:rPr>
          <w:rFonts w:ascii="Times New Roman" w:hAnsi="Times New Roman"/>
          <w:sz w:val="28"/>
          <w:lang w:val="uk-UA"/>
        </w:rPr>
        <w:t>с</w:t>
      </w:r>
      <w:r w:rsidR="00E14BCD" w:rsidRPr="004D76AB">
        <w:rPr>
          <w:rFonts w:ascii="Times New Roman" w:hAnsi="Times New Roman"/>
          <w:sz w:val="28"/>
        </w:rPr>
        <w:t xml:space="preserve">вятковий розважальний захід для сімей учасників АТО </w:t>
      </w:r>
      <w:r w:rsidR="00E14BCD">
        <w:rPr>
          <w:rFonts w:ascii="Times New Roman" w:hAnsi="Times New Roman"/>
          <w:sz w:val="28"/>
          <w:lang w:val="uk-UA"/>
        </w:rPr>
        <w:t xml:space="preserve">- </w:t>
      </w:r>
      <w:r w:rsidR="00E14BCD" w:rsidRPr="004D76AB">
        <w:rPr>
          <w:rFonts w:ascii="Times New Roman" w:hAnsi="Times New Roman"/>
          <w:sz w:val="28"/>
        </w:rPr>
        <w:t>«Ботанік-шоу»</w:t>
      </w:r>
      <w:r w:rsidR="00E14BCD">
        <w:rPr>
          <w:rFonts w:ascii="Times New Roman" w:hAnsi="Times New Roman"/>
          <w:sz w:val="28"/>
          <w:lang w:val="uk-UA"/>
        </w:rPr>
        <w:t>.</w:t>
      </w:r>
    </w:p>
    <w:p w:rsidR="00E14BCD" w:rsidRDefault="00C8373F" w:rsidP="00865268">
      <w:pPr>
        <w:tabs>
          <w:tab w:val="left" w:pos="567"/>
        </w:tabs>
        <w:spacing w:after="0" w:line="240" w:lineRule="auto"/>
        <w:jc w:val="both"/>
        <w:rPr>
          <w:rFonts w:ascii="Times New Roman" w:hAnsi="Times New Roman"/>
          <w:sz w:val="28"/>
          <w:lang w:val="uk-UA"/>
        </w:rPr>
      </w:pPr>
      <w:r>
        <w:rPr>
          <w:rFonts w:ascii="Times New Roman" w:hAnsi="Times New Roman"/>
          <w:sz w:val="28"/>
          <w:lang w:val="uk-UA"/>
        </w:rPr>
        <w:t>8.</w:t>
      </w:r>
      <w:r w:rsidR="00E14BCD">
        <w:rPr>
          <w:rFonts w:ascii="Times New Roman" w:hAnsi="Times New Roman"/>
          <w:sz w:val="28"/>
          <w:lang w:val="uk-UA"/>
        </w:rPr>
        <w:t xml:space="preserve"> 100 дітей відвіда</w:t>
      </w:r>
      <w:r w:rsidR="006144A3">
        <w:rPr>
          <w:rFonts w:ascii="Times New Roman" w:hAnsi="Times New Roman"/>
          <w:sz w:val="28"/>
          <w:lang w:val="uk-UA"/>
        </w:rPr>
        <w:t>ли</w:t>
      </w:r>
      <w:r w:rsidR="00E14BCD">
        <w:rPr>
          <w:rFonts w:ascii="Times New Roman" w:hAnsi="Times New Roman"/>
          <w:sz w:val="28"/>
          <w:lang w:val="uk-UA"/>
        </w:rPr>
        <w:t xml:space="preserve"> соціокультурний захід для родин АТО  «З теплом у серці».</w:t>
      </w:r>
    </w:p>
    <w:p w:rsidR="00F85450" w:rsidRDefault="00F85450" w:rsidP="00865268">
      <w:pPr>
        <w:tabs>
          <w:tab w:val="left" w:pos="567"/>
        </w:tabs>
        <w:spacing w:after="0" w:line="240" w:lineRule="auto"/>
        <w:jc w:val="both"/>
        <w:rPr>
          <w:rFonts w:ascii="Times New Roman" w:hAnsi="Times New Roman"/>
          <w:sz w:val="28"/>
          <w:szCs w:val="28"/>
          <w:lang w:val="uk-UA"/>
        </w:rPr>
      </w:pPr>
      <w:r>
        <w:rPr>
          <w:rFonts w:ascii="Times New Roman" w:hAnsi="Times New Roman"/>
          <w:sz w:val="28"/>
          <w:lang w:val="uk-UA"/>
        </w:rPr>
        <w:tab/>
        <w:t xml:space="preserve">З метою національно-патріотичного виховання дітей клієнтів Центру </w:t>
      </w:r>
      <w:r w:rsidR="006144A3">
        <w:rPr>
          <w:rFonts w:ascii="Times New Roman" w:hAnsi="Times New Roman"/>
          <w:sz w:val="28"/>
          <w:lang w:val="uk-UA"/>
        </w:rPr>
        <w:t xml:space="preserve">за сприяння та підтримки </w:t>
      </w:r>
      <w:r w:rsidR="00865268">
        <w:rPr>
          <w:rFonts w:ascii="Times New Roman" w:hAnsi="Times New Roman"/>
          <w:sz w:val="28"/>
          <w:lang w:val="uk-UA"/>
        </w:rPr>
        <w:t xml:space="preserve">радника голови з питань АТО - </w:t>
      </w:r>
      <w:r w:rsidR="006144A3">
        <w:rPr>
          <w:rFonts w:ascii="Times New Roman" w:hAnsi="Times New Roman"/>
          <w:sz w:val="28"/>
          <w:lang w:val="uk-UA"/>
        </w:rPr>
        <w:t xml:space="preserve">голови </w:t>
      </w:r>
      <w:r w:rsidR="006144A3">
        <w:rPr>
          <w:rFonts w:ascii="Times New Roman" w:hAnsi="Times New Roman"/>
          <w:sz w:val="28"/>
          <w:szCs w:val="28"/>
          <w:lang w:val="uk-UA"/>
        </w:rPr>
        <w:t xml:space="preserve">ГС </w:t>
      </w:r>
      <w:r w:rsidR="006144A3" w:rsidRPr="001B2139">
        <w:rPr>
          <w:rFonts w:ascii="Times New Roman" w:hAnsi="Times New Roman"/>
          <w:sz w:val="28"/>
          <w:szCs w:val="28"/>
          <w:lang w:val="uk-UA"/>
        </w:rPr>
        <w:t>«Братерство Учасників Бойових Дій України»</w:t>
      </w:r>
      <w:r w:rsidR="006144A3">
        <w:rPr>
          <w:rFonts w:ascii="Times New Roman" w:hAnsi="Times New Roman"/>
          <w:sz w:val="28"/>
          <w:szCs w:val="28"/>
          <w:lang w:val="uk-UA"/>
        </w:rPr>
        <w:t xml:space="preserve"> та БФ «МІСІЯ ДОБРА» </w:t>
      </w:r>
      <w:r>
        <w:rPr>
          <w:rFonts w:ascii="Times New Roman" w:hAnsi="Times New Roman"/>
          <w:sz w:val="28"/>
          <w:lang w:val="uk-UA"/>
        </w:rPr>
        <w:t xml:space="preserve">під час проведення ЛНТ «Інший вимір» </w:t>
      </w:r>
      <w:r>
        <w:rPr>
          <w:rFonts w:ascii="Times New Roman" w:hAnsi="Times New Roman"/>
          <w:sz w:val="28"/>
          <w:szCs w:val="28"/>
          <w:lang w:val="uk-UA"/>
        </w:rPr>
        <w:t>організовано та проведено зустріч</w:t>
      </w:r>
      <w:r w:rsidR="00865268">
        <w:rPr>
          <w:rFonts w:ascii="Times New Roman" w:hAnsi="Times New Roman"/>
          <w:sz w:val="28"/>
          <w:szCs w:val="28"/>
          <w:lang w:val="uk-UA"/>
        </w:rPr>
        <w:t xml:space="preserve"> для </w:t>
      </w:r>
      <w:r w:rsidR="006144A3">
        <w:rPr>
          <w:rFonts w:ascii="Times New Roman" w:hAnsi="Times New Roman"/>
          <w:sz w:val="28"/>
          <w:szCs w:val="28"/>
          <w:lang w:val="uk-UA"/>
        </w:rPr>
        <w:t xml:space="preserve">60 </w:t>
      </w:r>
      <w:r>
        <w:rPr>
          <w:rFonts w:ascii="Times New Roman" w:hAnsi="Times New Roman"/>
          <w:sz w:val="28"/>
          <w:szCs w:val="28"/>
          <w:lang w:val="uk-UA"/>
        </w:rPr>
        <w:t xml:space="preserve">дітей з учасниками АТО. В рамках заходу діти </w:t>
      </w:r>
      <w:r w:rsidR="007275D3">
        <w:rPr>
          <w:rFonts w:ascii="Times New Roman" w:hAnsi="Times New Roman"/>
          <w:sz w:val="28"/>
          <w:szCs w:val="28"/>
          <w:lang w:val="uk-UA"/>
        </w:rPr>
        <w:t xml:space="preserve">передали </w:t>
      </w:r>
      <w:r w:rsidR="006144A3">
        <w:rPr>
          <w:rFonts w:ascii="Times New Roman" w:hAnsi="Times New Roman"/>
          <w:sz w:val="28"/>
          <w:szCs w:val="28"/>
          <w:lang w:val="uk-UA"/>
        </w:rPr>
        <w:t xml:space="preserve">бійцям </w:t>
      </w:r>
      <w:r w:rsidR="007275D3">
        <w:rPr>
          <w:rFonts w:ascii="Times New Roman" w:hAnsi="Times New Roman"/>
          <w:sz w:val="28"/>
          <w:szCs w:val="28"/>
          <w:lang w:val="uk-UA"/>
        </w:rPr>
        <w:t>підготовлені малюнки, а також мали змогу задати питання учасникам АТО.</w:t>
      </w:r>
    </w:p>
    <w:p w:rsidR="00B74AA7" w:rsidRDefault="00B74AA7" w:rsidP="00865268">
      <w:pPr>
        <w:tabs>
          <w:tab w:val="left" w:pos="567"/>
        </w:tabs>
        <w:spacing w:after="0" w:line="240" w:lineRule="auto"/>
        <w:jc w:val="both"/>
        <w:rPr>
          <w:rFonts w:ascii="Times New Roman" w:hAnsi="Times New Roman"/>
          <w:sz w:val="28"/>
          <w:lang w:val="uk-UA"/>
        </w:rPr>
      </w:pPr>
      <w:r>
        <w:rPr>
          <w:rFonts w:ascii="Times New Roman" w:hAnsi="Times New Roman"/>
          <w:sz w:val="28"/>
          <w:szCs w:val="28"/>
          <w:lang w:val="uk-UA"/>
        </w:rPr>
        <w:tab/>
        <w:t>24 вересня 2016 року під час проведення міського заходу «Юнь Києва запрошує» Центр спільно з громадськими та благодійними організаціями</w:t>
      </w:r>
      <w:r w:rsidR="008B4077">
        <w:rPr>
          <w:rFonts w:ascii="Times New Roman" w:hAnsi="Times New Roman"/>
          <w:sz w:val="28"/>
          <w:szCs w:val="28"/>
          <w:lang w:val="uk-UA"/>
        </w:rPr>
        <w:t>:</w:t>
      </w:r>
      <w:r>
        <w:rPr>
          <w:rFonts w:ascii="Times New Roman" w:hAnsi="Times New Roman"/>
          <w:sz w:val="28"/>
          <w:szCs w:val="28"/>
          <w:lang w:val="uk-UA"/>
        </w:rPr>
        <w:t xml:space="preserve"> </w:t>
      </w:r>
      <w:r w:rsidR="008B4077">
        <w:rPr>
          <w:rFonts w:ascii="Times New Roman" w:hAnsi="Times New Roman"/>
          <w:sz w:val="28"/>
          <w:szCs w:val="28"/>
          <w:lang w:val="uk-UA"/>
        </w:rPr>
        <w:t xml:space="preserve">                   </w:t>
      </w:r>
      <w:r w:rsidR="008B4077" w:rsidRPr="001B2139">
        <w:rPr>
          <w:rFonts w:ascii="Times New Roman" w:hAnsi="Times New Roman"/>
          <w:sz w:val="28"/>
          <w:szCs w:val="28"/>
          <w:lang w:val="uk-UA"/>
        </w:rPr>
        <w:t>ГС «Братерство Учасників Бойових Дій України», БФ «Міжнародне Сприяння</w:t>
      </w:r>
      <w:r w:rsidR="008B4077">
        <w:rPr>
          <w:rFonts w:ascii="Times New Roman" w:hAnsi="Times New Roman"/>
          <w:sz w:val="28"/>
          <w:szCs w:val="28"/>
          <w:lang w:val="uk-UA"/>
        </w:rPr>
        <w:t xml:space="preserve">», БО «БФ «МІСІЯ ДОБРА», </w:t>
      </w:r>
      <w:r>
        <w:rPr>
          <w:rFonts w:ascii="Times New Roman" w:hAnsi="Times New Roman"/>
          <w:sz w:val="28"/>
          <w:szCs w:val="28"/>
          <w:lang w:val="uk-UA"/>
        </w:rPr>
        <w:t xml:space="preserve">презентували роботу </w:t>
      </w:r>
      <w:r w:rsidR="008B4077">
        <w:rPr>
          <w:rFonts w:ascii="Times New Roman" w:hAnsi="Times New Roman"/>
          <w:sz w:val="28"/>
          <w:szCs w:val="28"/>
          <w:lang w:val="uk-UA"/>
        </w:rPr>
        <w:t>з учасниками АТО та членами їх сімей.</w:t>
      </w:r>
      <w:r w:rsidR="00D95DA2">
        <w:rPr>
          <w:rFonts w:ascii="Times New Roman" w:hAnsi="Times New Roman"/>
          <w:sz w:val="28"/>
          <w:szCs w:val="28"/>
          <w:lang w:val="uk-UA"/>
        </w:rPr>
        <w:t xml:space="preserve"> </w:t>
      </w:r>
    </w:p>
    <w:p w:rsidR="00AA01BD" w:rsidRDefault="00AA01BD" w:rsidP="00865268">
      <w:pPr>
        <w:tabs>
          <w:tab w:val="left" w:pos="538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На виконання Указу Президента України від 11.02.2016 № 44/2016 «Про шефську допомогу військовим частинам Збройних Сил України, Національної Гвардії України та Державної прикордонної служби України» у місті Києві та  доручення голови райдержадміністрації з 24.03.2016 спеціалісти Центру спільно зі спеціалістами Дарницького РВК забезпечують роботу агітаційних наметів, з метою інформування населення щодо служби в</w:t>
      </w:r>
      <w:r w:rsidRPr="00A250D9">
        <w:rPr>
          <w:rFonts w:ascii="Times New Roman" w:hAnsi="Times New Roman"/>
          <w:sz w:val="28"/>
          <w:szCs w:val="28"/>
          <w:lang w:val="uk-UA"/>
        </w:rPr>
        <w:t xml:space="preserve"> </w:t>
      </w:r>
      <w:r>
        <w:rPr>
          <w:rFonts w:ascii="Times New Roman" w:hAnsi="Times New Roman"/>
          <w:sz w:val="28"/>
          <w:szCs w:val="28"/>
          <w:lang w:val="uk-UA"/>
        </w:rPr>
        <w:t xml:space="preserve">ЗСУ за контрактом.  </w:t>
      </w:r>
    </w:p>
    <w:p w:rsidR="00AA01BD" w:rsidRDefault="00AA01BD" w:rsidP="00865268">
      <w:pPr>
        <w:pStyle w:val="a4"/>
        <w:tabs>
          <w:tab w:val="left" w:pos="567"/>
        </w:tabs>
        <w:spacing w:after="0" w:line="240" w:lineRule="auto"/>
        <w:ind w:left="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ab/>
      </w:r>
      <w:r w:rsidRPr="00933E07">
        <w:rPr>
          <w:rFonts w:ascii="Times New Roman" w:hAnsi="Times New Roman" w:cs="Times New Roman"/>
          <w:sz w:val="28"/>
          <w:szCs w:val="28"/>
          <w:shd w:val="clear" w:color="auto" w:fill="FFFFFF"/>
          <w:lang w:val="uk-UA"/>
        </w:rPr>
        <w:t>За ініціативи</w:t>
      </w:r>
      <w:r w:rsidRPr="00933E07">
        <w:rPr>
          <w:rStyle w:val="apple-converted-space"/>
          <w:rFonts w:ascii="Times New Roman" w:hAnsi="Times New Roman" w:cs="Times New Roman"/>
          <w:sz w:val="28"/>
          <w:szCs w:val="28"/>
          <w:shd w:val="clear" w:color="auto" w:fill="FFFFFF"/>
        </w:rPr>
        <w:t> </w:t>
      </w:r>
      <w:r w:rsidRPr="00933E07">
        <w:rPr>
          <w:rFonts w:ascii="Times New Roman" w:hAnsi="Times New Roman" w:cs="Times New Roman"/>
          <w:sz w:val="28"/>
          <w:szCs w:val="28"/>
          <w:shd w:val="clear" w:color="auto" w:fill="FFFFFF"/>
          <w:lang w:val="uk-UA"/>
        </w:rPr>
        <w:t>голови Дарницької районної в місті Києві державної</w:t>
      </w:r>
      <w:r w:rsidRPr="00933E07">
        <w:rPr>
          <w:rFonts w:ascii="Times New Roman" w:hAnsi="Times New Roman" w:cs="Times New Roman"/>
          <w:sz w:val="28"/>
          <w:szCs w:val="28"/>
          <w:shd w:val="clear" w:color="auto" w:fill="FFFFFF"/>
        </w:rPr>
        <w:t> </w:t>
      </w:r>
      <w:r w:rsidRPr="00933E07">
        <w:rPr>
          <w:rFonts w:ascii="Times New Roman" w:hAnsi="Times New Roman" w:cs="Times New Roman"/>
          <w:sz w:val="28"/>
          <w:szCs w:val="28"/>
          <w:shd w:val="clear" w:color="auto" w:fill="FFFFFF"/>
          <w:lang w:val="uk-UA"/>
        </w:rPr>
        <w:t xml:space="preserve"> адміністрації, всебічного </w:t>
      </w:r>
      <w:r w:rsidRPr="00933E07">
        <w:rPr>
          <w:rFonts w:ascii="Times New Roman" w:hAnsi="Times New Roman" w:cs="Times New Roman"/>
          <w:sz w:val="28"/>
          <w:szCs w:val="28"/>
          <w:shd w:val="clear" w:color="auto" w:fill="FFFFFF"/>
        </w:rPr>
        <w:t> </w:t>
      </w:r>
      <w:r w:rsidRPr="00933E07">
        <w:rPr>
          <w:rFonts w:ascii="Times New Roman" w:hAnsi="Times New Roman" w:cs="Times New Roman"/>
          <w:sz w:val="28"/>
          <w:szCs w:val="28"/>
          <w:shd w:val="clear" w:color="auto" w:fill="FFFFFF"/>
          <w:lang w:val="uk-UA"/>
        </w:rPr>
        <w:t>сприяння</w:t>
      </w:r>
      <w:r w:rsidRPr="00933E07">
        <w:rPr>
          <w:rStyle w:val="apple-converted-space"/>
          <w:rFonts w:ascii="Times New Roman" w:hAnsi="Times New Roman" w:cs="Times New Roman"/>
          <w:sz w:val="28"/>
          <w:szCs w:val="28"/>
          <w:shd w:val="clear" w:color="auto" w:fill="FFFFFF"/>
        </w:rPr>
        <w:t> </w:t>
      </w:r>
      <w:r w:rsidRPr="00933E07">
        <w:rPr>
          <w:rFonts w:ascii="Times New Roman" w:hAnsi="Times New Roman" w:cs="Times New Roman"/>
          <w:sz w:val="28"/>
          <w:szCs w:val="28"/>
          <w:shd w:val="clear" w:color="auto" w:fill="FFFFFF"/>
          <w:lang w:val="uk-UA"/>
        </w:rPr>
        <w:t>радника голови з питань соціального</w:t>
      </w:r>
      <w:r w:rsidRPr="00933E07">
        <w:rPr>
          <w:rFonts w:ascii="Times New Roman" w:hAnsi="Times New Roman" w:cs="Times New Roman"/>
          <w:sz w:val="28"/>
          <w:szCs w:val="28"/>
          <w:shd w:val="clear" w:color="auto" w:fill="FFFFFF"/>
        </w:rPr>
        <w:t> </w:t>
      </w:r>
      <w:r w:rsidRPr="00933E07">
        <w:rPr>
          <w:rFonts w:ascii="Times New Roman" w:hAnsi="Times New Roman" w:cs="Times New Roman"/>
          <w:sz w:val="28"/>
          <w:szCs w:val="28"/>
          <w:shd w:val="clear" w:color="auto" w:fill="FFFFFF"/>
          <w:lang w:val="uk-UA"/>
        </w:rPr>
        <w:t xml:space="preserve"> захисту </w:t>
      </w:r>
      <w:r w:rsidRPr="00933E07">
        <w:rPr>
          <w:rFonts w:ascii="Times New Roman" w:hAnsi="Times New Roman" w:cs="Times New Roman"/>
          <w:sz w:val="28"/>
          <w:szCs w:val="28"/>
          <w:shd w:val="clear" w:color="auto" w:fill="FFFFFF"/>
          <w:lang w:val="uk-UA"/>
        </w:rPr>
        <w:lastRenderedPageBreak/>
        <w:t xml:space="preserve">ветеранів війни - учасників антитерористичної операції, громадськими та благодійними організаціями Дарницького району, </w:t>
      </w:r>
      <w:r w:rsidR="00625516">
        <w:rPr>
          <w:rFonts w:ascii="Times New Roman" w:hAnsi="Times New Roman" w:cs="Times New Roman"/>
          <w:sz w:val="28"/>
          <w:szCs w:val="28"/>
          <w:shd w:val="clear" w:color="auto" w:fill="FFFFFF"/>
          <w:lang w:val="uk-UA"/>
        </w:rPr>
        <w:t xml:space="preserve">спеціалісти </w:t>
      </w:r>
      <w:r w:rsidRPr="00933E07">
        <w:rPr>
          <w:rFonts w:ascii="Times New Roman" w:hAnsi="Times New Roman" w:cs="Times New Roman"/>
          <w:sz w:val="28"/>
          <w:szCs w:val="28"/>
          <w:shd w:val="clear" w:color="auto" w:fill="FFFFFF"/>
          <w:lang w:val="uk-UA"/>
        </w:rPr>
        <w:t>Центр</w:t>
      </w:r>
      <w:r w:rsidR="00625516">
        <w:rPr>
          <w:rFonts w:ascii="Times New Roman" w:hAnsi="Times New Roman" w:cs="Times New Roman"/>
          <w:sz w:val="28"/>
          <w:szCs w:val="28"/>
          <w:shd w:val="clear" w:color="auto" w:fill="FFFFFF"/>
          <w:lang w:val="uk-UA"/>
        </w:rPr>
        <w:t>у</w:t>
      </w:r>
      <w:r w:rsidRPr="00933E07">
        <w:rPr>
          <w:rFonts w:ascii="Times New Roman" w:hAnsi="Times New Roman" w:cs="Times New Roman"/>
          <w:sz w:val="28"/>
          <w:szCs w:val="28"/>
          <w:shd w:val="clear" w:color="auto" w:fill="FFFFFF"/>
          <w:lang w:val="uk-UA"/>
        </w:rPr>
        <w:t xml:space="preserve"> </w:t>
      </w:r>
      <w:r w:rsidR="00625516">
        <w:rPr>
          <w:rFonts w:ascii="Times New Roman" w:hAnsi="Times New Roman" w:cs="Times New Roman"/>
          <w:sz w:val="28"/>
          <w:szCs w:val="28"/>
          <w:shd w:val="clear" w:color="auto" w:fill="FFFFFF"/>
          <w:lang w:val="uk-UA"/>
        </w:rPr>
        <w:t xml:space="preserve">взяли участь у </w:t>
      </w:r>
      <w:r w:rsidRPr="001A4DEA">
        <w:rPr>
          <w:rFonts w:ascii="Times New Roman" w:hAnsi="Times New Roman" w:cs="Times New Roman"/>
          <w:sz w:val="28"/>
          <w:szCs w:val="28"/>
          <w:shd w:val="clear" w:color="auto" w:fill="FFFFFF"/>
          <w:lang w:val="uk-UA"/>
        </w:rPr>
        <w:t>4</w:t>
      </w:r>
      <w:r>
        <w:rPr>
          <w:rFonts w:ascii="Times New Roman" w:hAnsi="Times New Roman" w:cs="Times New Roman"/>
          <w:sz w:val="28"/>
          <w:szCs w:val="28"/>
          <w:shd w:val="clear" w:color="auto" w:fill="FFFFFF"/>
          <w:lang w:val="uk-UA"/>
        </w:rPr>
        <w:t xml:space="preserve"> </w:t>
      </w:r>
      <w:r w:rsidRPr="00933E07">
        <w:rPr>
          <w:rFonts w:ascii="Times New Roman" w:hAnsi="Times New Roman" w:cs="Times New Roman"/>
          <w:sz w:val="28"/>
          <w:szCs w:val="28"/>
          <w:shd w:val="clear" w:color="auto" w:fill="FFFFFF"/>
          <w:lang w:val="uk-UA"/>
        </w:rPr>
        <w:t>волонтерськ</w:t>
      </w:r>
      <w:r>
        <w:rPr>
          <w:rFonts w:ascii="Times New Roman" w:hAnsi="Times New Roman" w:cs="Times New Roman"/>
          <w:sz w:val="28"/>
          <w:szCs w:val="28"/>
          <w:shd w:val="clear" w:color="auto" w:fill="FFFFFF"/>
          <w:lang w:val="uk-UA"/>
        </w:rPr>
        <w:t>их</w:t>
      </w:r>
      <w:r w:rsidRPr="00933E07">
        <w:rPr>
          <w:rFonts w:ascii="Times New Roman" w:hAnsi="Times New Roman" w:cs="Times New Roman"/>
          <w:sz w:val="28"/>
          <w:szCs w:val="28"/>
          <w:shd w:val="clear" w:color="auto" w:fill="FFFFFF"/>
          <w:lang w:val="uk-UA"/>
        </w:rPr>
        <w:t xml:space="preserve"> </w:t>
      </w:r>
      <w:r w:rsidRPr="00933E07">
        <w:rPr>
          <w:rFonts w:ascii="Times New Roman" w:hAnsi="Times New Roman" w:cs="Times New Roman"/>
          <w:sz w:val="28"/>
          <w:szCs w:val="28"/>
          <w:shd w:val="clear" w:color="auto" w:fill="FFFFFF"/>
        </w:rPr>
        <w:t> </w:t>
      </w:r>
      <w:r w:rsidRPr="00933E07">
        <w:rPr>
          <w:rFonts w:ascii="Times New Roman" w:hAnsi="Times New Roman" w:cs="Times New Roman"/>
          <w:sz w:val="28"/>
          <w:szCs w:val="28"/>
          <w:shd w:val="clear" w:color="auto" w:fill="FFFFFF"/>
          <w:lang w:val="uk-UA"/>
        </w:rPr>
        <w:t>рейд</w:t>
      </w:r>
      <w:r w:rsidR="00625516">
        <w:rPr>
          <w:rFonts w:ascii="Times New Roman" w:hAnsi="Times New Roman" w:cs="Times New Roman"/>
          <w:sz w:val="28"/>
          <w:szCs w:val="28"/>
          <w:shd w:val="clear" w:color="auto" w:fill="FFFFFF"/>
          <w:lang w:val="uk-UA"/>
        </w:rPr>
        <w:t>ах</w:t>
      </w:r>
      <w:r w:rsidRPr="00933E07">
        <w:rPr>
          <w:rFonts w:ascii="Times New Roman" w:hAnsi="Times New Roman" w:cs="Times New Roman"/>
          <w:sz w:val="28"/>
          <w:szCs w:val="28"/>
          <w:shd w:val="clear" w:color="auto" w:fill="FFFFFF"/>
          <w:lang w:val="uk-UA"/>
        </w:rPr>
        <w:t xml:space="preserve"> з метою</w:t>
      </w:r>
      <w:r w:rsidRPr="00933E07">
        <w:rPr>
          <w:rFonts w:ascii="Times New Roman" w:hAnsi="Times New Roman" w:cs="Times New Roman"/>
          <w:sz w:val="28"/>
          <w:szCs w:val="28"/>
          <w:shd w:val="clear" w:color="auto" w:fill="FFFFFF"/>
        </w:rPr>
        <w:t> </w:t>
      </w:r>
      <w:r w:rsidRPr="00933E07">
        <w:rPr>
          <w:rFonts w:ascii="Times New Roman" w:hAnsi="Times New Roman" w:cs="Times New Roman"/>
          <w:sz w:val="28"/>
          <w:szCs w:val="28"/>
          <w:shd w:val="clear" w:color="auto" w:fill="FFFFFF"/>
          <w:lang w:val="uk-UA"/>
        </w:rPr>
        <w:t xml:space="preserve"> </w:t>
      </w:r>
      <w:r w:rsidRPr="00933E07">
        <w:rPr>
          <w:rFonts w:ascii="Times New Roman" w:hAnsi="Times New Roman" w:cs="Times New Roman"/>
          <w:sz w:val="28"/>
          <w:szCs w:val="28"/>
          <w:shd w:val="clear" w:color="auto" w:fill="FFFFFF"/>
        </w:rPr>
        <w:t>підтримки  учасників антитерористичної операції, які проходять лікування в шпиталях  міста Києва.</w:t>
      </w:r>
    </w:p>
    <w:p w:rsidR="00AA01BD" w:rsidRDefault="00AA01BD" w:rsidP="00865268">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shd w:val="clear" w:color="auto" w:fill="FFFFFF"/>
          <w:lang w:val="uk-UA"/>
        </w:rPr>
        <w:tab/>
      </w:r>
      <w:r>
        <w:rPr>
          <w:rFonts w:ascii="Times New Roman" w:hAnsi="Times New Roman"/>
          <w:sz w:val="28"/>
          <w:szCs w:val="28"/>
          <w:lang w:val="uk-UA"/>
        </w:rPr>
        <w:t xml:space="preserve">В рамках фестивалю патріотичної пісні до Дня захисника України, який проводився ГС </w:t>
      </w:r>
      <w:r w:rsidRPr="001B2139">
        <w:rPr>
          <w:rFonts w:ascii="Times New Roman" w:hAnsi="Times New Roman"/>
          <w:sz w:val="28"/>
          <w:szCs w:val="28"/>
          <w:lang w:val="uk-UA"/>
        </w:rPr>
        <w:t>«Братерство Учасників Бойових Дій України»</w:t>
      </w:r>
      <w:r>
        <w:rPr>
          <w:rFonts w:ascii="Times New Roman" w:hAnsi="Times New Roman"/>
          <w:sz w:val="28"/>
          <w:szCs w:val="28"/>
          <w:lang w:val="uk-UA"/>
        </w:rPr>
        <w:t xml:space="preserve"> з концертною програмою, ліками та подарунками від вихованців підліткових клубів 05 листопада 2016 року</w:t>
      </w:r>
      <w:r w:rsidRPr="001E1E67">
        <w:rPr>
          <w:rFonts w:ascii="Times New Roman" w:hAnsi="Times New Roman"/>
          <w:sz w:val="28"/>
          <w:szCs w:val="28"/>
          <w:lang w:val="uk-UA"/>
        </w:rPr>
        <w:t xml:space="preserve"> </w:t>
      </w:r>
      <w:r>
        <w:rPr>
          <w:rFonts w:ascii="Times New Roman" w:hAnsi="Times New Roman"/>
          <w:sz w:val="28"/>
          <w:szCs w:val="28"/>
          <w:lang w:val="uk-UA"/>
        </w:rPr>
        <w:t>відвідали поранених учасників АТО, які проходили лікування у шпиталі ВВВ (Пуща-Водиця).</w:t>
      </w:r>
    </w:p>
    <w:p w:rsidR="00AA01BD" w:rsidRDefault="00AA01BD" w:rsidP="00865268">
      <w:pPr>
        <w:pStyle w:val="a4"/>
        <w:tabs>
          <w:tab w:val="left" w:pos="567"/>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ab/>
        <w:t xml:space="preserve">Протягом листопада-грудня </w:t>
      </w:r>
      <w:r w:rsidR="007C6312">
        <w:rPr>
          <w:rFonts w:ascii="Times New Roman" w:hAnsi="Times New Roman"/>
          <w:sz w:val="28"/>
          <w:szCs w:val="28"/>
          <w:lang w:val="uk-UA"/>
        </w:rPr>
        <w:t xml:space="preserve">спеціалістами </w:t>
      </w:r>
      <w:r>
        <w:rPr>
          <w:rFonts w:ascii="Times New Roman" w:hAnsi="Times New Roman"/>
          <w:sz w:val="28"/>
          <w:szCs w:val="28"/>
          <w:lang w:val="uk-UA"/>
        </w:rPr>
        <w:t xml:space="preserve">була зібрана та передана гуманітарна допомога у вигляді теплих речей для </w:t>
      </w:r>
      <w:r w:rsidR="007C6312">
        <w:rPr>
          <w:rFonts w:ascii="Times New Roman" w:hAnsi="Times New Roman"/>
          <w:sz w:val="28"/>
          <w:szCs w:val="28"/>
          <w:lang w:val="uk-UA"/>
        </w:rPr>
        <w:t xml:space="preserve">бійців батальйону Кульчицького та </w:t>
      </w:r>
      <w:r>
        <w:rPr>
          <w:rFonts w:ascii="Times New Roman" w:hAnsi="Times New Roman"/>
          <w:sz w:val="28"/>
          <w:szCs w:val="28"/>
          <w:lang w:val="uk-UA"/>
        </w:rPr>
        <w:t>72-ої окремої механізованої бригади.</w:t>
      </w:r>
    </w:p>
    <w:p w:rsidR="00AA01BD" w:rsidRDefault="00AA01BD" w:rsidP="00865268">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Спеціалістами </w:t>
      </w:r>
      <w:r w:rsidRPr="005758DE">
        <w:rPr>
          <w:rFonts w:ascii="Times New Roman" w:hAnsi="Times New Roman"/>
          <w:sz w:val="28"/>
          <w:szCs w:val="28"/>
          <w:lang w:val="uk-UA"/>
        </w:rPr>
        <w:t>Центр</w:t>
      </w:r>
      <w:r>
        <w:rPr>
          <w:rFonts w:ascii="Times New Roman" w:hAnsi="Times New Roman"/>
          <w:sz w:val="28"/>
          <w:szCs w:val="28"/>
          <w:lang w:val="uk-UA"/>
        </w:rPr>
        <w:t>у</w:t>
      </w:r>
      <w:r w:rsidRPr="005758DE">
        <w:rPr>
          <w:rFonts w:ascii="Times New Roman" w:hAnsi="Times New Roman"/>
          <w:sz w:val="28"/>
          <w:szCs w:val="28"/>
          <w:lang w:val="uk-UA"/>
        </w:rPr>
        <w:t xml:space="preserve"> розроблені та розповсюджуються інформаційні матеріали та флаєри, які включають в себе корисну інформацію потрібну для повернення учасників АТО до повноцінного життя. </w:t>
      </w:r>
    </w:p>
    <w:p w:rsidR="00AA01BD" w:rsidRDefault="00AA01BD" w:rsidP="00865268">
      <w:pPr>
        <w:tabs>
          <w:tab w:val="left" w:pos="567"/>
          <w:tab w:val="left" w:pos="5670"/>
          <w:tab w:val="left" w:pos="5954"/>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Спеціалістами </w:t>
      </w:r>
      <w:r w:rsidRPr="008B50AE">
        <w:rPr>
          <w:rFonts w:ascii="Times New Roman" w:hAnsi="Times New Roman"/>
          <w:sz w:val="28"/>
          <w:szCs w:val="28"/>
          <w:lang w:val="uk-UA"/>
        </w:rPr>
        <w:t>Центр</w:t>
      </w:r>
      <w:r>
        <w:rPr>
          <w:rFonts w:ascii="Times New Roman" w:hAnsi="Times New Roman"/>
          <w:sz w:val="28"/>
          <w:szCs w:val="28"/>
          <w:lang w:val="uk-UA"/>
        </w:rPr>
        <w:t>у</w:t>
      </w:r>
      <w:r w:rsidRPr="008B50AE">
        <w:rPr>
          <w:rFonts w:ascii="Times New Roman" w:hAnsi="Times New Roman"/>
          <w:sz w:val="28"/>
          <w:szCs w:val="28"/>
          <w:lang w:val="uk-UA"/>
        </w:rPr>
        <w:t xml:space="preserve"> розроблен</w:t>
      </w:r>
      <w:r>
        <w:rPr>
          <w:rFonts w:ascii="Times New Roman" w:hAnsi="Times New Roman"/>
          <w:sz w:val="28"/>
          <w:szCs w:val="28"/>
          <w:lang w:val="uk-UA"/>
        </w:rPr>
        <w:t xml:space="preserve">о розгорнуту </w:t>
      </w:r>
      <w:r>
        <w:rPr>
          <w:rFonts w:ascii="Times New Roman" w:hAnsi="Times New Roman"/>
          <w:sz w:val="28"/>
          <w:szCs w:val="28"/>
        </w:rPr>
        <w:t>пам</w:t>
      </w:r>
      <w:r w:rsidRPr="00C73731">
        <w:rPr>
          <w:rFonts w:ascii="Times New Roman" w:hAnsi="Times New Roman"/>
          <w:sz w:val="28"/>
          <w:szCs w:val="28"/>
        </w:rPr>
        <w:t>’</w:t>
      </w:r>
      <w:r>
        <w:rPr>
          <w:rFonts w:ascii="Times New Roman" w:hAnsi="Times New Roman"/>
          <w:sz w:val="28"/>
          <w:szCs w:val="28"/>
          <w:lang w:val="uk-UA"/>
        </w:rPr>
        <w:t>ятку</w:t>
      </w:r>
      <w:r w:rsidRPr="008B50AE">
        <w:rPr>
          <w:rFonts w:ascii="Times New Roman" w:hAnsi="Times New Roman"/>
          <w:sz w:val="28"/>
          <w:szCs w:val="28"/>
          <w:lang w:val="uk-UA"/>
        </w:rPr>
        <w:t xml:space="preserve"> учасник</w:t>
      </w:r>
      <w:r>
        <w:rPr>
          <w:rFonts w:ascii="Times New Roman" w:hAnsi="Times New Roman"/>
          <w:sz w:val="28"/>
          <w:szCs w:val="28"/>
          <w:lang w:val="uk-UA"/>
        </w:rPr>
        <w:t>а</w:t>
      </w:r>
      <w:r w:rsidRPr="008B50AE">
        <w:rPr>
          <w:rFonts w:ascii="Times New Roman" w:hAnsi="Times New Roman"/>
          <w:sz w:val="28"/>
          <w:szCs w:val="28"/>
          <w:lang w:val="uk-UA"/>
        </w:rPr>
        <w:t xml:space="preserve"> АТО щодо прав</w:t>
      </w:r>
      <w:r>
        <w:rPr>
          <w:rFonts w:ascii="Times New Roman" w:hAnsi="Times New Roman"/>
          <w:sz w:val="28"/>
          <w:szCs w:val="28"/>
          <w:lang w:val="uk-UA"/>
        </w:rPr>
        <w:t xml:space="preserve"> </w:t>
      </w:r>
      <w:r w:rsidRPr="008B50AE">
        <w:rPr>
          <w:rFonts w:ascii="Times New Roman" w:hAnsi="Times New Roman"/>
          <w:sz w:val="28"/>
          <w:szCs w:val="28"/>
          <w:lang w:val="uk-UA"/>
        </w:rPr>
        <w:t>та</w:t>
      </w:r>
      <w:r>
        <w:rPr>
          <w:rFonts w:ascii="Times New Roman" w:hAnsi="Times New Roman"/>
          <w:sz w:val="28"/>
          <w:szCs w:val="28"/>
          <w:lang w:val="uk-UA"/>
        </w:rPr>
        <w:t xml:space="preserve"> отримання </w:t>
      </w:r>
      <w:r w:rsidRPr="008B50AE">
        <w:rPr>
          <w:rFonts w:ascii="Times New Roman" w:hAnsi="Times New Roman"/>
          <w:sz w:val="28"/>
          <w:szCs w:val="28"/>
          <w:lang w:val="uk-UA"/>
        </w:rPr>
        <w:t>пільг.</w:t>
      </w:r>
    </w:p>
    <w:p w:rsidR="00AA01BD" w:rsidRDefault="00AA01BD" w:rsidP="00865268">
      <w:pPr>
        <w:tabs>
          <w:tab w:val="left" w:pos="567"/>
          <w:tab w:val="left" w:pos="5387"/>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FF1B94">
        <w:rPr>
          <w:rFonts w:ascii="Times New Roman" w:hAnsi="Times New Roman"/>
          <w:sz w:val="28"/>
          <w:szCs w:val="28"/>
          <w:lang w:val="uk-UA"/>
        </w:rPr>
        <w:t>На телеканалі «Марс-ТВ» висвітлено інформацію щодо реалізації у Дарни</w:t>
      </w:r>
      <w:r>
        <w:rPr>
          <w:rFonts w:ascii="Times New Roman" w:hAnsi="Times New Roman"/>
          <w:sz w:val="28"/>
          <w:szCs w:val="28"/>
          <w:lang w:val="uk-UA"/>
        </w:rPr>
        <w:t>цькому районі м. Києва програми</w:t>
      </w:r>
      <w:r w:rsidRPr="00FF1B94">
        <w:rPr>
          <w:rFonts w:ascii="Times New Roman" w:hAnsi="Times New Roman"/>
          <w:sz w:val="28"/>
          <w:szCs w:val="28"/>
          <w:lang w:val="uk-UA"/>
        </w:rPr>
        <w:t xml:space="preserve"> «Здійснення комплексних заходів з надання соціально-психологічно допомоги учасникам АТО та членам</w:t>
      </w:r>
      <w:r>
        <w:rPr>
          <w:rFonts w:ascii="Times New Roman" w:hAnsi="Times New Roman"/>
          <w:sz w:val="28"/>
          <w:szCs w:val="28"/>
          <w:lang w:val="uk-UA"/>
        </w:rPr>
        <w:t xml:space="preserve"> </w:t>
      </w:r>
      <w:r w:rsidRPr="00FF1B94">
        <w:rPr>
          <w:rFonts w:ascii="Times New Roman" w:hAnsi="Times New Roman"/>
          <w:sz w:val="28"/>
          <w:szCs w:val="28"/>
          <w:lang w:val="uk-UA"/>
        </w:rPr>
        <w:t xml:space="preserve"> їх</w:t>
      </w:r>
      <w:r>
        <w:rPr>
          <w:rFonts w:ascii="Times New Roman" w:hAnsi="Times New Roman"/>
          <w:sz w:val="28"/>
          <w:szCs w:val="28"/>
          <w:lang w:val="uk-UA"/>
        </w:rPr>
        <w:t xml:space="preserve"> </w:t>
      </w:r>
      <w:r w:rsidRPr="00FF1B94">
        <w:rPr>
          <w:rFonts w:ascii="Times New Roman" w:hAnsi="Times New Roman"/>
          <w:sz w:val="28"/>
          <w:szCs w:val="28"/>
          <w:lang w:val="uk-UA"/>
        </w:rPr>
        <w:t xml:space="preserve"> </w:t>
      </w:r>
      <w:r>
        <w:rPr>
          <w:rFonts w:ascii="Times New Roman" w:hAnsi="Times New Roman"/>
          <w:sz w:val="28"/>
          <w:szCs w:val="28"/>
          <w:lang w:val="uk-UA"/>
        </w:rPr>
        <w:t xml:space="preserve">родин». </w:t>
      </w:r>
    </w:p>
    <w:p w:rsidR="00AA01BD" w:rsidRPr="001B2139" w:rsidRDefault="00AA01BD" w:rsidP="00865268">
      <w:pPr>
        <w:pStyle w:val="a4"/>
        <w:tabs>
          <w:tab w:val="left" w:pos="567"/>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sidRPr="001B2139">
        <w:rPr>
          <w:rFonts w:ascii="Times New Roman" w:hAnsi="Times New Roman"/>
          <w:sz w:val="28"/>
          <w:szCs w:val="28"/>
          <w:lang w:val="uk-UA"/>
        </w:rPr>
        <w:t>Для надання комплексу соціальних послуг спеціалістами Центру залучаються державні, громадські та благодійні організації, а саме: Управління праці та соціального захисту населення, управління освіти, Управління охорони здоров’я, ГС «Братерство Учасників Бойових Дій України», БФ «Міжнародне Сприяння</w:t>
      </w:r>
      <w:r>
        <w:rPr>
          <w:rFonts w:ascii="Times New Roman" w:hAnsi="Times New Roman"/>
          <w:sz w:val="28"/>
          <w:szCs w:val="28"/>
          <w:lang w:val="uk-UA"/>
        </w:rPr>
        <w:t xml:space="preserve">», БО «БФ «МІСІЯ ДОБРА», </w:t>
      </w:r>
      <w:r w:rsidRPr="001B2139">
        <w:rPr>
          <w:rFonts w:ascii="Times New Roman" w:hAnsi="Times New Roman"/>
          <w:sz w:val="28"/>
          <w:szCs w:val="28"/>
          <w:lang w:val="uk-UA"/>
        </w:rPr>
        <w:t>МБО «На с</w:t>
      </w:r>
      <w:r>
        <w:rPr>
          <w:rFonts w:ascii="Times New Roman" w:hAnsi="Times New Roman"/>
          <w:sz w:val="28"/>
          <w:szCs w:val="28"/>
          <w:lang w:val="uk-UA"/>
        </w:rPr>
        <w:t>лужбі у дитини»,                                  ГО «Інтегрум».</w:t>
      </w:r>
    </w:p>
    <w:p w:rsidR="009D1828" w:rsidRPr="001B2139" w:rsidRDefault="00672E22" w:rsidP="00865268">
      <w:pPr>
        <w:tabs>
          <w:tab w:val="left" w:pos="567"/>
        </w:tabs>
        <w:spacing w:after="0" w:line="240" w:lineRule="auto"/>
        <w:jc w:val="both"/>
        <w:rPr>
          <w:rFonts w:ascii="Times New Roman" w:eastAsia="Calibri" w:hAnsi="Times New Roman"/>
          <w:sz w:val="28"/>
          <w:szCs w:val="28"/>
          <w:lang w:val="uk-UA" w:eastAsia="en-US" w:bidi="en-US"/>
        </w:rPr>
      </w:pPr>
      <w:r>
        <w:rPr>
          <w:rFonts w:ascii="Times New Roman" w:hAnsi="Times New Roman"/>
          <w:sz w:val="28"/>
          <w:szCs w:val="28"/>
          <w:lang w:val="uk-UA"/>
        </w:rPr>
        <w:tab/>
      </w:r>
      <w:r w:rsidR="00DB32EB" w:rsidRPr="001B2139">
        <w:rPr>
          <w:rFonts w:ascii="Times New Roman" w:hAnsi="Times New Roman"/>
          <w:sz w:val="28"/>
          <w:szCs w:val="28"/>
          <w:lang w:val="uk-UA"/>
        </w:rPr>
        <w:t xml:space="preserve">У зв’язку з нестабільною суспільно-політичною ситуацією в країні </w:t>
      </w:r>
      <w:r w:rsidR="0030186C">
        <w:rPr>
          <w:rFonts w:ascii="Times New Roman" w:eastAsia="Calibri" w:hAnsi="Times New Roman"/>
          <w:sz w:val="28"/>
          <w:szCs w:val="28"/>
          <w:lang w:val="uk-UA" w:eastAsia="en-US" w:bidi="en-US"/>
        </w:rPr>
        <w:t>одним із напрямків</w:t>
      </w:r>
      <w:r w:rsidR="00DB32EB" w:rsidRPr="001B2139">
        <w:rPr>
          <w:rFonts w:ascii="Times New Roman" w:eastAsia="Calibri" w:hAnsi="Times New Roman"/>
          <w:sz w:val="28"/>
          <w:szCs w:val="28"/>
          <w:lang w:val="uk-UA" w:eastAsia="en-US" w:bidi="en-US"/>
        </w:rPr>
        <w:t xml:space="preserve"> діяльності Центру є соціальна підтримка та надання соціальних послуг внутрішньо переміщеним особам</w:t>
      </w:r>
      <w:r w:rsidR="0025752A" w:rsidRPr="001B2139">
        <w:rPr>
          <w:rFonts w:ascii="Times New Roman" w:eastAsia="Calibri" w:hAnsi="Times New Roman"/>
          <w:sz w:val="28"/>
          <w:szCs w:val="28"/>
          <w:lang w:val="uk-UA" w:eastAsia="en-US" w:bidi="en-US"/>
        </w:rPr>
        <w:t>.</w:t>
      </w:r>
      <w:r w:rsidR="00DB32EB" w:rsidRPr="001B2139">
        <w:rPr>
          <w:rFonts w:ascii="Times New Roman" w:eastAsia="Calibri" w:hAnsi="Times New Roman"/>
          <w:sz w:val="28"/>
          <w:szCs w:val="28"/>
          <w:lang w:val="uk-UA" w:eastAsia="en-US" w:bidi="en-US"/>
        </w:rPr>
        <w:t xml:space="preserve"> </w:t>
      </w:r>
      <w:r w:rsidR="0057578A" w:rsidRPr="001B2139">
        <w:rPr>
          <w:rFonts w:ascii="Times New Roman" w:eastAsia="Calibri" w:hAnsi="Times New Roman"/>
          <w:sz w:val="28"/>
          <w:szCs w:val="28"/>
          <w:lang w:val="uk-UA" w:eastAsia="en-US" w:bidi="en-US"/>
        </w:rPr>
        <w:t xml:space="preserve">Загальна кількість внутрішньо переміщених сімей/осіб, які звернулися до Центру з початку збройного конфлікту на Сході України та АР Крим  - </w:t>
      </w:r>
      <w:r w:rsidR="0057578A">
        <w:rPr>
          <w:rFonts w:ascii="Times New Roman" w:eastAsia="Calibri" w:hAnsi="Times New Roman"/>
          <w:sz w:val="28"/>
          <w:szCs w:val="28"/>
          <w:lang w:val="uk-UA" w:eastAsia="en-US" w:bidi="en-US"/>
        </w:rPr>
        <w:t>399</w:t>
      </w:r>
      <w:r w:rsidR="0057578A" w:rsidRPr="001B2139">
        <w:rPr>
          <w:rFonts w:ascii="Times New Roman" w:eastAsia="Calibri" w:hAnsi="Times New Roman"/>
          <w:sz w:val="28"/>
          <w:szCs w:val="28"/>
          <w:lang w:val="uk-UA" w:eastAsia="en-US" w:bidi="en-US"/>
        </w:rPr>
        <w:t xml:space="preserve"> сімей</w:t>
      </w:r>
      <w:r w:rsidR="0057578A">
        <w:rPr>
          <w:rFonts w:ascii="Times New Roman" w:eastAsia="Calibri" w:hAnsi="Times New Roman"/>
          <w:sz w:val="28"/>
          <w:szCs w:val="28"/>
          <w:lang w:val="uk-UA" w:eastAsia="en-US" w:bidi="en-US"/>
        </w:rPr>
        <w:t xml:space="preserve"> (осіб), </w:t>
      </w:r>
      <w:r w:rsidR="0057578A" w:rsidRPr="001B2139">
        <w:rPr>
          <w:rFonts w:ascii="Times New Roman" w:eastAsia="Calibri" w:hAnsi="Times New Roman"/>
          <w:sz w:val="28"/>
          <w:szCs w:val="28"/>
          <w:lang w:val="uk-UA" w:eastAsia="en-US" w:bidi="en-US"/>
        </w:rPr>
        <w:t xml:space="preserve">в них дітей – </w:t>
      </w:r>
      <w:r w:rsidR="00C15179">
        <w:rPr>
          <w:rFonts w:ascii="Times New Roman" w:eastAsia="Calibri" w:hAnsi="Times New Roman"/>
          <w:sz w:val="28"/>
          <w:szCs w:val="28"/>
          <w:lang w:val="uk-UA" w:eastAsia="en-US" w:bidi="en-US"/>
        </w:rPr>
        <w:t>328 (в УПСЗН на обліку перебуває близько 26 тисяч ВПО).</w:t>
      </w:r>
    </w:p>
    <w:p w:rsidR="000823FC" w:rsidRPr="005159D0" w:rsidRDefault="0057578A" w:rsidP="00865268">
      <w:pPr>
        <w:spacing w:after="0" w:line="240" w:lineRule="auto"/>
        <w:ind w:firstLine="708"/>
        <w:jc w:val="both"/>
        <w:rPr>
          <w:rFonts w:ascii="Times New Roman" w:eastAsia="Calibri" w:hAnsi="Times New Roman"/>
          <w:sz w:val="28"/>
          <w:szCs w:val="28"/>
          <w:lang w:val="uk-UA" w:eastAsia="en-US" w:bidi="en-US"/>
        </w:rPr>
      </w:pPr>
      <w:r>
        <w:rPr>
          <w:rFonts w:ascii="Times New Roman" w:eastAsia="Calibri" w:hAnsi="Times New Roman"/>
          <w:sz w:val="28"/>
          <w:szCs w:val="28"/>
          <w:lang w:val="uk-UA" w:eastAsia="en-US" w:bidi="en-US"/>
        </w:rPr>
        <w:t>Станом на 30.12.2016 року н</w:t>
      </w:r>
      <w:r w:rsidR="000823FC">
        <w:rPr>
          <w:rFonts w:ascii="Times New Roman" w:eastAsia="Calibri" w:hAnsi="Times New Roman"/>
          <w:sz w:val="28"/>
          <w:szCs w:val="28"/>
          <w:lang w:val="uk-UA" w:eastAsia="en-US" w:bidi="en-US"/>
        </w:rPr>
        <w:t>а обліку в Центрі перебуває 121 сім</w:t>
      </w:r>
      <w:r w:rsidR="000823FC" w:rsidRPr="003A3ACF">
        <w:rPr>
          <w:rFonts w:ascii="Times New Roman" w:eastAsia="Calibri" w:hAnsi="Times New Roman"/>
          <w:sz w:val="28"/>
          <w:szCs w:val="28"/>
          <w:lang w:eastAsia="en-US" w:bidi="en-US"/>
        </w:rPr>
        <w:t>’</w:t>
      </w:r>
      <w:r w:rsidR="000823FC">
        <w:rPr>
          <w:rFonts w:ascii="Times New Roman" w:eastAsia="Calibri" w:hAnsi="Times New Roman"/>
          <w:sz w:val="28"/>
          <w:szCs w:val="28"/>
          <w:lang w:val="uk-UA" w:eastAsia="en-US" w:bidi="en-US"/>
        </w:rPr>
        <w:t xml:space="preserve">я (в них 162 дитини), з якими постійно проводиться відповідна соціальна робота, залучаються до соціокультурних заходів, надаються послуги відповідно до потреб, в рамках повноважень Центру,  </w:t>
      </w:r>
      <w:r w:rsidR="000823FC" w:rsidRPr="005159D0">
        <w:rPr>
          <w:rFonts w:ascii="Times New Roman" w:eastAsia="Calibri" w:hAnsi="Times New Roman"/>
          <w:sz w:val="28"/>
          <w:szCs w:val="28"/>
          <w:lang w:val="uk-UA" w:eastAsia="en-US" w:bidi="en-US"/>
        </w:rPr>
        <w:t xml:space="preserve">з них: </w:t>
      </w:r>
    </w:p>
    <w:p w:rsidR="000823FC" w:rsidRPr="005159D0" w:rsidRDefault="000823FC" w:rsidP="00865268">
      <w:pPr>
        <w:spacing w:after="0" w:line="240" w:lineRule="auto"/>
        <w:ind w:right="-2"/>
        <w:jc w:val="both"/>
        <w:rPr>
          <w:rFonts w:ascii="Times New Roman" w:eastAsia="Calibri" w:hAnsi="Times New Roman"/>
          <w:sz w:val="28"/>
          <w:szCs w:val="28"/>
          <w:lang w:val="uk-UA" w:bidi="en-US"/>
        </w:rPr>
      </w:pPr>
      <w:r w:rsidRPr="005159D0">
        <w:rPr>
          <w:rFonts w:ascii="Times New Roman" w:eastAsia="Calibri" w:hAnsi="Times New Roman"/>
          <w:sz w:val="28"/>
          <w:szCs w:val="28"/>
          <w:lang w:val="uk-UA" w:bidi="en-US"/>
        </w:rPr>
        <w:t xml:space="preserve">     -</w:t>
      </w:r>
      <w:r w:rsidRPr="005159D0">
        <w:rPr>
          <w:rFonts w:ascii="Times New Roman" w:eastAsia="Calibri" w:hAnsi="Times New Roman"/>
          <w:sz w:val="28"/>
          <w:szCs w:val="28"/>
          <w:lang w:bidi="en-US"/>
        </w:rPr>
        <w:t xml:space="preserve"> АР Крим – </w:t>
      </w:r>
      <w:r>
        <w:rPr>
          <w:rFonts w:ascii="Times New Roman" w:eastAsia="Calibri" w:hAnsi="Times New Roman"/>
          <w:sz w:val="28"/>
          <w:szCs w:val="28"/>
          <w:lang w:val="uk-UA" w:bidi="en-US"/>
        </w:rPr>
        <w:t>6</w:t>
      </w:r>
      <w:r w:rsidRPr="005159D0">
        <w:rPr>
          <w:rFonts w:ascii="Times New Roman" w:eastAsia="Calibri" w:hAnsi="Times New Roman"/>
          <w:sz w:val="28"/>
          <w:szCs w:val="28"/>
          <w:lang w:bidi="en-US"/>
        </w:rPr>
        <w:t xml:space="preserve"> сім</w:t>
      </w:r>
      <w:r w:rsidRPr="005159D0">
        <w:rPr>
          <w:rFonts w:ascii="Times New Roman" w:eastAsia="Calibri" w:hAnsi="Times New Roman"/>
          <w:sz w:val="28"/>
          <w:szCs w:val="28"/>
          <w:lang w:val="uk-UA" w:bidi="en-US"/>
        </w:rPr>
        <w:t>ей</w:t>
      </w:r>
      <w:r w:rsidRPr="005159D0">
        <w:rPr>
          <w:rFonts w:ascii="Times New Roman" w:eastAsia="Calibri" w:hAnsi="Times New Roman"/>
          <w:sz w:val="28"/>
          <w:szCs w:val="28"/>
          <w:lang w:bidi="en-US"/>
        </w:rPr>
        <w:t xml:space="preserve"> (в них дітей – </w:t>
      </w:r>
      <w:r>
        <w:rPr>
          <w:rFonts w:ascii="Times New Roman" w:eastAsia="Calibri" w:hAnsi="Times New Roman"/>
          <w:sz w:val="28"/>
          <w:szCs w:val="28"/>
          <w:lang w:val="uk-UA" w:bidi="en-US"/>
        </w:rPr>
        <w:t>7</w:t>
      </w:r>
      <w:r w:rsidRPr="005159D0">
        <w:rPr>
          <w:rFonts w:ascii="Times New Roman" w:eastAsia="Calibri" w:hAnsi="Times New Roman"/>
          <w:sz w:val="28"/>
          <w:szCs w:val="28"/>
          <w:lang w:val="uk-UA" w:bidi="en-US"/>
        </w:rPr>
        <w:t>);</w:t>
      </w:r>
    </w:p>
    <w:p w:rsidR="000823FC" w:rsidRPr="005159D0" w:rsidRDefault="000823FC" w:rsidP="00865268">
      <w:pPr>
        <w:spacing w:after="0" w:line="240" w:lineRule="auto"/>
        <w:ind w:right="-2"/>
        <w:jc w:val="both"/>
        <w:rPr>
          <w:rFonts w:ascii="Times New Roman" w:eastAsia="Calibri" w:hAnsi="Times New Roman"/>
          <w:sz w:val="28"/>
          <w:szCs w:val="28"/>
          <w:lang w:val="uk-UA" w:bidi="en-US"/>
        </w:rPr>
      </w:pPr>
      <w:r w:rsidRPr="005159D0">
        <w:rPr>
          <w:rFonts w:ascii="Times New Roman" w:eastAsia="Calibri" w:hAnsi="Times New Roman"/>
          <w:sz w:val="28"/>
          <w:szCs w:val="28"/>
          <w:lang w:val="uk-UA" w:bidi="en-US"/>
        </w:rPr>
        <w:t xml:space="preserve">     - </w:t>
      </w:r>
      <w:r w:rsidRPr="005159D0">
        <w:rPr>
          <w:rFonts w:ascii="Times New Roman" w:eastAsia="Calibri" w:hAnsi="Times New Roman"/>
          <w:sz w:val="28"/>
          <w:szCs w:val="28"/>
          <w:lang w:bidi="en-US"/>
        </w:rPr>
        <w:t xml:space="preserve">Донецька обл. – </w:t>
      </w:r>
      <w:r>
        <w:rPr>
          <w:rFonts w:ascii="Times New Roman" w:eastAsia="Calibri" w:hAnsi="Times New Roman"/>
          <w:sz w:val="28"/>
          <w:szCs w:val="28"/>
          <w:lang w:val="uk-UA" w:bidi="en-US"/>
        </w:rPr>
        <w:t>72</w:t>
      </w:r>
      <w:r w:rsidRPr="005159D0">
        <w:rPr>
          <w:rFonts w:ascii="Times New Roman" w:eastAsia="Calibri" w:hAnsi="Times New Roman"/>
          <w:sz w:val="28"/>
          <w:szCs w:val="28"/>
          <w:lang w:bidi="en-US"/>
        </w:rPr>
        <w:t xml:space="preserve"> сім</w:t>
      </w:r>
      <w:r w:rsidRPr="008863A2">
        <w:rPr>
          <w:rFonts w:ascii="Times New Roman" w:eastAsia="Calibri" w:hAnsi="Times New Roman"/>
          <w:sz w:val="28"/>
          <w:szCs w:val="28"/>
          <w:lang w:bidi="en-US"/>
        </w:rPr>
        <w:t>’</w:t>
      </w:r>
      <w:r>
        <w:rPr>
          <w:rFonts w:ascii="Times New Roman" w:eastAsia="Calibri" w:hAnsi="Times New Roman"/>
          <w:sz w:val="28"/>
          <w:szCs w:val="28"/>
          <w:lang w:val="uk-UA" w:bidi="en-US"/>
        </w:rPr>
        <w:t>ї</w:t>
      </w:r>
      <w:r w:rsidRPr="005159D0">
        <w:rPr>
          <w:rFonts w:ascii="Times New Roman" w:eastAsia="Calibri" w:hAnsi="Times New Roman"/>
          <w:sz w:val="28"/>
          <w:szCs w:val="28"/>
          <w:lang w:bidi="en-US"/>
        </w:rPr>
        <w:t xml:space="preserve"> (в них дітей – </w:t>
      </w:r>
      <w:r>
        <w:rPr>
          <w:rFonts w:ascii="Times New Roman" w:eastAsia="Calibri" w:hAnsi="Times New Roman"/>
          <w:sz w:val="28"/>
          <w:szCs w:val="28"/>
          <w:lang w:val="uk-UA" w:bidi="en-US"/>
        </w:rPr>
        <w:t>98</w:t>
      </w:r>
      <w:r w:rsidRPr="005159D0">
        <w:rPr>
          <w:rFonts w:ascii="Times New Roman" w:eastAsia="Calibri" w:hAnsi="Times New Roman"/>
          <w:sz w:val="28"/>
          <w:szCs w:val="28"/>
          <w:lang w:bidi="en-US"/>
        </w:rPr>
        <w:t>)</w:t>
      </w:r>
      <w:r w:rsidRPr="005159D0">
        <w:rPr>
          <w:rFonts w:ascii="Times New Roman" w:eastAsia="Calibri" w:hAnsi="Times New Roman"/>
          <w:sz w:val="28"/>
          <w:szCs w:val="28"/>
          <w:lang w:val="uk-UA" w:bidi="en-US"/>
        </w:rPr>
        <w:t>;</w:t>
      </w:r>
    </w:p>
    <w:p w:rsidR="000823FC" w:rsidRPr="0057578A" w:rsidRDefault="000823FC" w:rsidP="00865268">
      <w:pPr>
        <w:spacing w:after="0" w:line="240" w:lineRule="auto"/>
        <w:ind w:right="-2"/>
        <w:jc w:val="both"/>
        <w:rPr>
          <w:rFonts w:ascii="Times New Roman" w:eastAsia="Calibri" w:hAnsi="Times New Roman"/>
          <w:sz w:val="28"/>
          <w:szCs w:val="28"/>
          <w:lang w:bidi="en-US"/>
        </w:rPr>
      </w:pPr>
      <w:r w:rsidRPr="005159D0">
        <w:rPr>
          <w:rFonts w:ascii="Times New Roman" w:eastAsia="Calibri" w:hAnsi="Times New Roman"/>
          <w:sz w:val="28"/>
          <w:szCs w:val="28"/>
          <w:lang w:val="uk-UA" w:bidi="en-US"/>
        </w:rPr>
        <w:t xml:space="preserve">     - </w:t>
      </w:r>
      <w:r w:rsidRPr="005159D0">
        <w:rPr>
          <w:rFonts w:ascii="Times New Roman" w:eastAsia="Calibri" w:hAnsi="Times New Roman"/>
          <w:sz w:val="28"/>
          <w:szCs w:val="28"/>
          <w:lang w:bidi="en-US"/>
        </w:rPr>
        <w:t xml:space="preserve">Луганська обл. – </w:t>
      </w:r>
      <w:r>
        <w:rPr>
          <w:rFonts w:ascii="Times New Roman" w:eastAsia="Calibri" w:hAnsi="Times New Roman"/>
          <w:sz w:val="28"/>
          <w:szCs w:val="28"/>
          <w:lang w:val="uk-UA" w:bidi="en-US"/>
        </w:rPr>
        <w:t>43</w:t>
      </w:r>
      <w:r w:rsidRPr="005159D0">
        <w:rPr>
          <w:rFonts w:ascii="Times New Roman" w:eastAsia="Calibri" w:hAnsi="Times New Roman"/>
          <w:sz w:val="28"/>
          <w:szCs w:val="28"/>
          <w:lang w:bidi="en-US"/>
        </w:rPr>
        <w:t xml:space="preserve"> сім</w:t>
      </w:r>
      <w:r w:rsidRPr="008863A2">
        <w:rPr>
          <w:rFonts w:ascii="Times New Roman" w:eastAsia="Calibri" w:hAnsi="Times New Roman"/>
          <w:sz w:val="28"/>
          <w:szCs w:val="28"/>
          <w:lang w:bidi="en-US"/>
        </w:rPr>
        <w:t>’</w:t>
      </w:r>
      <w:r>
        <w:rPr>
          <w:rFonts w:ascii="Times New Roman" w:eastAsia="Calibri" w:hAnsi="Times New Roman"/>
          <w:sz w:val="28"/>
          <w:szCs w:val="28"/>
          <w:lang w:val="uk-UA" w:bidi="en-US"/>
        </w:rPr>
        <w:t>ї</w:t>
      </w:r>
      <w:r w:rsidRPr="005159D0">
        <w:rPr>
          <w:rFonts w:ascii="Times New Roman" w:eastAsia="Calibri" w:hAnsi="Times New Roman"/>
          <w:sz w:val="28"/>
          <w:szCs w:val="28"/>
          <w:lang w:bidi="en-US"/>
        </w:rPr>
        <w:t xml:space="preserve"> (в них дітей – </w:t>
      </w:r>
      <w:r w:rsidRPr="005159D0">
        <w:rPr>
          <w:rFonts w:ascii="Times New Roman" w:eastAsia="Calibri" w:hAnsi="Times New Roman"/>
          <w:sz w:val="28"/>
          <w:szCs w:val="28"/>
          <w:lang w:val="uk-UA" w:bidi="en-US"/>
        </w:rPr>
        <w:t>5</w:t>
      </w:r>
      <w:r>
        <w:rPr>
          <w:rFonts w:ascii="Times New Roman" w:eastAsia="Calibri" w:hAnsi="Times New Roman"/>
          <w:sz w:val="28"/>
          <w:szCs w:val="28"/>
          <w:lang w:val="uk-UA" w:bidi="en-US"/>
        </w:rPr>
        <w:t>7</w:t>
      </w:r>
      <w:r w:rsidRPr="005159D0">
        <w:rPr>
          <w:rFonts w:ascii="Times New Roman" w:eastAsia="Calibri" w:hAnsi="Times New Roman"/>
          <w:sz w:val="28"/>
          <w:szCs w:val="28"/>
          <w:lang w:val="uk-UA" w:bidi="en-US"/>
        </w:rPr>
        <w:t>)</w:t>
      </w:r>
      <w:r w:rsidRPr="005159D0">
        <w:rPr>
          <w:rFonts w:ascii="Times New Roman" w:eastAsia="Calibri" w:hAnsi="Times New Roman"/>
          <w:sz w:val="28"/>
          <w:szCs w:val="28"/>
          <w:lang w:bidi="en-US"/>
        </w:rPr>
        <w:t>.</w:t>
      </w:r>
    </w:p>
    <w:p w:rsidR="0057578A" w:rsidRDefault="00FA0DEC" w:rsidP="00865268">
      <w:pPr>
        <w:spacing w:after="0" w:line="240" w:lineRule="auto"/>
        <w:ind w:firstLine="708"/>
        <w:jc w:val="both"/>
        <w:rPr>
          <w:rFonts w:ascii="Times New Roman" w:eastAsia="Calibri" w:hAnsi="Times New Roman"/>
          <w:sz w:val="28"/>
          <w:szCs w:val="28"/>
          <w:lang w:val="uk-UA" w:eastAsia="en-US" w:bidi="en-US"/>
        </w:rPr>
      </w:pPr>
      <w:r w:rsidRPr="005159D0">
        <w:rPr>
          <w:rFonts w:ascii="Times New Roman" w:hAnsi="Times New Roman"/>
          <w:sz w:val="28"/>
          <w:szCs w:val="28"/>
          <w:lang w:val="uk-UA"/>
        </w:rPr>
        <w:t>Під час первинного звернення особам надається інформація стосовно роботи спеціалістів Центру та структурних підрозділів Дарницької райдержадміністрації. Здійснюється консультація усіх сімей щодо визначення їх потреб, які за необхідністю перенаправляються до структурних підрозділів райдержадміністрації, благодійних фондів і громадських організацій для вирішення потреб сімей (осіб).</w:t>
      </w:r>
      <w:r>
        <w:rPr>
          <w:rFonts w:ascii="Times New Roman" w:hAnsi="Times New Roman"/>
          <w:sz w:val="28"/>
          <w:szCs w:val="28"/>
          <w:lang w:val="uk-UA"/>
        </w:rPr>
        <w:t xml:space="preserve"> Основні питання, з якими зверталися в звітному періоді: надання соціально-економічної допомоги у вигляді продуктових наборів, </w:t>
      </w:r>
      <w:r>
        <w:rPr>
          <w:rFonts w:ascii="Times New Roman" w:hAnsi="Times New Roman"/>
          <w:sz w:val="28"/>
          <w:szCs w:val="28"/>
          <w:lang w:val="uk-UA"/>
        </w:rPr>
        <w:lastRenderedPageBreak/>
        <w:t>одягу, медикаментів, потреба в житлі, працевлаштування, сприяння в оформленні державних соціальних виплат.</w:t>
      </w:r>
      <w:r w:rsidR="0057578A" w:rsidRPr="0057578A">
        <w:rPr>
          <w:rFonts w:ascii="Times New Roman" w:eastAsia="Calibri" w:hAnsi="Times New Roman"/>
          <w:sz w:val="28"/>
          <w:szCs w:val="28"/>
          <w:lang w:val="uk-UA" w:eastAsia="en-US" w:bidi="en-US"/>
        </w:rPr>
        <w:t xml:space="preserve"> </w:t>
      </w:r>
    </w:p>
    <w:p w:rsidR="00FA0DEC" w:rsidRPr="008B4077" w:rsidRDefault="0057578A" w:rsidP="00865268">
      <w:pPr>
        <w:spacing w:after="0" w:line="240" w:lineRule="auto"/>
        <w:ind w:firstLine="708"/>
        <w:jc w:val="both"/>
        <w:rPr>
          <w:rFonts w:ascii="Times New Roman" w:hAnsi="Times New Roman"/>
          <w:sz w:val="28"/>
          <w:szCs w:val="28"/>
          <w:lang w:val="uk-UA"/>
        </w:rPr>
      </w:pPr>
      <w:r>
        <w:rPr>
          <w:rFonts w:ascii="Times New Roman" w:eastAsia="Calibri" w:hAnsi="Times New Roman"/>
          <w:sz w:val="28"/>
          <w:szCs w:val="28"/>
          <w:lang w:val="uk-UA" w:eastAsia="en-US" w:bidi="en-US"/>
        </w:rPr>
        <w:t>Протягом 2016 року сім’ям надано  222 соціальні послуг.</w:t>
      </w:r>
    </w:p>
    <w:p w:rsidR="00C32969" w:rsidRDefault="00FA0DEC" w:rsidP="00865268">
      <w:pPr>
        <w:tabs>
          <w:tab w:val="left" w:pos="567"/>
          <w:tab w:val="left" w:pos="5387"/>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1B2139">
        <w:rPr>
          <w:rFonts w:ascii="Times New Roman" w:hAnsi="Times New Roman"/>
          <w:sz w:val="28"/>
          <w:szCs w:val="28"/>
          <w:lang w:val="uk-UA"/>
        </w:rPr>
        <w:t>За звітній період 201</w:t>
      </w:r>
      <w:r>
        <w:rPr>
          <w:rFonts w:ascii="Times New Roman" w:hAnsi="Times New Roman"/>
          <w:sz w:val="28"/>
          <w:szCs w:val="28"/>
          <w:lang w:val="uk-UA"/>
        </w:rPr>
        <w:t>6</w:t>
      </w:r>
      <w:r w:rsidRPr="001B2139">
        <w:rPr>
          <w:rFonts w:ascii="Times New Roman" w:hAnsi="Times New Roman"/>
          <w:sz w:val="28"/>
          <w:szCs w:val="28"/>
          <w:lang w:val="uk-UA"/>
        </w:rPr>
        <w:t xml:space="preserve"> року спеціалістами Центру вирішено </w:t>
      </w:r>
      <w:r>
        <w:rPr>
          <w:rFonts w:ascii="Times New Roman" w:hAnsi="Times New Roman"/>
          <w:sz w:val="28"/>
          <w:szCs w:val="28"/>
          <w:lang w:val="uk-UA"/>
        </w:rPr>
        <w:t xml:space="preserve">наступні потреби </w:t>
      </w:r>
      <w:r w:rsidRPr="001B2139">
        <w:rPr>
          <w:rFonts w:ascii="Times New Roman" w:hAnsi="Times New Roman"/>
          <w:sz w:val="28"/>
          <w:szCs w:val="28"/>
          <w:lang w:val="uk-UA"/>
        </w:rPr>
        <w:t xml:space="preserve">сімей </w:t>
      </w:r>
      <w:r>
        <w:rPr>
          <w:rFonts w:ascii="Times New Roman" w:hAnsi="Times New Roman"/>
          <w:sz w:val="28"/>
          <w:szCs w:val="28"/>
          <w:lang w:val="uk-UA"/>
        </w:rPr>
        <w:t>з числа ВПО</w:t>
      </w:r>
      <w:r w:rsidRPr="001B2139">
        <w:rPr>
          <w:rFonts w:ascii="Times New Roman" w:hAnsi="Times New Roman"/>
          <w:sz w:val="28"/>
          <w:szCs w:val="28"/>
          <w:lang w:val="uk-UA"/>
        </w:rPr>
        <w:t>, а саме:</w:t>
      </w:r>
    </w:p>
    <w:p w:rsidR="00C32969" w:rsidRDefault="00C32969" w:rsidP="0086526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000823FC">
        <w:rPr>
          <w:rFonts w:ascii="Times New Roman" w:hAnsi="Times New Roman"/>
          <w:sz w:val="28"/>
          <w:szCs w:val="28"/>
          <w:lang w:val="uk-UA"/>
        </w:rPr>
        <w:t xml:space="preserve">2 </w:t>
      </w:r>
      <w:r w:rsidR="000823FC" w:rsidRPr="005159D0">
        <w:rPr>
          <w:rFonts w:ascii="Times New Roman" w:hAnsi="Times New Roman"/>
          <w:sz w:val="28"/>
          <w:szCs w:val="28"/>
          <w:lang w:val="uk-UA"/>
        </w:rPr>
        <w:t>сім’</w:t>
      </w:r>
      <w:r w:rsidR="000823FC">
        <w:rPr>
          <w:rFonts w:ascii="Times New Roman" w:hAnsi="Times New Roman"/>
          <w:sz w:val="28"/>
          <w:szCs w:val="28"/>
          <w:lang w:val="uk-UA"/>
        </w:rPr>
        <w:t>ї</w:t>
      </w:r>
      <w:r w:rsidR="000823FC" w:rsidRPr="005159D0">
        <w:rPr>
          <w:rFonts w:ascii="Times New Roman" w:hAnsi="Times New Roman"/>
          <w:sz w:val="28"/>
          <w:szCs w:val="28"/>
          <w:lang w:val="uk-UA"/>
        </w:rPr>
        <w:t xml:space="preserve"> було направлено на тимчасове проживання</w:t>
      </w:r>
      <w:r w:rsidR="000823FC">
        <w:rPr>
          <w:rFonts w:ascii="Times New Roman" w:hAnsi="Times New Roman"/>
          <w:sz w:val="28"/>
          <w:szCs w:val="28"/>
          <w:lang w:val="uk-UA"/>
        </w:rPr>
        <w:t xml:space="preserve"> </w:t>
      </w:r>
      <w:r w:rsidR="000823FC" w:rsidRPr="005159D0">
        <w:rPr>
          <w:rFonts w:ascii="Times New Roman" w:hAnsi="Times New Roman"/>
          <w:sz w:val="28"/>
          <w:szCs w:val="28"/>
          <w:lang w:val="uk-UA"/>
        </w:rPr>
        <w:t xml:space="preserve">до Київського міського Центру соціально-психологічної допомоги </w:t>
      </w:r>
      <w:r w:rsidR="000823FC">
        <w:rPr>
          <w:rFonts w:ascii="Times New Roman" w:hAnsi="Times New Roman"/>
          <w:sz w:val="28"/>
          <w:szCs w:val="28"/>
          <w:lang w:val="uk-UA"/>
        </w:rPr>
        <w:t xml:space="preserve">(вул. Новодарницька, 26). </w:t>
      </w:r>
    </w:p>
    <w:p w:rsidR="00C32969" w:rsidRDefault="00C32969" w:rsidP="0086526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- 1</w:t>
      </w:r>
      <w:r w:rsidRPr="005159D0">
        <w:rPr>
          <w:rFonts w:ascii="Times New Roman" w:hAnsi="Times New Roman"/>
          <w:sz w:val="28"/>
          <w:szCs w:val="28"/>
          <w:lang w:val="uk-UA"/>
        </w:rPr>
        <w:t xml:space="preserve"> сім’ї </w:t>
      </w:r>
      <w:r w:rsidR="000823FC">
        <w:rPr>
          <w:rFonts w:ascii="Times New Roman" w:hAnsi="Times New Roman"/>
          <w:sz w:val="28"/>
          <w:szCs w:val="28"/>
          <w:lang w:val="uk-UA"/>
        </w:rPr>
        <w:t>З</w:t>
      </w:r>
      <w:r w:rsidR="000823FC" w:rsidRPr="005159D0">
        <w:rPr>
          <w:rFonts w:ascii="Times New Roman" w:hAnsi="Times New Roman"/>
          <w:sz w:val="28"/>
          <w:szCs w:val="28"/>
          <w:lang w:val="uk-UA"/>
        </w:rPr>
        <w:t xml:space="preserve">а сприяння Київського міського центру соціальних служб для сім’ї, дітей та молоді було надано </w:t>
      </w:r>
      <w:r w:rsidR="000823FC" w:rsidRPr="005159D0">
        <w:rPr>
          <w:rFonts w:ascii="Times New Roman" w:hAnsi="Times New Roman"/>
          <w:bCs/>
          <w:color w:val="000000"/>
          <w:sz w:val="28"/>
          <w:szCs w:val="28"/>
          <w:lang w:val="uk-UA"/>
        </w:rPr>
        <w:t xml:space="preserve">дитячу молочну суміш «Малиш істринський» (№1) у кількості </w:t>
      </w:r>
      <w:r w:rsidR="000823FC">
        <w:rPr>
          <w:rFonts w:ascii="Times New Roman" w:hAnsi="Times New Roman"/>
          <w:sz w:val="28"/>
          <w:szCs w:val="28"/>
          <w:lang w:val="uk-UA"/>
        </w:rPr>
        <w:t xml:space="preserve">12 пачок; </w:t>
      </w:r>
    </w:p>
    <w:p w:rsidR="00C32969" w:rsidRDefault="00C32969" w:rsidP="0086526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- 3</w:t>
      </w:r>
      <w:r w:rsidR="000823FC">
        <w:rPr>
          <w:rFonts w:ascii="Times New Roman" w:hAnsi="Times New Roman"/>
          <w:sz w:val="28"/>
          <w:szCs w:val="28"/>
          <w:lang w:val="uk-UA"/>
        </w:rPr>
        <w:t xml:space="preserve"> сім</w:t>
      </w:r>
      <w:r w:rsidR="000823FC" w:rsidRPr="00D4389F">
        <w:rPr>
          <w:rFonts w:ascii="Times New Roman" w:hAnsi="Times New Roman"/>
          <w:sz w:val="28"/>
          <w:szCs w:val="28"/>
          <w:lang w:val="uk-UA"/>
        </w:rPr>
        <w:t>’</w:t>
      </w:r>
      <w:r w:rsidR="000823FC">
        <w:rPr>
          <w:rFonts w:ascii="Times New Roman" w:hAnsi="Times New Roman"/>
          <w:sz w:val="28"/>
          <w:szCs w:val="28"/>
          <w:lang w:val="uk-UA"/>
        </w:rPr>
        <w:t xml:space="preserve">ї, де є діти першокласники отримали рюкзаки від благодійного фонду «АДРА»; </w:t>
      </w:r>
    </w:p>
    <w:p w:rsidR="00C32969" w:rsidRDefault="00C32969" w:rsidP="0086526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- 2</w:t>
      </w:r>
      <w:r w:rsidR="000823FC">
        <w:rPr>
          <w:rFonts w:ascii="Times New Roman" w:hAnsi="Times New Roman"/>
          <w:sz w:val="28"/>
          <w:szCs w:val="28"/>
          <w:lang w:val="uk-UA"/>
        </w:rPr>
        <w:t xml:space="preserve"> багатодітні та малозабезпечені сім</w:t>
      </w:r>
      <w:r w:rsidR="000823FC" w:rsidRPr="006F371B">
        <w:rPr>
          <w:rFonts w:ascii="Times New Roman" w:hAnsi="Times New Roman"/>
          <w:sz w:val="28"/>
          <w:szCs w:val="28"/>
          <w:lang w:val="uk-UA"/>
        </w:rPr>
        <w:t>’</w:t>
      </w:r>
      <w:r w:rsidR="000823FC">
        <w:rPr>
          <w:rFonts w:ascii="Times New Roman" w:hAnsi="Times New Roman"/>
          <w:sz w:val="28"/>
          <w:szCs w:val="28"/>
          <w:lang w:val="uk-UA"/>
        </w:rPr>
        <w:t xml:space="preserve">ї отримали канцелярські приладдя до  Дня знань для першокласників. </w:t>
      </w:r>
    </w:p>
    <w:p w:rsidR="000823FC" w:rsidRDefault="00C32969" w:rsidP="0086526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- 1</w:t>
      </w:r>
      <w:r w:rsidR="000823FC">
        <w:rPr>
          <w:rFonts w:ascii="Times New Roman" w:hAnsi="Times New Roman"/>
          <w:sz w:val="28"/>
          <w:szCs w:val="28"/>
          <w:lang w:val="uk-UA"/>
        </w:rPr>
        <w:t xml:space="preserve"> сім</w:t>
      </w:r>
      <w:r w:rsidR="000823FC" w:rsidRPr="00C32969">
        <w:rPr>
          <w:rFonts w:ascii="Times New Roman" w:hAnsi="Times New Roman"/>
          <w:sz w:val="28"/>
          <w:szCs w:val="28"/>
          <w:lang w:val="uk-UA"/>
        </w:rPr>
        <w:t>’</w:t>
      </w:r>
      <w:r w:rsidR="000823FC">
        <w:rPr>
          <w:rFonts w:ascii="Times New Roman" w:hAnsi="Times New Roman"/>
          <w:sz w:val="28"/>
          <w:szCs w:val="28"/>
          <w:lang w:val="uk-UA"/>
        </w:rPr>
        <w:t>ї спеціалістами Центру була надана допомога в оформленні паспорта громадянина України</w:t>
      </w:r>
      <w:r>
        <w:rPr>
          <w:rFonts w:ascii="Times New Roman" w:hAnsi="Times New Roman"/>
          <w:sz w:val="28"/>
          <w:szCs w:val="28"/>
          <w:lang w:val="uk-UA"/>
        </w:rPr>
        <w:t>,</w:t>
      </w:r>
      <w:r w:rsidR="000823FC">
        <w:rPr>
          <w:rFonts w:ascii="Times New Roman" w:hAnsi="Times New Roman"/>
          <w:sz w:val="28"/>
          <w:szCs w:val="28"/>
          <w:lang w:val="uk-UA"/>
        </w:rPr>
        <w:t xml:space="preserve"> соціально-економічну допомогу для дитини у вигляді памперсів, дитячої суміші, дитячого одягу, засобів особистої гігієни. Сприяння в оформленні державної допомоги при народженні дитини. </w:t>
      </w:r>
    </w:p>
    <w:p w:rsidR="00FA0DEC" w:rsidRDefault="00FA0DEC" w:rsidP="0086526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- 11 сімей отримали продуктові набори від Українсько-турецького</w:t>
      </w:r>
      <w:r w:rsidR="0057578A">
        <w:rPr>
          <w:rFonts w:ascii="Times New Roman" w:hAnsi="Times New Roman"/>
          <w:sz w:val="28"/>
          <w:szCs w:val="28"/>
          <w:lang w:val="uk-UA"/>
        </w:rPr>
        <w:t xml:space="preserve"> культурного товариства «Сяйво».</w:t>
      </w:r>
    </w:p>
    <w:p w:rsidR="00FA0DEC" w:rsidRDefault="00FA0DEC" w:rsidP="0086526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Д</w:t>
      </w:r>
      <w:r w:rsidRPr="00335617">
        <w:rPr>
          <w:rFonts w:ascii="Times New Roman" w:hAnsi="Times New Roman"/>
          <w:sz w:val="28"/>
          <w:szCs w:val="28"/>
          <w:lang w:val="uk-UA"/>
        </w:rPr>
        <w:t>іти з вищезазначен</w:t>
      </w:r>
      <w:r>
        <w:rPr>
          <w:rFonts w:ascii="Times New Roman" w:hAnsi="Times New Roman"/>
          <w:sz w:val="28"/>
          <w:szCs w:val="28"/>
          <w:lang w:val="uk-UA"/>
        </w:rPr>
        <w:t>ої</w:t>
      </w:r>
      <w:r w:rsidRPr="00335617">
        <w:rPr>
          <w:rFonts w:ascii="Times New Roman" w:hAnsi="Times New Roman"/>
          <w:sz w:val="28"/>
          <w:szCs w:val="28"/>
          <w:lang w:val="uk-UA"/>
        </w:rPr>
        <w:t xml:space="preserve"> </w:t>
      </w:r>
      <w:r>
        <w:rPr>
          <w:rFonts w:ascii="Times New Roman" w:hAnsi="Times New Roman"/>
          <w:sz w:val="28"/>
          <w:szCs w:val="28"/>
          <w:lang w:val="uk-UA"/>
        </w:rPr>
        <w:t xml:space="preserve">категорії </w:t>
      </w:r>
      <w:r w:rsidRPr="00335617">
        <w:rPr>
          <w:rFonts w:ascii="Times New Roman" w:hAnsi="Times New Roman"/>
          <w:sz w:val="28"/>
          <w:szCs w:val="28"/>
          <w:lang w:val="uk-UA"/>
        </w:rPr>
        <w:t xml:space="preserve">сімей </w:t>
      </w:r>
      <w:r>
        <w:rPr>
          <w:rFonts w:ascii="Times New Roman" w:hAnsi="Times New Roman"/>
          <w:sz w:val="28"/>
          <w:szCs w:val="28"/>
          <w:lang w:val="uk-UA"/>
        </w:rPr>
        <w:t>у  2016 року були залучені</w:t>
      </w:r>
      <w:r w:rsidRPr="00335617">
        <w:rPr>
          <w:rFonts w:ascii="Times New Roman" w:hAnsi="Times New Roman"/>
          <w:sz w:val="28"/>
          <w:szCs w:val="28"/>
          <w:lang w:val="uk-UA"/>
        </w:rPr>
        <w:t xml:space="preserve"> до соціокультурних заходів</w:t>
      </w:r>
      <w:r>
        <w:rPr>
          <w:rFonts w:ascii="Times New Roman" w:hAnsi="Times New Roman"/>
          <w:sz w:val="28"/>
          <w:szCs w:val="28"/>
          <w:lang w:val="uk-UA"/>
        </w:rPr>
        <w:t xml:space="preserve">,  а саме: </w:t>
      </w:r>
    </w:p>
    <w:p w:rsidR="00FA0DEC" w:rsidRDefault="00FA0DEC" w:rsidP="0086526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18 дітей були запрошені на святковий захід в кінотеатр «Промінь» та переглянули мультфільм «Панда Кунг-Фу-3» (28.01.16р.). </w:t>
      </w:r>
    </w:p>
    <w:p w:rsidR="00FA0DEC" w:rsidRDefault="00FA0DEC" w:rsidP="0086526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Також 4 сім</w:t>
      </w:r>
      <w:r w:rsidRPr="00FD512A">
        <w:rPr>
          <w:rFonts w:ascii="Times New Roman" w:hAnsi="Times New Roman"/>
          <w:sz w:val="28"/>
          <w:szCs w:val="28"/>
        </w:rPr>
        <w:t>’</w:t>
      </w:r>
      <w:r>
        <w:rPr>
          <w:rFonts w:ascii="Times New Roman" w:hAnsi="Times New Roman"/>
          <w:sz w:val="28"/>
          <w:szCs w:val="28"/>
          <w:lang w:val="uk-UA"/>
        </w:rPr>
        <w:t>ї було запрошено на свято «Перший сімейний пікнік»</w:t>
      </w:r>
      <w:r w:rsidRPr="00FD512A">
        <w:rPr>
          <w:rFonts w:ascii="Times New Roman" w:hAnsi="Times New Roman"/>
          <w:sz w:val="28"/>
          <w:szCs w:val="28"/>
          <w:lang w:val="uk-UA"/>
        </w:rPr>
        <w:t xml:space="preserve"> </w:t>
      </w:r>
      <w:r>
        <w:rPr>
          <w:rFonts w:ascii="Times New Roman" w:hAnsi="Times New Roman"/>
          <w:sz w:val="28"/>
          <w:szCs w:val="28"/>
          <w:lang w:val="uk-UA"/>
        </w:rPr>
        <w:t xml:space="preserve">в Гідропарк,  з нагоди свята Масляни (13.03.16р.). </w:t>
      </w:r>
    </w:p>
    <w:p w:rsidR="00FA0DEC" w:rsidRDefault="00FA0DEC" w:rsidP="0086526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З нагоди організації змістовного дозвілля 22.05.2016 р. (з нагоди Дня сім</w:t>
      </w:r>
      <w:r w:rsidRPr="008A44FB">
        <w:rPr>
          <w:rFonts w:ascii="Times New Roman" w:hAnsi="Times New Roman"/>
          <w:sz w:val="28"/>
          <w:szCs w:val="28"/>
          <w:lang w:val="uk-UA"/>
        </w:rPr>
        <w:t>’</w:t>
      </w:r>
      <w:r>
        <w:rPr>
          <w:rFonts w:ascii="Times New Roman" w:hAnsi="Times New Roman"/>
          <w:sz w:val="28"/>
          <w:szCs w:val="28"/>
          <w:lang w:val="uk-UA"/>
        </w:rPr>
        <w:t>ї)  та   24.09.2016 р. (святковий захід Юнь Києва запрошує) сім</w:t>
      </w:r>
      <w:r w:rsidRPr="008A44FB">
        <w:rPr>
          <w:rFonts w:ascii="Times New Roman" w:hAnsi="Times New Roman"/>
          <w:sz w:val="28"/>
          <w:szCs w:val="28"/>
          <w:lang w:val="uk-UA"/>
        </w:rPr>
        <w:t>’</w:t>
      </w:r>
      <w:r>
        <w:rPr>
          <w:rFonts w:ascii="Times New Roman" w:hAnsi="Times New Roman"/>
          <w:sz w:val="28"/>
          <w:szCs w:val="28"/>
          <w:lang w:val="uk-UA"/>
        </w:rPr>
        <w:t xml:space="preserve">ї з числа ВПО були запрошені на святкові заходи в Маріїнський парк., </w:t>
      </w:r>
    </w:p>
    <w:p w:rsidR="00EB3BDD" w:rsidRDefault="00FA0DEC" w:rsidP="0086526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 жовтні  2016 року 30 дітей було запрошено на перегляд мультфільму «Микита Кожум</w:t>
      </w:r>
      <w:r w:rsidRPr="00882786">
        <w:rPr>
          <w:rFonts w:ascii="Times New Roman" w:hAnsi="Times New Roman"/>
          <w:sz w:val="28"/>
          <w:szCs w:val="28"/>
        </w:rPr>
        <w:t>’</w:t>
      </w:r>
      <w:r>
        <w:rPr>
          <w:rFonts w:ascii="Times New Roman" w:hAnsi="Times New Roman"/>
          <w:sz w:val="28"/>
          <w:szCs w:val="28"/>
          <w:lang w:val="uk-UA"/>
        </w:rPr>
        <w:t xml:space="preserve">яка» (к-тр «Алладін»). </w:t>
      </w:r>
    </w:p>
    <w:p w:rsidR="00FA0DEC" w:rsidRDefault="00FA0DEC" w:rsidP="00865268">
      <w:pPr>
        <w:spacing w:after="0" w:line="240" w:lineRule="auto"/>
        <w:ind w:firstLine="708"/>
        <w:jc w:val="both"/>
        <w:rPr>
          <w:rFonts w:ascii="Times New Roman" w:hAnsi="Times New Roman"/>
          <w:sz w:val="28"/>
          <w:szCs w:val="28"/>
          <w:lang w:val="uk-UA"/>
        </w:rPr>
      </w:pPr>
      <w:r w:rsidRPr="008352D8">
        <w:rPr>
          <w:rFonts w:ascii="Times New Roman" w:hAnsi="Times New Roman"/>
          <w:sz w:val="28"/>
          <w:szCs w:val="28"/>
          <w:lang w:val="uk-UA"/>
        </w:rPr>
        <w:t xml:space="preserve">З нагоди новорічних свят діти залучалися до святкових заходів, а саме: </w:t>
      </w:r>
      <w:r>
        <w:rPr>
          <w:rFonts w:ascii="Times New Roman" w:hAnsi="Times New Roman"/>
          <w:sz w:val="28"/>
          <w:szCs w:val="28"/>
          <w:lang w:val="uk-UA"/>
        </w:rPr>
        <w:t xml:space="preserve">15.12.2016 р. святковий захід для клієнтів Центру, за сприяння  БО «Міжнародне сприяння» (вул. Мішуги, 2); 19.12.2016 р. святковий захід в колонній залі КМДА (вул. Хрещатик, 36). </w:t>
      </w:r>
      <w:r w:rsidRPr="008352D8">
        <w:rPr>
          <w:rFonts w:ascii="Times New Roman" w:hAnsi="Times New Roman"/>
          <w:sz w:val="28"/>
          <w:szCs w:val="28"/>
          <w:lang w:val="uk-UA"/>
        </w:rPr>
        <w:t>Всі діти</w:t>
      </w:r>
      <w:r>
        <w:rPr>
          <w:rFonts w:ascii="Times New Roman" w:hAnsi="Times New Roman"/>
          <w:sz w:val="28"/>
          <w:szCs w:val="28"/>
          <w:lang w:val="uk-UA"/>
        </w:rPr>
        <w:t>, які брали участь у заходах</w:t>
      </w:r>
      <w:r w:rsidRPr="008352D8">
        <w:rPr>
          <w:rFonts w:ascii="Times New Roman" w:hAnsi="Times New Roman"/>
          <w:sz w:val="28"/>
          <w:szCs w:val="28"/>
          <w:lang w:val="uk-UA"/>
        </w:rPr>
        <w:t xml:space="preserve"> отримали подарунки</w:t>
      </w:r>
      <w:r>
        <w:rPr>
          <w:rFonts w:ascii="Times New Roman" w:hAnsi="Times New Roman"/>
          <w:sz w:val="28"/>
          <w:szCs w:val="28"/>
          <w:lang w:val="uk-UA"/>
        </w:rPr>
        <w:t>.</w:t>
      </w:r>
    </w:p>
    <w:p w:rsidR="00ED2A3B" w:rsidRDefault="00DB32EB" w:rsidP="00865268">
      <w:pPr>
        <w:tabs>
          <w:tab w:val="left" w:pos="567"/>
        </w:tabs>
        <w:spacing w:after="0" w:line="240" w:lineRule="auto"/>
        <w:jc w:val="both"/>
        <w:rPr>
          <w:rFonts w:ascii="Times New Roman" w:hAnsi="Times New Roman"/>
          <w:sz w:val="28"/>
          <w:szCs w:val="28"/>
          <w:lang w:val="uk-UA"/>
        </w:rPr>
      </w:pPr>
      <w:r w:rsidRPr="001B2139">
        <w:rPr>
          <w:rFonts w:ascii="Times New Roman" w:hAnsi="Times New Roman"/>
          <w:sz w:val="28"/>
          <w:szCs w:val="28"/>
          <w:lang w:val="uk-UA"/>
        </w:rPr>
        <w:tab/>
      </w:r>
    </w:p>
    <w:p w:rsidR="00865268" w:rsidRPr="00865268" w:rsidRDefault="00865268" w:rsidP="00865268">
      <w:pPr>
        <w:tabs>
          <w:tab w:val="left" w:pos="567"/>
        </w:tabs>
        <w:spacing w:after="0" w:line="240" w:lineRule="auto"/>
        <w:jc w:val="both"/>
        <w:rPr>
          <w:rFonts w:ascii="Times New Roman" w:eastAsia="Calibri" w:hAnsi="Times New Roman"/>
          <w:b/>
          <w:i/>
          <w:sz w:val="28"/>
          <w:szCs w:val="28"/>
          <w:u w:val="single"/>
          <w:lang w:val="uk-UA" w:eastAsia="en-US" w:bidi="en-US"/>
        </w:rPr>
      </w:pPr>
    </w:p>
    <w:p w:rsidR="002A2983" w:rsidRDefault="00ED2A3B" w:rsidP="00ED2A3B">
      <w:pPr>
        <w:tabs>
          <w:tab w:val="left" w:pos="567"/>
        </w:tabs>
        <w:jc w:val="both"/>
        <w:rPr>
          <w:rFonts w:ascii="Times New Roman" w:hAnsi="Times New Roman"/>
          <w:sz w:val="28"/>
          <w:szCs w:val="28"/>
          <w:lang w:val="uk-UA"/>
        </w:rPr>
      </w:pPr>
      <w:r w:rsidRPr="00ED2A3B">
        <w:rPr>
          <w:rFonts w:ascii="Times New Roman" w:hAnsi="Times New Roman"/>
          <w:sz w:val="28"/>
          <w:szCs w:val="28"/>
          <w:lang w:val="uk-UA"/>
        </w:rPr>
        <w:t>Директор</w:t>
      </w:r>
      <w:r w:rsidRPr="00ED2A3B">
        <w:rPr>
          <w:rFonts w:ascii="Times New Roman" w:hAnsi="Times New Roman"/>
          <w:sz w:val="28"/>
          <w:szCs w:val="28"/>
          <w:lang w:val="uk-UA"/>
        </w:rPr>
        <w:tab/>
      </w:r>
      <w:r w:rsidRPr="00ED2A3B">
        <w:rPr>
          <w:rFonts w:ascii="Times New Roman" w:hAnsi="Times New Roman"/>
          <w:sz w:val="28"/>
          <w:szCs w:val="28"/>
          <w:lang w:val="uk-UA"/>
        </w:rPr>
        <w:tab/>
      </w:r>
      <w:r w:rsidRPr="00ED2A3B">
        <w:rPr>
          <w:rFonts w:ascii="Times New Roman" w:hAnsi="Times New Roman"/>
          <w:sz w:val="28"/>
          <w:szCs w:val="28"/>
          <w:lang w:val="uk-UA"/>
        </w:rPr>
        <w:tab/>
      </w:r>
      <w:r w:rsidRPr="00ED2A3B">
        <w:rPr>
          <w:rFonts w:ascii="Times New Roman" w:hAnsi="Times New Roman"/>
          <w:sz w:val="28"/>
          <w:szCs w:val="28"/>
          <w:lang w:val="uk-UA"/>
        </w:rPr>
        <w:tab/>
      </w:r>
      <w:r w:rsidRPr="00ED2A3B">
        <w:rPr>
          <w:rFonts w:ascii="Times New Roman" w:hAnsi="Times New Roman"/>
          <w:sz w:val="28"/>
          <w:szCs w:val="28"/>
          <w:lang w:val="uk-UA"/>
        </w:rPr>
        <w:tab/>
      </w:r>
      <w:r w:rsidRPr="00ED2A3B">
        <w:rPr>
          <w:rFonts w:ascii="Times New Roman" w:hAnsi="Times New Roman"/>
          <w:sz w:val="28"/>
          <w:szCs w:val="28"/>
          <w:lang w:val="uk-UA"/>
        </w:rPr>
        <w:tab/>
      </w:r>
      <w:r w:rsidRPr="00ED2A3B">
        <w:rPr>
          <w:rFonts w:ascii="Times New Roman" w:hAnsi="Times New Roman"/>
          <w:sz w:val="28"/>
          <w:szCs w:val="28"/>
          <w:lang w:val="uk-UA"/>
        </w:rPr>
        <w:tab/>
      </w:r>
      <w:r w:rsidRPr="00ED2A3B">
        <w:rPr>
          <w:rFonts w:ascii="Times New Roman" w:hAnsi="Times New Roman"/>
          <w:sz w:val="28"/>
          <w:szCs w:val="28"/>
          <w:lang w:val="uk-UA"/>
        </w:rPr>
        <w:tab/>
      </w:r>
      <w:r w:rsidRPr="00ED2A3B">
        <w:rPr>
          <w:rFonts w:ascii="Times New Roman" w:hAnsi="Times New Roman"/>
          <w:sz w:val="28"/>
          <w:szCs w:val="28"/>
          <w:lang w:val="uk-UA"/>
        </w:rPr>
        <w:tab/>
        <w:t>С.Л. Смирнов</w:t>
      </w:r>
    </w:p>
    <w:p w:rsidR="00865268" w:rsidRPr="00ED2A3B" w:rsidRDefault="00865268" w:rsidP="00ED2A3B">
      <w:pPr>
        <w:tabs>
          <w:tab w:val="left" w:pos="567"/>
        </w:tabs>
        <w:jc w:val="both"/>
        <w:rPr>
          <w:rFonts w:ascii="Times New Roman" w:hAnsi="Times New Roman"/>
          <w:sz w:val="28"/>
          <w:szCs w:val="28"/>
          <w:lang w:val="uk-UA"/>
        </w:rPr>
      </w:pPr>
    </w:p>
    <w:p w:rsidR="00ED2A3B" w:rsidRPr="00ED2A3B" w:rsidRDefault="00ED2A3B" w:rsidP="00ED2A3B">
      <w:pPr>
        <w:tabs>
          <w:tab w:val="left" w:pos="567"/>
          <w:tab w:val="left" w:pos="6237"/>
        </w:tabs>
        <w:spacing w:line="260" w:lineRule="exact"/>
        <w:jc w:val="both"/>
        <w:rPr>
          <w:rFonts w:ascii="Times New Roman" w:hAnsi="Times New Roman"/>
          <w:sz w:val="28"/>
          <w:szCs w:val="28"/>
          <w:lang w:val="uk-UA"/>
        </w:rPr>
      </w:pPr>
      <w:r w:rsidRPr="00ED2A3B">
        <w:rPr>
          <w:rFonts w:ascii="Times New Roman" w:hAnsi="Times New Roman"/>
          <w:sz w:val="28"/>
          <w:szCs w:val="28"/>
          <w:lang w:val="uk-UA"/>
        </w:rPr>
        <w:t>ПОГОДЖЕНО</w:t>
      </w:r>
      <w:r w:rsidRPr="00ED2A3B">
        <w:rPr>
          <w:rFonts w:ascii="Times New Roman" w:hAnsi="Times New Roman"/>
          <w:sz w:val="28"/>
          <w:szCs w:val="28"/>
          <w:lang w:val="uk-UA"/>
        </w:rPr>
        <w:tab/>
        <w:t>ПОГОДЖЕНО</w:t>
      </w:r>
      <w:r w:rsidRPr="00ED2A3B">
        <w:rPr>
          <w:rFonts w:ascii="Times New Roman" w:hAnsi="Times New Roman"/>
          <w:sz w:val="28"/>
          <w:szCs w:val="28"/>
          <w:lang w:val="uk-UA"/>
        </w:rPr>
        <w:tab/>
      </w:r>
      <w:r w:rsidRPr="00ED2A3B">
        <w:rPr>
          <w:rFonts w:ascii="Times New Roman" w:hAnsi="Times New Roman"/>
          <w:sz w:val="28"/>
          <w:szCs w:val="28"/>
          <w:lang w:val="uk-UA"/>
        </w:rPr>
        <w:tab/>
      </w:r>
    </w:p>
    <w:p w:rsidR="00ED2A3B" w:rsidRPr="00ED2A3B" w:rsidRDefault="00ED2A3B" w:rsidP="00ED2A3B">
      <w:pPr>
        <w:tabs>
          <w:tab w:val="left" w:pos="567"/>
          <w:tab w:val="left" w:pos="6237"/>
        </w:tabs>
        <w:spacing w:line="260" w:lineRule="exact"/>
        <w:rPr>
          <w:rFonts w:ascii="Times New Roman" w:hAnsi="Times New Roman"/>
          <w:sz w:val="28"/>
          <w:szCs w:val="28"/>
          <w:lang w:val="uk-UA"/>
        </w:rPr>
      </w:pPr>
      <w:r w:rsidRPr="00ED2A3B">
        <w:rPr>
          <w:rFonts w:ascii="Times New Roman" w:hAnsi="Times New Roman"/>
          <w:sz w:val="28"/>
          <w:szCs w:val="28"/>
          <w:lang w:val="uk-UA"/>
        </w:rPr>
        <w:t>Заступник голови</w:t>
      </w:r>
      <w:r w:rsidRPr="00ED2A3B">
        <w:rPr>
          <w:rFonts w:ascii="Times New Roman" w:hAnsi="Times New Roman"/>
          <w:sz w:val="28"/>
          <w:szCs w:val="28"/>
          <w:lang w:val="uk-UA"/>
        </w:rPr>
        <w:tab/>
        <w:t>Керівник апарату ___________П.П.Захарченко</w:t>
      </w:r>
      <w:r w:rsidRPr="00ED2A3B">
        <w:rPr>
          <w:rFonts w:ascii="Times New Roman" w:hAnsi="Times New Roman"/>
          <w:sz w:val="28"/>
          <w:szCs w:val="28"/>
          <w:lang w:val="uk-UA"/>
        </w:rPr>
        <w:tab/>
        <w:t xml:space="preserve">___________  </w:t>
      </w:r>
      <w:r w:rsidR="003836B5">
        <w:rPr>
          <w:rFonts w:ascii="Times New Roman" w:hAnsi="Times New Roman"/>
          <w:sz w:val="28"/>
          <w:szCs w:val="28"/>
          <w:lang w:val="uk-UA"/>
        </w:rPr>
        <w:t xml:space="preserve">О.М.  Кучук </w:t>
      </w:r>
    </w:p>
    <w:p w:rsidR="00DB32EB" w:rsidRPr="00865268" w:rsidRDefault="003836B5" w:rsidP="00865268">
      <w:pPr>
        <w:tabs>
          <w:tab w:val="left" w:pos="567"/>
          <w:tab w:val="left" w:pos="6237"/>
        </w:tabs>
        <w:spacing w:line="260" w:lineRule="exact"/>
        <w:jc w:val="both"/>
        <w:rPr>
          <w:rFonts w:ascii="Times New Roman" w:hAnsi="Times New Roman"/>
          <w:sz w:val="28"/>
          <w:szCs w:val="28"/>
          <w:lang w:val="uk-UA"/>
        </w:rPr>
      </w:pPr>
      <w:r>
        <w:rPr>
          <w:rFonts w:ascii="Times New Roman" w:hAnsi="Times New Roman"/>
          <w:sz w:val="28"/>
          <w:szCs w:val="28"/>
          <w:lang w:val="uk-UA"/>
        </w:rPr>
        <w:t>24.0</w:t>
      </w:r>
      <w:r w:rsidR="00ED2A3B" w:rsidRPr="00ED2A3B">
        <w:rPr>
          <w:rFonts w:ascii="Times New Roman" w:hAnsi="Times New Roman"/>
          <w:sz w:val="28"/>
          <w:szCs w:val="28"/>
          <w:lang w:val="uk-UA"/>
        </w:rPr>
        <w:t>1.201</w:t>
      </w:r>
      <w:r>
        <w:rPr>
          <w:rFonts w:ascii="Times New Roman" w:hAnsi="Times New Roman"/>
          <w:sz w:val="28"/>
          <w:szCs w:val="28"/>
          <w:lang w:val="uk-UA"/>
        </w:rPr>
        <w:t>7</w:t>
      </w:r>
      <w:r w:rsidR="00ED2A3B" w:rsidRPr="00ED2A3B">
        <w:rPr>
          <w:rFonts w:ascii="Times New Roman" w:hAnsi="Times New Roman"/>
          <w:sz w:val="28"/>
          <w:szCs w:val="28"/>
          <w:lang w:val="uk-UA"/>
        </w:rPr>
        <w:tab/>
        <w:t>24.</w:t>
      </w:r>
      <w:r>
        <w:rPr>
          <w:rFonts w:ascii="Times New Roman" w:hAnsi="Times New Roman"/>
          <w:sz w:val="28"/>
          <w:szCs w:val="28"/>
          <w:lang w:val="uk-UA"/>
        </w:rPr>
        <w:t>01</w:t>
      </w:r>
      <w:r w:rsidR="00ED2A3B" w:rsidRPr="00ED2A3B">
        <w:rPr>
          <w:rFonts w:ascii="Times New Roman" w:hAnsi="Times New Roman"/>
          <w:sz w:val="28"/>
          <w:szCs w:val="28"/>
          <w:lang w:val="uk-UA"/>
        </w:rPr>
        <w:t>.201</w:t>
      </w:r>
      <w:r>
        <w:rPr>
          <w:rFonts w:ascii="Times New Roman" w:hAnsi="Times New Roman"/>
          <w:sz w:val="28"/>
          <w:szCs w:val="28"/>
          <w:lang w:val="uk-UA"/>
        </w:rPr>
        <w:t>7</w:t>
      </w:r>
    </w:p>
    <w:sectPr w:rsidR="00DB32EB" w:rsidRPr="00865268" w:rsidSect="00672E22">
      <w:pgSz w:w="11906" w:h="16838"/>
      <w:pgMar w:top="850" w:right="566"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24F7"/>
    <w:multiLevelType w:val="hybridMultilevel"/>
    <w:tmpl w:val="3500C3F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5F50DC1"/>
    <w:multiLevelType w:val="hybridMultilevel"/>
    <w:tmpl w:val="FB8A77AC"/>
    <w:lvl w:ilvl="0" w:tplc="914EDDD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249939A0"/>
    <w:multiLevelType w:val="hybridMultilevel"/>
    <w:tmpl w:val="529EF1BC"/>
    <w:lvl w:ilvl="0" w:tplc="0419000F">
      <w:start w:val="1"/>
      <w:numFmt w:val="decimal"/>
      <w:lvlText w:val="%1."/>
      <w:lvlJc w:val="left"/>
      <w:pPr>
        <w:tabs>
          <w:tab w:val="num" w:pos="786"/>
        </w:tabs>
        <w:ind w:left="786" w:hanging="360"/>
      </w:pPr>
      <w:rPr>
        <w:rFonts w:hint="default"/>
      </w:rPr>
    </w:lvl>
    <w:lvl w:ilvl="1" w:tplc="04190001">
      <w:start w:val="1"/>
      <w:numFmt w:val="bullet"/>
      <w:lvlText w:val=""/>
      <w:lvlJc w:val="left"/>
      <w:pPr>
        <w:tabs>
          <w:tab w:val="num" w:pos="1506"/>
        </w:tabs>
        <w:ind w:left="1506" w:hanging="360"/>
      </w:pPr>
      <w:rPr>
        <w:rFonts w:ascii="Symbol" w:hAnsi="Symbol"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nsid w:val="272B47E3"/>
    <w:multiLevelType w:val="hybridMultilevel"/>
    <w:tmpl w:val="0EAC19C2"/>
    <w:lvl w:ilvl="0" w:tplc="AAF4C87E">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5A11922"/>
    <w:multiLevelType w:val="hybridMultilevel"/>
    <w:tmpl w:val="76225E06"/>
    <w:lvl w:ilvl="0" w:tplc="6088DBEC">
      <w:start w:val="10"/>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4D04467C"/>
    <w:multiLevelType w:val="hybridMultilevel"/>
    <w:tmpl w:val="EFC2A326"/>
    <w:lvl w:ilvl="0" w:tplc="D07A95DE">
      <w:start w:val="3"/>
      <w:numFmt w:val="bullet"/>
      <w:lvlText w:val="-"/>
      <w:lvlJc w:val="left"/>
      <w:pPr>
        <w:ind w:left="1002" w:hanging="360"/>
      </w:pPr>
      <w:rPr>
        <w:rFonts w:ascii="Times New Roman" w:eastAsia="Times New Roman" w:hAnsi="Times New Roman" w:cs="Times New Roman" w:hint="default"/>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6">
    <w:nsid w:val="785E0E1E"/>
    <w:multiLevelType w:val="hybridMultilevel"/>
    <w:tmpl w:val="C1847586"/>
    <w:lvl w:ilvl="0" w:tplc="622EEA6C">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hyphenationZone w:val="425"/>
  <w:characterSpacingControl w:val="doNotCompress"/>
  <w:compat/>
  <w:rsids>
    <w:rsidRoot w:val="009A3236"/>
    <w:rsid w:val="00001D55"/>
    <w:rsid w:val="00016A6E"/>
    <w:rsid w:val="00022C8A"/>
    <w:rsid w:val="000264EC"/>
    <w:rsid w:val="00052818"/>
    <w:rsid w:val="00055518"/>
    <w:rsid w:val="00063475"/>
    <w:rsid w:val="00067FF0"/>
    <w:rsid w:val="00074D52"/>
    <w:rsid w:val="000823FC"/>
    <w:rsid w:val="00083389"/>
    <w:rsid w:val="00086C5D"/>
    <w:rsid w:val="000916F5"/>
    <w:rsid w:val="000B00C3"/>
    <w:rsid w:val="000C4DE0"/>
    <w:rsid w:val="000D116A"/>
    <w:rsid w:val="00162878"/>
    <w:rsid w:val="00162988"/>
    <w:rsid w:val="00167321"/>
    <w:rsid w:val="001748D0"/>
    <w:rsid w:val="0017504B"/>
    <w:rsid w:val="00184E9A"/>
    <w:rsid w:val="001900B3"/>
    <w:rsid w:val="00191EF7"/>
    <w:rsid w:val="001961E2"/>
    <w:rsid w:val="001A1F46"/>
    <w:rsid w:val="001A514A"/>
    <w:rsid w:val="001B2139"/>
    <w:rsid w:val="001C3DB7"/>
    <w:rsid w:val="001D254E"/>
    <w:rsid w:val="001E0AA0"/>
    <w:rsid w:val="001F7B1A"/>
    <w:rsid w:val="00202BA2"/>
    <w:rsid w:val="00207DEC"/>
    <w:rsid w:val="00216E4D"/>
    <w:rsid w:val="002273C3"/>
    <w:rsid w:val="002313CF"/>
    <w:rsid w:val="00243EB1"/>
    <w:rsid w:val="002460E2"/>
    <w:rsid w:val="0025752A"/>
    <w:rsid w:val="00270138"/>
    <w:rsid w:val="002739F8"/>
    <w:rsid w:val="002834A5"/>
    <w:rsid w:val="0028517B"/>
    <w:rsid w:val="002A2983"/>
    <w:rsid w:val="002A6751"/>
    <w:rsid w:val="002B1C1F"/>
    <w:rsid w:val="002B42D1"/>
    <w:rsid w:val="002D74FD"/>
    <w:rsid w:val="002E3C7B"/>
    <w:rsid w:val="002F7C01"/>
    <w:rsid w:val="0030186C"/>
    <w:rsid w:val="00303AA5"/>
    <w:rsid w:val="003064D5"/>
    <w:rsid w:val="00306650"/>
    <w:rsid w:val="00312728"/>
    <w:rsid w:val="00312842"/>
    <w:rsid w:val="00321B8B"/>
    <w:rsid w:val="00335167"/>
    <w:rsid w:val="00335956"/>
    <w:rsid w:val="00342614"/>
    <w:rsid w:val="0035048D"/>
    <w:rsid w:val="00352602"/>
    <w:rsid w:val="00362826"/>
    <w:rsid w:val="003754CC"/>
    <w:rsid w:val="00377155"/>
    <w:rsid w:val="00380B57"/>
    <w:rsid w:val="003836B5"/>
    <w:rsid w:val="003B2832"/>
    <w:rsid w:val="003C35B6"/>
    <w:rsid w:val="003C6FD5"/>
    <w:rsid w:val="003D462D"/>
    <w:rsid w:val="004060AC"/>
    <w:rsid w:val="00406C90"/>
    <w:rsid w:val="00412954"/>
    <w:rsid w:val="00412AE9"/>
    <w:rsid w:val="00446BF6"/>
    <w:rsid w:val="00452E71"/>
    <w:rsid w:val="00456300"/>
    <w:rsid w:val="00457E56"/>
    <w:rsid w:val="00465B9B"/>
    <w:rsid w:val="004744E4"/>
    <w:rsid w:val="00477BE0"/>
    <w:rsid w:val="00480540"/>
    <w:rsid w:val="004822D7"/>
    <w:rsid w:val="004966B1"/>
    <w:rsid w:val="004A25D0"/>
    <w:rsid w:val="004B057F"/>
    <w:rsid w:val="004B686D"/>
    <w:rsid w:val="004C4FA1"/>
    <w:rsid w:val="004C65D7"/>
    <w:rsid w:val="004D1B2D"/>
    <w:rsid w:val="004D4F40"/>
    <w:rsid w:val="004D66A4"/>
    <w:rsid w:val="00514392"/>
    <w:rsid w:val="00525A4E"/>
    <w:rsid w:val="0054095E"/>
    <w:rsid w:val="00551BDD"/>
    <w:rsid w:val="005603BC"/>
    <w:rsid w:val="005677C7"/>
    <w:rsid w:val="0057578A"/>
    <w:rsid w:val="00597245"/>
    <w:rsid w:val="005A0F0F"/>
    <w:rsid w:val="005C5717"/>
    <w:rsid w:val="005C5860"/>
    <w:rsid w:val="005E0C02"/>
    <w:rsid w:val="005F1EF7"/>
    <w:rsid w:val="005F485D"/>
    <w:rsid w:val="005F5F09"/>
    <w:rsid w:val="0060314F"/>
    <w:rsid w:val="00605F8A"/>
    <w:rsid w:val="00614379"/>
    <w:rsid w:val="006144A3"/>
    <w:rsid w:val="00621199"/>
    <w:rsid w:val="00622FCB"/>
    <w:rsid w:val="00625516"/>
    <w:rsid w:val="0063287F"/>
    <w:rsid w:val="00657592"/>
    <w:rsid w:val="00660B2E"/>
    <w:rsid w:val="006643FC"/>
    <w:rsid w:val="00672E22"/>
    <w:rsid w:val="0068025E"/>
    <w:rsid w:val="0068249C"/>
    <w:rsid w:val="00694938"/>
    <w:rsid w:val="006A1FE0"/>
    <w:rsid w:val="006A796E"/>
    <w:rsid w:val="006B1703"/>
    <w:rsid w:val="006B6631"/>
    <w:rsid w:val="006C4A80"/>
    <w:rsid w:val="006D07C6"/>
    <w:rsid w:val="006D5BAC"/>
    <w:rsid w:val="006F12AA"/>
    <w:rsid w:val="006F6595"/>
    <w:rsid w:val="00716EEF"/>
    <w:rsid w:val="007275D3"/>
    <w:rsid w:val="007337BB"/>
    <w:rsid w:val="00757FF4"/>
    <w:rsid w:val="00761AE4"/>
    <w:rsid w:val="007803FD"/>
    <w:rsid w:val="007B1078"/>
    <w:rsid w:val="007C1D71"/>
    <w:rsid w:val="007C6312"/>
    <w:rsid w:val="007C7869"/>
    <w:rsid w:val="007D4A4A"/>
    <w:rsid w:val="007D5AC4"/>
    <w:rsid w:val="007D784A"/>
    <w:rsid w:val="007F312B"/>
    <w:rsid w:val="007F6F1F"/>
    <w:rsid w:val="00805F91"/>
    <w:rsid w:val="00810221"/>
    <w:rsid w:val="00812955"/>
    <w:rsid w:val="0081302E"/>
    <w:rsid w:val="0081343A"/>
    <w:rsid w:val="00814E61"/>
    <w:rsid w:val="00817102"/>
    <w:rsid w:val="00833953"/>
    <w:rsid w:val="00840C50"/>
    <w:rsid w:val="00865268"/>
    <w:rsid w:val="008712A6"/>
    <w:rsid w:val="008715FE"/>
    <w:rsid w:val="00875079"/>
    <w:rsid w:val="00894B0D"/>
    <w:rsid w:val="008B4077"/>
    <w:rsid w:val="008B451D"/>
    <w:rsid w:val="008B50AE"/>
    <w:rsid w:val="008C2C33"/>
    <w:rsid w:val="008C7FDF"/>
    <w:rsid w:val="008D0A9E"/>
    <w:rsid w:val="008D0B26"/>
    <w:rsid w:val="008D0DCB"/>
    <w:rsid w:val="008D2EB0"/>
    <w:rsid w:val="008E64A5"/>
    <w:rsid w:val="009002A2"/>
    <w:rsid w:val="0091065C"/>
    <w:rsid w:val="009360FB"/>
    <w:rsid w:val="00952997"/>
    <w:rsid w:val="00965D59"/>
    <w:rsid w:val="009712A5"/>
    <w:rsid w:val="00971573"/>
    <w:rsid w:val="009768A9"/>
    <w:rsid w:val="009769AB"/>
    <w:rsid w:val="00990656"/>
    <w:rsid w:val="00993591"/>
    <w:rsid w:val="009A00F6"/>
    <w:rsid w:val="009A0F7E"/>
    <w:rsid w:val="009A2883"/>
    <w:rsid w:val="009A289F"/>
    <w:rsid w:val="009A3236"/>
    <w:rsid w:val="009A3662"/>
    <w:rsid w:val="009B43E6"/>
    <w:rsid w:val="009B4CBE"/>
    <w:rsid w:val="009D1828"/>
    <w:rsid w:val="009D38F6"/>
    <w:rsid w:val="009E3F3D"/>
    <w:rsid w:val="009F402C"/>
    <w:rsid w:val="00A37331"/>
    <w:rsid w:val="00A37455"/>
    <w:rsid w:val="00A614FB"/>
    <w:rsid w:val="00A70B3E"/>
    <w:rsid w:val="00A74FAF"/>
    <w:rsid w:val="00AA00A2"/>
    <w:rsid w:val="00AA01BD"/>
    <w:rsid w:val="00AC7A30"/>
    <w:rsid w:val="00AD6042"/>
    <w:rsid w:val="00AE483C"/>
    <w:rsid w:val="00AF128B"/>
    <w:rsid w:val="00AF70DB"/>
    <w:rsid w:val="00B13977"/>
    <w:rsid w:val="00B25D85"/>
    <w:rsid w:val="00B278B5"/>
    <w:rsid w:val="00B40D98"/>
    <w:rsid w:val="00B43ED5"/>
    <w:rsid w:val="00B47F9E"/>
    <w:rsid w:val="00B51D46"/>
    <w:rsid w:val="00B677CC"/>
    <w:rsid w:val="00B71922"/>
    <w:rsid w:val="00B74AA7"/>
    <w:rsid w:val="00BB7D30"/>
    <w:rsid w:val="00BE0DC4"/>
    <w:rsid w:val="00BE44EB"/>
    <w:rsid w:val="00BF206B"/>
    <w:rsid w:val="00BF2690"/>
    <w:rsid w:val="00C01013"/>
    <w:rsid w:val="00C04C88"/>
    <w:rsid w:val="00C15179"/>
    <w:rsid w:val="00C30201"/>
    <w:rsid w:val="00C32969"/>
    <w:rsid w:val="00C32EE3"/>
    <w:rsid w:val="00C338BA"/>
    <w:rsid w:val="00C44A19"/>
    <w:rsid w:val="00C5477E"/>
    <w:rsid w:val="00C56174"/>
    <w:rsid w:val="00C5618C"/>
    <w:rsid w:val="00C72976"/>
    <w:rsid w:val="00C76036"/>
    <w:rsid w:val="00C8373F"/>
    <w:rsid w:val="00C9450B"/>
    <w:rsid w:val="00CA387A"/>
    <w:rsid w:val="00CC3FE5"/>
    <w:rsid w:val="00CD0448"/>
    <w:rsid w:val="00CE5F09"/>
    <w:rsid w:val="00CE7346"/>
    <w:rsid w:val="00D00CA0"/>
    <w:rsid w:val="00D04476"/>
    <w:rsid w:val="00D0598A"/>
    <w:rsid w:val="00D06DA5"/>
    <w:rsid w:val="00D144F3"/>
    <w:rsid w:val="00D31454"/>
    <w:rsid w:val="00D52281"/>
    <w:rsid w:val="00D54A61"/>
    <w:rsid w:val="00D62AC3"/>
    <w:rsid w:val="00D71F67"/>
    <w:rsid w:val="00D72FCD"/>
    <w:rsid w:val="00D745BB"/>
    <w:rsid w:val="00D771FE"/>
    <w:rsid w:val="00D85A07"/>
    <w:rsid w:val="00D8600A"/>
    <w:rsid w:val="00D95DA2"/>
    <w:rsid w:val="00DA4505"/>
    <w:rsid w:val="00DA5ED7"/>
    <w:rsid w:val="00DB32EB"/>
    <w:rsid w:val="00DC1C45"/>
    <w:rsid w:val="00DC2C97"/>
    <w:rsid w:val="00DC2D61"/>
    <w:rsid w:val="00DD26E7"/>
    <w:rsid w:val="00DD4C03"/>
    <w:rsid w:val="00DF52E4"/>
    <w:rsid w:val="00E001A9"/>
    <w:rsid w:val="00E039CD"/>
    <w:rsid w:val="00E05EBD"/>
    <w:rsid w:val="00E12C3A"/>
    <w:rsid w:val="00E14BCD"/>
    <w:rsid w:val="00E15076"/>
    <w:rsid w:val="00E2229B"/>
    <w:rsid w:val="00E22B2A"/>
    <w:rsid w:val="00E43E6A"/>
    <w:rsid w:val="00E442DD"/>
    <w:rsid w:val="00E50E12"/>
    <w:rsid w:val="00E52D91"/>
    <w:rsid w:val="00E542A4"/>
    <w:rsid w:val="00E5684D"/>
    <w:rsid w:val="00E70018"/>
    <w:rsid w:val="00E82332"/>
    <w:rsid w:val="00EB3BDD"/>
    <w:rsid w:val="00EB6279"/>
    <w:rsid w:val="00EC0368"/>
    <w:rsid w:val="00EC05F5"/>
    <w:rsid w:val="00ED2A3B"/>
    <w:rsid w:val="00ED3D59"/>
    <w:rsid w:val="00EE2728"/>
    <w:rsid w:val="00EE42D3"/>
    <w:rsid w:val="00F2467F"/>
    <w:rsid w:val="00F27103"/>
    <w:rsid w:val="00F33094"/>
    <w:rsid w:val="00F34EF7"/>
    <w:rsid w:val="00F36D78"/>
    <w:rsid w:val="00F4497D"/>
    <w:rsid w:val="00F6363B"/>
    <w:rsid w:val="00F6372A"/>
    <w:rsid w:val="00F85450"/>
    <w:rsid w:val="00F905F3"/>
    <w:rsid w:val="00F92313"/>
    <w:rsid w:val="00FA0DEC"/>
    <w:rsid w:val="00FA6473"/>
    <w:rsid w:val="00FA6531"/>
    <w:rsid w:val="00FC7848"/>
    <w:rsid w:val="00FD2841"/>
    <w:rsid w:val="00FD74C4"/>
    <w:rsid w:val="00FE6CB2"/>
    <w:rsid w:val="00FF1B94"/>
    <w:rsid w:val="00FF70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236"/>
    <w:rPr>
      <w:rFonts w:ascii="Calibri" w:eastAsia="Times New Roman" w:hAnsi="Calibri" w:cs="Times New Roman"/>
      <w:lang w:val="ru-RU" w:eastAsia="ru-RU"/>
    </w:rPr>
  </w:style>
  <w:style w:type="paragraph" w:styleId="2">
    <w:name w:val="heading 2"/>
    <w:basedOn w:val="a"/>
    <w:next w:val="a"/>
    <w:link w:val="20"/>
    <w:qFormat/>
    <w:rsid w:val="009A3236"/>
    <w:pPr>
      <w:keepNext/>
      <w:spacing w:after="0" w:line="240" w:lineRule="auto"/>
      <w:jc w:val="center"/>
      <w:outlineLvl w:val="1"/>
    </w:pPr>
    <w:rPr>
      <w:rFonts w:ascii="Times New Roman" w:hAnsi="Times New Roman"/>
      <w:b/>
      <w:sz w:val="3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9A3236"/>
    <w:pPr>
      <w:spacing w:after="0" w:line="240" w:lineRule="auto"/>
    </w:pPr>
    <w:rPr>
      <w:rFonts w:ascii="Verdana" w:hAnsi="Verdana"/>
      <w:sz w:val="20"/>
      <w:szCs w:val="20"/>
      <w:lang w:val="en-US" w:eastAsia="en-US"/>
    </w:rPr>
  </w:style>
  <w:style w:type="character" w:customStyle="1" w:styleId="20">
    <w:name w:val="Заголовок 2 Знак"/>
    <w:basedOn w:val="a0"/>
    <w:link w:val="2"/>
    <w:rsid w:val="009A3236"/>
    <w:rPr>
      <w:rFonts w:ascii="Times New Roman" w:eastAsia="Times New Roman" w:hAnsi="Times New Roman" w:cs="Times New Roman"/>
      <w:b/>
      <w:sz w:val="36"/>
      <w:szCs w:val="20"/>
      <w:lang w:eastAsia="ru-RU"/>
    </w:rPr>
  </w:style>
  <w:style w:type="paragraph" w:customStyle="1" w:styleId="1">
    <w:name w:val="Обычный1"/>
    <w:link w:val="Normal"/>
    <w:rsid w:val="00F33094"/>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
    <w:locked/>
    <w:rsid w:val="00F33094"/>
    <w:rPr>
      <w:rFonts w:ascii="Times New Roman" w:eastAsia="Times New Roman" w:hAnsi="Times New Roman" w:cs="Times New Roman"/>
      <w:sz w:val="20"/>
      <w:szCs w:val="20"/>
      <w:lang w:eastAsia="ru-RU"/>
    </w:rPr>
  </w:style>
  <w:style w:type="paragraph" w:styleId="a4">
    <w:name w:val="List Paragraph"/>
    <w:basedOn w:val="a"/>
    <w:uiPriority w:val="34"/>
    <w:qFormat/>
    <w:rsid w:val="00840C50"/>
    <w:pPr>
      <w:ind w:left="720"/>
      <w:contextualSpacing/>
    </w:pPr>
    <w:rPr>
      <w:rFonts w:asciiTheme="minorHAnsi" w:eastAsiaTheme="minorHAnsi" w:hAnsiTheme="minorHAnsi" w:cstheme="minorBidi"/>
      <w:lang w:eastAsia="en-US"/>
    </w:rPr>
  </w:style>
  <w:style w:type="paragraph" w:styleId="a5">
    <w:name w:val="No Spacing"/>
    <w:uiPriority w:val="1"/>
    <w:qFormat/>
    <w:rsid w:val="00E5684D"/>
    <w:pPr>
      <w:spacing w:after="0" w:line="240" w:lineRule="auto"/>
    </w:pPr>
    <w:rPr>
      <w:rFonts w:ascii="Calibri" w:eastAsia="Times New Roman" w:hAnsi="Calibri" w:cs="Times New Roman"/>
      <w:lang w:val="ru-RU" w:eastAsia="ru-RU"/>
    </w:rPr>
  </w:style>
  <w:style w:type="paragraph" w:styleId="HTML">
    <w:name w:val="HTML Preformatted"/>
    <w:basedOn w:val="a"/>
    <w:link w:val="HTML0"/>
    <w:uiPriority w:val="99"/>
    <w:unhideWhenUsed/>
    <w:rsid w:val="00DB32EB"/>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DB32EB"/>
    <w:rPr>
      <w:rFonts w:ascii="Consolas" w:eastAsia="Times New Roman" w:hAnsi="Consolas" w:cs="Times New Roman"/>
      <w:sz w:val="20"/>
      <w:szCs w:val="20"/>
      <w:lang w:val="ru-RU" w:eastAsia="ru-RU"/>
    </w:rPr>
  </w:style>
  <w:style w:type="paragraph" w:styleId="a6">
    <w:name w:val="Body Text"/>
    <w:basedOn w:val="a"/>
    <w:link w:val="a7"/>
    <w:semiHidden/>
    <w:unhideWhenUsed/>
    <w:rsid w:val="00621199"/>
    <w:pPr>
      <w:spacing w:after="120" w:line="240" w:lineRule="auto"/>
    </w:pPr>
    <w:rPr>
      <w:rFonts w:ascii="Times New Roman" w:hAnsi="Times New Roman"/>
      <w:sz w:val="20"/>
      <w:szCs w:val="20"/>
    </w:rPr>
  </w:style>
  <w:style w:type="character" w:customStyle="1" w:styleId="a7">
    <w:name w:val="Основний текст Знак"/>
    <w:basedOn w:val="a0"/>
    <w:link w:val="a6"/>
    <w:semiHidden/>
    <w:rsid w:val="00621199"/>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AA01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E79E7-3B2D-4184-B88D-B04084D6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moiseeva</cp:lastModifiedBy>
  <cp:revision>2</cp:revision>
  <cp:lastPrinted>2017-01-17T09:21:00Z</cp:lastPrinted>
  <dcterms:created xsi:type="dcterms:W3CDTF">2017-01-17T15:10:00Z</dcterms:created>
  <dcterms:modified xsi:type="dcterms:W3CDTF">2017-01-17T15:10:00Z</dcterms:modified>
</cp:coreProperties>
</file>