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64A" w:rsidRDefault="00B9164A" w:rsidP="00B9164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КОМУНАЛЬНЕ ПІДПРИЄМСТВО</w:t>
      </w:r>
    </w:p>
    <w:p w:rsidR="00B9164A" w:rsidRDefault="00B9164A" w:rsidP="00B9164A">
      <w:pPr>
        <w:spacing w:after="1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УТРИМАННЮ ЗЕЛЕНИХ НАСАДЖЕНЬ                                      ДАРНИЦЬКОГО РАЙОНУ м. КИЄВА</w:t>
      </w:r>
    </w:p>
    <w:p w:rsidR="00B9164A" w:rsidRDefault="00B9164A" w:rsidP="00B9164A">
      <w:pPr>
        <w:spacing w:after="120"/>
        <w:jc w:val="center"/>
        <w:rPr>
          <w:rFonts w:ascii="Times New Roman" w:hAnsi="Times New Roman"/>
          <w:sz w:val="20"/>
          <w:szCs w:val="20"/>
        </w:rPr>
      </w:pPr>
      <w:smartTag w:uri="urn:schemas-microsoft-com:office:smarttags" w:element="metricconverter">
        <w:smartTagPr>
          <w:attr w:name="ProductID" w:val="02121, м"/>
        </w:smartTagPr>
        <w:r>
          <w:rPr>
            <w:rFonts w:ascii="Times New Roman" w:hAnsi="Times New Roman"/>
            <w:sz w:val="20"/>
            <w:szCs w:val="20"/>
          </w:rPr>
          <w:t>02121, м</w:t>
        </w:r>
      </w:smartTag>
      <w:r>
        <w:rPr>
          <w:rFonts w:ascii="Times New Roman" w:hAnsi="Times New Roman"/>
          <w:sz w:val="20"/>
          <w:szCs w:val="20"/>
        </w:rPr>
        <w:t xml:space="preserve">. Київ, вул. </w:t>
      </w:r>
      <w:proofErr w:type="spellStart"/>
      <w:r>
        <w:rPr>
          <w:rFonts w:ascii="Times New Roman" w:hAnsi="Times New Roman"/>
          <w:sz w:val="20"/>
          <w:szCs w:val="20"/>
        </w:rPr>
        <w:t>Горлівська</w:t>
      </w:r>
      <w:proofErr w:type="spellEnd"/>
      <w:r>
        <w:rPr>
          <w:rFonts w:ascii="Times New Roman" w:hAnsi="Times New Roman"/>
          <w:sz w:val="20"/>
          <w:szCs w:val="20"/>
        </w:rPr>
        <w:t xml:space="preserve">, 220, тел./факс 563-96-50, </w:t>
      </w: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kpuzn</w:t>
      </w:r>
      <w:proofErr w:type="spellEnd"/>
      <w:r>
        <w:rPr>
          <w:rFonts w:ascii="Times New Roman" w:hAnsi="Times New Roman"/>
          <w:sz w:val="20"/>
          <w:szCs w:val="20"/>
        </w:rPr>
        <w:t>_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dar</w:t>
      </w:r>
      <w:proofErr w:type="spellEnd"/>
      <w:r>
        <w:rPr>
          <w:rFonts w:ascii="Times New Roman" w:hAnsi="Times New Roman"/>
          <w:sz w:val="20"/>
          <w:szCs w:val="20"/>
        </w:rPr>
        <w:t>@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ukr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net</w:t>
      </w:r>
    </w:p>
    <w:tbl>
      <w:tblPr>
        <w:tblW w:w="97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/>
      </w:tblPr>
      <w:tblGrid>
        <w:gridCol w:w="9765"/>
      </w:tblGrid>
      <w:tr w:rsidR="00B9164A" w:rsidTr="00B9164A">
        <w:trPr>
          <w:trHeight w:val="95"/>
        </w:trPr>
        <w:tc>
          <w:tcPr>
            <w:tcW w:w="97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9164A" w:rsidRDefault="00B9164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164A" w:rsidRDefault="00B9164A" w:rsidP="00B9164A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 № ____________</w:t>
      </w:r>
    </w:p>
    <w:p w:rsidR="00B9164A" w:rsidRDefault="00B9164A" w:rsidP="00B9164A">
      <w:pPr>
        <w:spacing w:after="12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№__________ від ___________ </w:t>
      </w:r>
    </w:p>
    <w:p w:rsidR="00B9164A" w:rsidRDefault="00B9164A" w:rsidP="00B9164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 о. голові Дарницької районної </w:t>
      </w:r>
    </w:p>
    <w:p w:rsidR="00B9164A" w:rsidRDefault="00B9164A" w:rsidP="00B9164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місті Києві державної адміністрації </w:t>
      </w:r>
    </w:p>
    <w:p w:rsidR="00B9164A" w:rsidRDefault="00B9164A" w:rsidP="00B9164A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Лозовому В.Б. </w:t>
      </w:r>
    </w:p>
    <w:p w:rsidR="00B9164A" w:rsidRDefault="00B9164A" w:rsidP="00B916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164A" w:rsidRDefault="00B9164A" w:rsidP="00B916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64A" w:rsidRDefault="00B9164A" w:rsidP="00B916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Інформація</w:t>
      </w:r>
    </w:p>
    <w:p w:rsidR="00B9164A" w:rsidRDefault="00B9164A" w:rsidP="00B916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розгляду на апаратній нараді Дарницької районної в місті Києві державної адміністрації  14.06.2016 року з питання:</w:t>
      </w:r>
    </w:p>
    <w:p w:rsidR="00B9164A" w:rsidRDefault="00B9164A" w:rsidP="00B9164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9164A" w:rsidRDefault="00B9164A" w:rsidP="00B9164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Про стан справ з реконструкції парків та скверів у Дарницькому районі міста Києва. </w:t>
      </w:r>
    </w:p>
    <w:p w:rsidR="00B9164A" w:rsidRDefault="00B9164A" w:rsidP="00B9164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164A" w:rsidRPr="00B9164A" w:rsidRDefault="00B9164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>Відповідно розпорядження Київської міської державної адміністрації від 20.05.2016 № 352 «Про внесення змін до розпорядження виконавчого органу Київської міської ради (КМДА) від 29 січня 2016 року № 40 « Про Програму економічного і соціального розвитку м. Києва на 2016 рік» заплановано проведення капітального ремонту об`єктів зовнішнього благоустрою в Дарницькому районі, а саме:</w:t>
      </w:r>
    </w:p>
    <w:p w:rsidR="00B9164A" w:rsidRPr="00B9164A" w:rsidRDefault="00B9164A" w:rsidP="00B916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 xml:space="preserve">Сквер «Трудова слава» по вул. </w:t>
      </w:r>
      <w:proofErr w:type="spellStart"/>
      <w:r w:rsidRPr="00B9164A">
        <w:rPr>
          <w:rFonts w:ascii="Times New Roman" w:hAnsi="Times New Roman"/>
          <w:sz w:val="28"/>
          <w:szCs w:val="28"/>
        </w:rPr>
        <w:t>Заслонова</w:t>
      </w:r>
      <w:proofErr w:type="spellEnd"/>
      <w:r w:rsidRPr="00B9164A">
        <w:rPr>
          <w:rFonts w:ascii="Times New Roman" w:hAnsi="Times New Roman"/>
          <w:sz w:val="28"/>
          <w:szCs w:val="28"/>
        </w:rPr>
        <w:t>, 22</w:t>
      </w:r>
    </w:p>
    <w:p w:rsidR="00B9164A" w:rsidRPr="00B9164A" w:rsidRDefault="00B9164A" w:rsidP="00B916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 xml:space="preserve">Парк біля будинку культури залізничників по вул. </w:t>
      </w:r>
      <w:proofErr w:type="spellStart"/>
      <w:r w:rsidRPr="00B9164A">
        <w:rPr>
          <w:rFonts w:ascii="Times New Roman" w:hAnsi="Times New Roman"/>
          <w:sz w:val="28"/>
          <w:szCs w:val="28"/>
        </w:rPr>
        <w:t>Заслонова</w:t>
      </w:r>
      <w:proofErr w:type="spellEnd"/>
      <w:r w:rsidRPr="00B9164A">
        <w:rPr>
          <w:rFonts w:ascii="Times New Roman" w:hAnsi="Times New Roman"/>
          <w:sz w:val="28"/>
          <w:szCs w:val="28"/>
        </w:rPr>
        <w:t>, 18</w:t>
      </w:r>
    </w:p>
    <w:p w:rsidR="00B9164A" w:rsidRPr="00B9164A" w:rsidRDefault="00B9164A" w:rsidP="00B916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>Сквер на вул. Декабристів, 5-Б</w:t>
      </w:r>
    </w:p>
    <w:p w:rsidR="00B9164A" w:rsidRPr="00B9164A" w:rsidRDefault="00B9164A" w:rsidP="00B9164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>Сквер на вул. Здолбунівській, 11-В (13)</w:t>
      </w:r>
    </w:p>
    <w:p w:rsidR="00B9164A" w:rsidRPr="00B9164A" w:rsidRDefault="00B9164A" w:rsidP="00B9164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>5) Сквер біля ст. м. «</w:t>
      </w:r>
      <w:proofErr w:type="spellStart"/>
      <w:r w:rsidRPr="00B9164A">
        <w:rPr>
          <w:rFonts w:ascii="Times New Roman" w:hAnsi="Times New Roman"/>
          <w:sz w:val="28"/>
          <w:szCs w:val="28"/>
        </w:rPr>
        <w:t>Осокорки</w:t>
      </w:r>
      <w:proofErr w:type="spellEnd"/>
      <w:r w:rsidRPr="00B9164A">
        <w:rPr>
          <w:rFonts w:ascii="Times New Roman" w:hAnsi="Times New Roman"/>
          <w:sz w:val="28"/>
          <w:szCs w:val="28"/>
        </w:rPr>
        <w:t>» (непарна сторона)</w:t>
      </w:r>
    </w:p>
    <w:p w:rsidR="006F0E6B" w:rsidRDefault="006F0E6B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F780A" w:rsidRPr="00B9164A" w:rsidRDefault="002F780A" w:rsidP="002F780A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 xml:space="preserve">Замовником та розпорядником коштів виступає </w:t>
      </w:r>
      <w:proofErr w:type="spellStart"/>
      <w:r w:rsidRPr="00B9164A">
        <w:rPr>
          <w:rFonts w:ascii="Times New Roman" w:hAnsi="Times New Roman"/>
          <w:sz w:val="28"/>
          <w:szCs w:val="28"/>
        </w:rPr>
        <w:t>КО</w:t>
      </w:r>
      <w:proofErr w:type="spellEnd"/>
      <w:r w:rsidRPr="00B9164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9164A">
        <w:rPr>
          <w:rFonts w:ascii="Times New Roman" w:hAnsi="Times New Roman"/>
          <w:sz w:val="28"/>
          <w:szCs w:val="28"/>
        </w:rPr>
        <w:t>Київзеленбуд</w:t>
      </w:r>
      <w:proofErr w:type="spellEnd"/>
      <w:r w:rsidRPr="00B9164A">
        <w:rPr>
          <w:rFonts w:ascii="Times New Roman" w:hAnsi="Times New Roman"/>
          <w:sz w:val="28"/>
          <w:szCs w:val="28"/>
        </w:rPr>
        <w:t>».</w:t>
      </w:r>
    </w:p>
    <w:p w:rsidR="002F780A" w:rsidRDefault="002F780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164A" w:rsidRPr="00B9164A" w:rsidRDefault="00B9164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 xml:space="preserve">Наразі підготовлена проектно-кошторисна документація на всі ці об`єкти:                 </w:t>
      </w:r>
    </w:p>
    <w:p w:rsidR="00B9164A" w:rsidRPr="00B9164A" w:rsidRDefault="00B9164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>- сквер «Трудова слава» - станом на сьогодні отримано експертний звіт та визначено переможця торгів будівельних робіт; початок будівельних роб</w:t>
      </w:r>
      <w:r w:rsidR="006F0E6B">
        <w:rPr>
          <w:rFonts w:ascii="Times New Roman" w:hAnsi="Times New Roman"/>
          <w:sz w:val="28"/>
          <w:szCs w:val="28"/>
        </w:rPr>
        <w:t>і</w:t>
      </w:r>
      <w:r w:rsidRPr="00B9164A">
        <w:rPr>
          <w:rFonts w:ascii="Times New Roman" w:hAnsi="Times New Roman"/>
          <w:sz w:val="28"/>
          <w:szCs w:val="28"/>
        </w:rPr>
        <w:t xml:space="preserve">т заплановано з 14.06.2016 (встановлення конструкції вхідної групи «Арка», встановлення лав, урн, влаштування асфальтних доріжок, влаштування огорожі); КП УЗН готове приступити до подальшого озеленення (садіння кущів, дерев, влаштування газону);  </w:t>
      </w:r>
    </w:p>
    <w:p w:rsidR="00B9164A" w:rsidRPr="00B9164A" w:rsidRDefault="00B9164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 xml:space="preserve">- парк біля будинку культури залізничників – документація на розгляді   в </w:t>
      </w:r>
      <w:proofErr w:type="spellStart"/>
      <w:r w:rsidRPr="00B9164A">
        <w:rPr>
          <w:rFonts w:ascii="Times New Roman" w:hAnsi="Times New Roman"/>
          <w:sz w:val="28"/>
          <w:szCs w:val="28"/>
        </w:rPr>
        <w:t>ДП</w:t>
      </w:r>
      <w:proofErr w:type="spellEnd"/>
      <w:r w:rsidRPr="00B9164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9164A">
        <w:rPr>
          <w:rFonts w:ascii="Times New Roman" w:hAnsi="Times New Roman"/>
          <w:sz w:val="28"/>
          <w:szCs w:val="28"/>
        </w:rPr>
        <w:t>Укрдержбудекспертиза</w:t>
      </w:r>
      <w:proofErr w:type="spellEnd"/>
      <w:r w:rsidRPr="00B9164A">
        <w:rPr>
          <w:rFonts w:ascii="Times New Roman" w:hAnsi="Times New Roman"/>
          <w:sz w:val="28"/>
          <w:szCs w:val="28"/>
        </w:rPr>
        <w:t xml:space="preserve">», експертний звіт очікується протягом найближчих трьох днів, після чого буде оголошено замовником електронні торги щодо визначення виконавця будівельних робіт (встановлення конструкції вхідної </w:t>
      </w:r>
      <w:r w:rsidRPr="00B9164A">
        <w:rPr>
          <w:rFonts w:ascii="Times New Roman" w:hAnsi="Times New Roman"/>
          <w:sz w:val="28"/>
          <w:szCs w:val="28"/>
        </w:rPr>
        <w:lastRenderedPageBreak/>
        <w:t>групи «Арка», встановлення лав, урн, влаштування доріжок з ФЕМ, улаштування покриття на дитячому та спортивному майданчиках, влаштування огорожі навколо дитячого та спортивного майданчиків);</w:t>
      </w:r>
    </w:p>
    <w:p w:rsidR="00B9164A" w:rsidRPr="00B9164A" w:rsidRDefault="00B9164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 xml:space="preserve">- сквер на вул. Декабристів, 5-Б – проектно-кошторисна документація на перевірці в </w:t>
      </w:r>
      <w:proofErr w:type="spellStart"/>
      <w:r w:rsidRPr="00B9164A">
        <w:rPr>
          <w:rFonts w:ascii="Times New Roman" w:hAnsi="Times New Roman"/>
          <w:sz w:val="28"/>
          <w:szCs w:val="28"/>
        </w:rPr>
        <w:t>КО</w:t>
      </w:r>
      <w:proofErr w:type="spellEnd"/>
      <w:r w:rsidRPr="00B9164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9164A">
        <w:rPr>
          <w:rFonts w:ascii="Times New Roman" w:hAnsi="Times New Roman"/>
          <w:sz w:val="28"/>
          <w:szCs w:val="28"/>
        </w:rPr>
        <w:t>Київзеленбуд</w:t>
      </w:r>
      <w:proofErr w:type="spellEnd"/>
      <w:r w:rsidRPr="00B9164A">
        <w:rPr>
          <w:rFonts w:ascii="Times New Roman" w:hAnsi="Times New Roman"/>
          <w:sz w:val="28"/>
          <w:szCs w:val="28"/>
        </w:rPr>
        <w:t>»; передбачено влаштування поливо-зрошувальної мережі, наразі замовником розробляється проект на поливо-зрошувальну мережу;</w:t>
      </w:r>
    </w:p>
    <w:p w:rsidR="00B9164A" w:rsidRPr="00B9164A" w:rsidRDefault="00B9164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 xml:space="preserve">- сквер на вул. Здолбунівській, 11-В (13) – проектно-кошторисна документація на перевірці в </w:t>
      </w:r>
      <w:proofErr w:type="spellStart"/>
      <w:r w:rsidRPr="00B9164A">
        <w:rPr>
          <w:rFonts w:ascii="Times New Roman" w:hAnsi="Times New Roman"/>
          <w:sz w:val="28"/>
          <w:szCs w:val="28"/>
        </w:rPr>
        <w:t>КО</w:t>
      </w:r>
      <w:proofErr w:type="spellEnd"/>
      <w:r w:rsidRPr="00B9164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9164A">
        <w:rPr>
          <w:rFonts w:ascii="Times New Roman" w:hAnsi="Times New Roman"/>
          <w:sz w:val="28"/>
          <w:szCs w:val="28"/>
        </w:rPr>
        <w:t>Київзеленбуд</w:t>
      </w:r>
      <w:proofErr w:type="spellEnd"/>
      <w:r w:rsidRPr="00B9164A">
        <w:rPr>
          <w:rFonts w:ascii="Times New Roman" w:hAnsi="Times New Roman"/>
          <w:sz w:val="28"/>
          <w:szCs w:val="28"/>
        </w:rPr>
        <w:t xml:space="preserve">»; проблема у виконанні капітального ремонту виникла в зв`язку із земельним питанням; для подальшого оформлення земельної ділянки КП УЗН Дарницького району подано заявку від 13.05.2016 № 61137 до Департаменту містобудування та архітектури на отримання витягу із містобудівного кадастру м. Києва на зазначений об`єкт; </w:t>
      </w:r>
      <w:r w:rsidR="00F75010">
        <w:rPr>
          <w:rFonts w:ascii="Times New Roman" w:hAnsi="Times New Roman"/>
          <w:sz w:val="28"/>
          <w:szCs w:val="28"/>
        </w:rPr>
        <w:t xml:space="preserve">відповідно до </w:t>
      </w:r>
      <w:r w:rsidR="00A260C1">
        <w:rPr>
          <w:rFonts w:ascii="Times New Roman" w:hAnsi="Times New Roman"/>
          <w:sz w:val="28"/>
          <w:szCs w:val="28"/>
        </w:rPr>
        <w:t xml:space="preserve">діючого </w:t>
      </w:r>
      <w:r w:rsidRPr="00B9164A">
        <w:rPr>
          <w:rFonts w:ascii="Times New Roman" w:hAnsi="Times New Roman"/>
          <w:sz w:val="28"/>
          <w:szCs w:val="28"/>
        </w:rPr>
        <w:t xml:space="preserve">витягу містобудівного кадастру </w:t>
      </w:r>
      <w:r w:rsidR="00F75010">
        <w:rPr>
          <w:rFonts w:ascii="Times New Roman" w:hAnsi="Times New Roman"/>
          <w:sz w:val="28"/>
          <w:szCs w:val="28"/>
        </w:rPr>
        <w:t>зазначена ділянка виставлена на ау</w:t>
      </w:r>
      <w:r w:rsidR="00A260C1">
        <w:rPr>
          <w:rFonts w:ascii="Times New Roman" w:hAnsi="Times New Roman"/>
          <w:sz w:val="28"/>
          <w:szCs w:val="28"/>
        </w:rPr>
        <w:t>кціон і знаходиться в стадії наміру викупу;</w:t>
      </w:r>
      <w:r w:rsidR="00F75010">
        <w:rPr>
          <w:rFonts w:ascii="Times New Roman" w:hAnsi="Times New Roman"/>
          <w:sz w:val="28"/>
          <w:szCs w:val="28"/>
        </w:rPr>
        <w:t xml:space="preserve"> </w:t>
      </w:r>
    </w:p>
    <w:p w:rsidR="00B9164A" w:rsidRPr="00B9164A" w:rsidRDefault="00B9164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>- сквер біля ст. м. «</w:t>
      </w:r>
      <w:proofErr w:type="spellStart"/>
      <w:r w:rsidRPr="00B9164A">
        <w:rPr>
          <w:rFonts w:ascii="Times New Roman" w:hAnsi="Times New Roman"/>
          <w:sz w:val="28"/>
          <w:szCs w:val="28"/>
        </w:rPr>
        <w:t>Осокорки</w:t>
      </w:r>
      <w:proofErr w:type="spellEnd"/>
      <w:r w:rsidRPr="00B9164A">
        <w:rPr>
          <w:rFonts w:ascii="Times New Roman" w:hAnsi="Times New Roman"/>
          <w:sz w:val="28"/>
          <w:szCs w:val="28"/>
        </w:rPr>
        <w:t xml:space="preserve">» (непарна сторона) - документація на перевірці в </w:t>
      </w:r>
      <w:proofErr w:type="spellStart"/>
      <w:r w:rsidRPr="00B9164A">
        <w:rPr>
          <w:rFonts w:ascii="Times New Roman" w:hAnsi="Times New Roman"/>
          <w:sz w:val="28"/>
          <w:szCs w:val="28"/>
        </w:rPr>
        <w:t>КО</w:t>
      </w:r>
      <w:proofErr w:type="spellEnd"/>
      <w:r w:rsidRPr="00B9164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9164A">
        <w:rPr>
          <w:rFonts w:ascii="Times New Roman" w:hAnsi="Times New Roman"/>
          <w:sz w:val="28"/>
          <w:szCs w:val="28"/>
        </w:rPr>
        <w:t>Київзеленбуд</w:t>
      </w:r>
      <w:proofErr w:type="spellEnd"/>
      <w:r w:rsidRPr="00B9164A">
        <w:rPr>
          <w:rFonts w:ascii="Times New Roman" w:hAnsi="Times New Roman"/>
          <w:sz w:val="28"/>
          <w:szCs w:val="28"/>
        </w:rPr>
        <w:t xml:space="preserve">»; на цьому об`єкті також є проблема із </w:t>
      </w:r>
      <w:r w:rsidR="006F0E6B">
        <w:rPr>
          <w:rFonts w:ascii="Times New Roman" w:hAnsi="Times New Roman"/>
          <w:sz w:val="28"/>
          <w:szCs w:val="28"/>
        </w:rPr>
        <w:t>землевідведенням</w:t>
      </w:r>
      <w:r w:rsidRPr="00B9164A">
        <w:rPr>
          <w:rFonts w:ascii="Times New Roman" w:hAnsi="Times New Roman"/>
          <w:sz w:val="28"/>
          <w:szCs w:val="28"/>
        </w:rPr>
        <w:t>; ця територія була надана для будівництва торгівельного центру; під впливом громади Дарницького району, в 2015 році Київрада прийняла рішення щодо розірвання договору оренди з ТОВ «СКАЙ БУД ЛТД» і н</w:t>
      </w:r>
      <w:r w:rsidR="006F0E6B">
        <w:rPr>
          <w:rFonts w:ascii="Times New Roman" w:hAnsi="Times New Roman"/>
          <w:sz w:val="28"/>
          <w:szCs w:val="28"/>
        </w:rPr>
        <w:t>адала статус скверу цій ділянці; а</w:t>
      </w:r>
      <w:r w:rsidRPr="00B9164A">
        <w:rPr>
          <w:rFonts w:ascii="Times New Roman" w:hAnsi="Times New Roman"/>
          <w:sz w:val="28"/>
          <w:szCs w:val="28"/>
        </w:rPr>
        <w:t>ле, забудовник</w:t>
      </w:r>
      <w:r w:rsidR="00663026">
        <w:rPr>
          <w:rFonts w:ascii="Times New Roman" w:hAnsi="Times New Roman"/>
          <w:sz w:val="28"/>
          <w:szCs w:val="28"/>
        </w:rPr>
        <w:t>у</w:t>
      </w:r>
      <w:r w:rsidRPr="00B9164A">
        <w:rPr>
          <w:rFonts w:ascii="Times New Roman" w:hAnsi="Times New Roman"/>
          <w:sz w:val="28"/>
          <w:szCs w:val="28"/>
        </w:rPr>
        <w:t xml:space="preserve"> </w:t>
      </w:r>
      <w:r w:rsidR="00663026">
        <w:rPr>
          <w:rFonts w:ascii="Times New Roman" w:hAnsi="Times New Roman"/>
          <w:sz w:val="28"/>
          <w:szCs w:val="28"/>
        </w:rPr>
        <w:t xml:space="preserve">не було надано інша ділянка в рахунок компенсації і тому він </w:t>
      </w:r>
      <w:r w:rsidRPr="00B9164A">
        <w:rPr>
          <w:rFonts w:ascii="Times New Roman" w:hAnsi="Times New Roman"/>
          <w:sz w:val="28"/>
          <w:szCs w:val="28"/>
        </w:rPr>
        <w:t>позивався до суду</w:t>
      </w:r>
      <w:r w:rsidR="00663026">
        <w:rPr>
          <w:rFonts w:ascii="Times New Roman" w:hAnsi="Times New Roman"/>
          <w:sz w:val="28"/>
          <w:szCs w:val="28"/>
        </w:rPr>
        <w:t>;</w:t>
      </w:r>
      <w:r w:rsidRPr="00B9164A">
        <w:rPr>
          <w:rFonts w:ascii="Times New Roman" w:hAnsi="Times New Roman"/>
          <w:sz w:val="28"/>
          <w:szCs w:val="28"/>
        </w:rPr>
        <w:t xml:space="preserve"> </w:t>
      </w:r>
      <w:r w:rsidR="006F0E6B">
        <w:rPr>
          <w:rFonts w:ascii="Times New Roman" w:hAnsi="Times New Roman"/>
          <w:sz w:val="28"/>
          <w:szCs w:val="28"/>
        </w:rPr>
        <w:t>18.04.201</w:t>
      </w:r>
      <w:r w:rsidRPr="00B9164A">
        <w:rPr>
          <w:rFonts w:ascii="Times New Roman" w:hAnsi="Times New Roman"/>
          <w:sz w:val="28"/>
          <w:szCs w:val="28"/>
        </w:rPr>
        <w:t>6 господарський суд м. Києва ухвалив рішення на користь</w:t>
      </w:r>
      <w:r w:rsidR="00663026">
        <w:rPr>
          <w:rFonts w:ascii="Times New Roman" w:hAnsi="Times New Roman"/>
          <w:sz w:val="28"/>
          <w:szCs w:val="28"/>
        </w:rPr>
        <w:t xml:space="preserve"> забудовника</w:t>
      </w:r>
      <w:r w:rsidR="006F0E6B">
        <w:rPr>
          <w:rFonts w:ascii="Times New Roman" w:hAnsi="Times New Roman"/>
          <w:sz w:val="28"/>
          <w:szCs w:val="28"/>
        </w:rPr>
        <w:t>;</w:t>
      </w:r>
      <w:r w:rsidRPr="00B9164A">
        <w:rPr>
          <w:rFonts w:ascii="Times New Roman" w:hAnsi="Times New Roman"/>
          <w:sz w:val="28"/>
          <w:szCs w:val="28"/>
        </w:rPr>
        <w:t xml:space="preserve"> </w:t>
      </w:r>
      <w:r w:rsidR="006F0E6B">
        <w:rPr>
          <w:rFonts w:ascii="Times New Roman" w:hAnsi="Times New Roman"/>
          <w:sz w:val="28"/>
          <w:szCs w:val="28"/>
        </w:rPr>
        <w:t>р</w:t>
      </w:r>
      <w:r w:rsidRPr="00B9164A">
        <w:rPr>
          <w:rFonts w:ascii="Times New Roman" w:hAnsi="Times New Roman"/>
          <w:sz w:val="28"/>
          <w:szCs w:val="28"/>
        </w:rPr>
        <w:t xml:space="preserve">ішенням суду з </w:t>
      </w:r>
      <w:r w:rsidR="006F0E6B">
        <w:rPr>
          <w:rFonts w:ascii="Times New Roman" w:hAnsi="Times New Roman"/>
          <w:sz w:val="28"/>
          <w:szCs w:val="28"/>
        </w:rPr>
        <w:t>цієї дати</w:t>
      </w:r>
      <w:r w:rsidRPr="00B9164A">
        <w:rPr>
          <w:rFonts w:ascii="Times New Roman" w:hAnsi="Times New Roman"/>
          <w:sz w:val="28"/>
          <w:szCs w:val="28"/>
        </w:rPr>
        <w:t xml:space="preserve"> заборонено проводити будь-які роботи на цьому сквері.</w:t>
      </w:r>
    </w:p>
    <w:p w:rsidR="00B9164A" w:rsidRPr="00B9164A" w:rsidRDefault="00B9164A" w:rsidP="006F0E6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164A">
        <w:rPr>
          <w:rFonts w:ascii="Times New Roman" w:hAnsi="Times New Roman"/>
          <w:sz w:val="28"/>
          <w:szCs w:val="28"/>
        </w:rPr>
        <w:t xml:space="preserve">КП УЗН Дарницького району на вищевказаних об`єктах </w:t>
      </w:r>
      <w:r w:rsidR="006F0E6B">
        <w:rPr>
          <w:rFonts w:ascii="Times New Roman" w:hAnsi="Times New Roman"/>
          <w:sz w:val="28"/>
          <w:szCs w:val="28"/>
        </w:rPr>
        <w:t>є</w:t>
      </w:r>
      <w:r w:rsidRPr="00B9164A">
        <w:rPr>
          <w:rFonts w:ascii="Times New Roman" w:hAnsi="Times New Roman"/>
          <w:sz w:val="28"/>
          <w:szCs w:val="28"/>
        </w:rPr>
        <w:t xml:space="preserve"> виконавцем озеленювальних робіт</w:t>
      </w:r>
      <w:r w:rsidR="006F0E6B">
        <w:rPr>
          <w:rFonts w:ascii="Times New Roman" w:hAnsi="Times New Roman"/>
          <w:sz w:val="28"/>
          <w:szCs w:val="28"/>
        </w:rPr>
        <w:t>.</w:t>
      </w:r>
      <w:r w:rsidRPr="00B9164A">
        <w:rPr>
          <w:rFonts w:ascii="Times New Roman" w:hAnsi="Times New Roman"/>
          <w:sz w:val="28"/>
          <w:szCs w:val="28"/>
        </w:rPr>
        <w:t xml:space="preserve"> </w:t>
      </w:r>
      <w:r w:rsidR="006F0E6B">
        <w:rPr>
          <w:rFonts w:ascii="Times New Roman" w:hAnsi="Times New Roman"/>
          <w:sz w:val="28"/>
          <w:szCs w:val="28"/>
        </w:rPr>
        <w:t>Проте,</w:t>
      </w:r>
      <w:r w:rsidRPr="00B9164A">
        <w:rPr>
          <w:rFonts w:ascii="Times New Roman" w:hAnsi="Times New Roman"/>
          <w:sz w:val="28"/>
          <w:szCs w:val="28"/>
        </w:rPr>
        <w:t xml:space="preserve"> слід зазначити, що КП УЗН спільно з Д</w:t>
      </w:r>
      <w:r w:rsidR="006F0E6B">
        <w:rPr>
          <w:rFonts w:ascii="Times New Roman" w:hAnsi="Times New Roman"/>
          <w:sz w:val="28"/>
          <w:szCs w:val="28"/>
        </w:rPr>
        <w:t xml:space="preserve">арницькою </w:t>
      </w:r>
      <w:r w:rsidRPr="00B9164A">
        <w:rPr>
          <w:rFonts w:ascii="Times New Roman" w:hAnsi="Times New Roman"/>
          <w:sz w:val="28"/>
          <w:szCs w:val="28"/>
        </w:rPr>
        <w:t xml:space="preserve">РДА готує перелік та клопотання щодо додаткового включення об`єктів капітального ремонту до Програми економічного і соціального розвитку </w:t>
      </w:r>
      <w:r w:rsidR="006F0E6B">
        <w:rPr>
          <w:rFonts w:ascii="Times New Roman" w:hAnsi="Times New Roman"/>
          <w:sz w:val="28"/>
          <w:szCs w:val="28"/>
        </w:rPr>
        <w:t xml:space="preserve">                </w:t>
      </w:r>
      <w:r w:rsidRPr="00B9164A">
        <w:rPr>
          <w:rFonts w:ascii="Times New Roman" w:hAnsi="Times New Roman"/>
          <w:sz w:val="28"/>
          <w:szCs w:val="28"/>
        </w:rPr>
        <w:t>м. Києва на 2016 рік.</w:t>
      </w:r>
    </w:p>
    <w:p w:rsidR="00B9164A" w:rsidRPr="00B9164A" w:rsidRDefault="00B9164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164A" w:rsidRPr="00B9164A" w:rsidRDefault="00B9164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164A" w:rsidRPr="00B9164A" w:rsidRDefault="00B9164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164A" w:rsidRPr="00B9164A" w:rsidRDefault="00B9164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9164A" w:rsidRPr="00B9164A" w:rsidRDefault="00B9164A" w:rsidP="00B9164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0876" w:rsidRDefault="001B0876" w:rsidP="001B0876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В.о. директора                                                                             Л. </w:t>
      </w:r>
      <w:proofErr w:type="spellStart"/>
      <w:r>
        <w:rPr>
          <w:rFonts w:ascii="Times New Roman" w:hAnsi="Times New Roman"/>
          <w:sz w:val="28"/>
          <w:szCs w:val="28"/>
        </w:rPr>
        <w:t>Філінська</w:t>
      </w:r>
      <w:proofErr w:type="spellEnd"/>
    </w:p>
    <w:p w:rsidR="001B0876" w:rsidRDefault="001B0876" w:rsidP="001B08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876" w:rsidRDefault="001B0876" w:rsidP="001B08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876" w:rsidRDefault="001B0876" w:rsidP="001B08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876" w:rsidRDefault="001B0876" w:rsidP="001B08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0876" w:rsidRDefault="001B0876" w:rsidP="001B08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</w:t>
      </w:r>
    </w:p>
    <w:p w:rsidR="001B0876" w:rsidRDefault="001B0876" w:rsidP="001B08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p w:rsidR="001B0876" w:rsidRDefault="001B0876" w:rsidP="001B08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p w:rsidR="001B0876" w:rsidRDefault="001B0876" w:rsidP="001B08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</w:rPr>
        <w:t xml:space="preserve"> _______ 2016 р.</w:t>
      </w:r>
    </w:p>
    <w:p w:rsidR="00B9164A" w:rsidRDefault="00B9164A" w:rsidP="00B9164A">
      <w:pPr>
        <w:ind w:firstLine="720"/>
        <w:jc w:val="both"/>
        <w:rPr>
          <w:sz w:val="28"/>
          <w:szCs w:val="28"/>
        </w:rPr>
      </w:pPr>
    </w:p>
    <w:sectPr w:rsidR="00B9164A" w:rsidSect="00A928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LuzSans-Book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7AD"/>
    <w:multiLevelType w:val="hybridMultilevel"/>
    <w:tmpl w:val="721AC5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A78DB"/>
    <w:multiLevelType w:val="hybridMultilevel"/>
    <w:tmpl w:val="51D6F86C"/>
    <w:lvl w:ilvl="0" w:tplc="A0A8CF5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F61503"/>
    <w:multiLevelType w:val="hybridMultilevel"/>
    <w:tmpl w:val="7EDE7AB2"/>
    <w:lvl w:ilvl="0" w:tplc="46E07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46232C"/>
    <w:multiLevelType w:val="hybridMultilevel"/>
    <w:tmpl w:val="B2F023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164A"/>
    <w:rsid w:val="001B0876"/>
    <w:rsid w:val="002F780A"/>
    <w:rsid w:val="00663026"/>
    <w:rsid w:val="006F0E6B"/>
    <w:rsid w:val="007A4463"/>
    <w:rsid w:val="00931B7B"/>
    <w:rsid w:val="009915FE"/>
    <w:rsid w:val="009F00CE"/>
    <w:rsid w:val="00A260C1"/>
    <w:rsid w:val="00A35E90"/>
    <w:rsid w:val="00A7447C"/>
    <w:rsid w:val="00A92814"/>
    <w:rsid w:val="00B52A22"/>
    <w:rsid w:val="00B9164A"/>
    <w:rsid w:val="00F6390B"/>
    <w:rsid w:val="00F7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4A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7447C"/>
    <w:rPr>
      <w:rFonts w:ascii="Segoe UI" w:eastAsia="Times New Roman" w:hAnsi="Segoe UI" w:cs="Segoe UI"/>
      <w:sz w:val="18"/>
      <w:szCs w:val="18"/>
      <w:lang w:eastAsia="uk-UA"/>
    </w:rPr>
  </w:style>
  <w:style w:type="paragraph" w:styleId="a5">
    <w:name w:val="List Paragraph"/>
    <w:basedOn w:val="a"/>
    <w:uiPriority w:val="34"/>
    <w:qFormat/>
    <w:rsid w:val="007A44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598F-5A17-4695-9589-348D80A26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moiseeva</cp:lastModifiedBy>
  <cp:revision>3</cp:revision>
  <cp:lastPrinted>2016-06-09T07:09:00Z</cp:lastPrinted>
  <dcterms:created xsi:type="dcterms:W3CDTF">2016-06-09T07:30:00Z</dcterms:created>
  <dcterms:modified xsi:type="dcterms:W3CDTF">2016-06-14T14:31:00Z</dcterms:modified>
</cp:coreProperties>
</file>