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F0" w:rsidRDefault="004337F0" w:rsidP="004337F0">
      <w:pPr>
        <w:ind w:right="-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ДОВІДКА</w:t>
      </w:r>
    </w:p>
    <w:p w:rsidR="004337F0" w:rsidRDefault="004337F0" w:rsidP="004337F0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для розгляду на апаратній нараді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Києві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.201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</w:t>
      </w:r>
    </w:p>
    <w:p w:rsidR="004337F0" w:rsidRDefault="004337F0" w:rsidP="004337F0">
      <w:pPr>
        <w:ind w:right="-8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“Про </w:t>
      </w:r>
      <w:r>
        <w:rPr>
          <w:b/>
          <w:sz w:val="28"/>
          <w:szCs w:val="28"/>
          <w:lang w:val="uk-UA"/>
        </w:rPr>
        <w:t>виконання міської цільової програми</w:t>
      </w:r>
      <w:r>
        <w:rPr>
          <w:b/>
          <w:sz w:val="28"/>
          <w:szCs w:val="28"/>
        </w:rPr>
        <w:t xml:space="preserve"> “</w:t>
      </w:r>
      <w:r>
        <w:rPr>
          <w:b/>
          <w:sz w:val="28"/>
          <w:szCs w:val="28"/>
          <w:lang w:val="uk-UA"/>
        </w:rPr>
        <w:t>Діти столиці</w:t>
      </w:r>
      <w:r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 </w:t>
      </w:r>
    </w:p>
    <w:p w:rsidR="004337F0" w:rsidRDefault="004337F0" w:rsidP="004337F0">
      <w:pPr>
        <w:ind w:right="-8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2011-2015 роки в Дарницькому районі м. Києва</w:t>
      </w:r>
      <w:r>
        <w:rPr>
          <w:b/>
          <w:sz w:val="28"/>
          <w:szCs w:val="28"/>
        </w:rPr>
        <w:t>”</w:t>
      </w:r>
    </w:p>
    <w:p w:rsidR="004337F0" w:rsidRPr="009C0E4F" w:rsidRDefault="004337F0" w:rsidP="004337F0">
      <w:pPr>
        <w:ind w:right="-81"/>
        <w:jc w:val="center"/>
        <w:rPr>
          <w:b/>
          <w:sz w:val="28"/>
          <w:szCs w:val="28"/>
          <w:lang w:val="uk-UA"/>
        </w:rPr>
      </w:pP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Міська цільова програма </w:t>
      </w:r>
      <w:proofErr w:type="spellStart"/>
      <w:r>
        <w:rPr>
          <w:sz w:val="28"/>
          <w:szCs w:val="28"/>
        </w:rPr>
        <w:t>“Діти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столиці”</w:t>
      </w:r>
      <w:proofErr w:type="spellEnd"/>
      <w:r>
        <w:rPr>
          <w:sz w:val="28"/>
          <w:szCs w:val="28"/>
        </w:rPr>
        <w:t xml:space="preserve"> на 2011-2015 роки затверджена рішенням Київської міської ради від 17.02.2011 № 20/5407. Розробник та відповідальний виконавець програми </w:t>
      </w:r>
      <w:r>
        <w:rPr>
          <w:spacing w:val="-4"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Служба у справах дітей виконавчого органу Київської міської ради (Київської міської державної адміністрації).         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Учасники (співвиконавці) програми: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районні в місті Києві державні адміністрації, Київський міський центр соціальних служб для сім'ї, дітей та молоді та відповідні районні центри, департамент (Головне управління) житлового забезпечення КМДА.      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    П</w:t>
      </w:r>
      <w:r>
        <w:rPr>
          <w:sz w:val="28"/>
          <w:szCs w:val="28"/>
        </w:rPr>
        <w:t xml:space="preserve">рограма </w:t>
      </w:r>
      <w:r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Діти столиці</w:t>
      </w:r>
      <w:r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 на 2011-2015 роки (далі </w:t>
      </w:r>
      <w:r>
        <w:rPr>
          <w:spacing w:val="-4"/>
          <w:sz w:val="28"/>
          <w:szCs w:val="28"/>
        </w:rPr>
        <w:t>–</w:t>
      </w:r>
      <w:r>
        <w:rPr>
          <w:sz w:val="28"/>
          <w:szCs w:val="28"/>
        </w:rPr>
        <w:t xml:space="preserve"> програма) розроблена на виконання чинного законодавства в сфері захисту дитинства та спрямована на реалізацію державної політики в сфері захисту прав дітей та запровадження у м. Києві нової системи сімейно-орієнтованого підходу у запобіганні соціальному сирітству та догляду за дітьми-сиротами та дітьми, позбавленими батьківського піклування, якою передбачено: 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удосконалення системи соціальної роботи з сім'ями, що мають дітей і опинилися в складних життєвих обставинах;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здійснення превентивної роботи, направленої на запобігання негативним явищам у дитячому середовищі: бездоглядності, вчинення правопорушень;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розвиток сімейних форм виховання дітей-сиріт, дітей, позбавлених батьківського піклування, шляхом створення нових дитячих будинків сімейного типу (ДБСТ), прийомних сімей (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>);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інформаційної кампанії, направленої на профілактику негативних явищ у дитячому середовищі та популяризацію сімейних форм виховання дітей-сиріт, дітей, позбавлених батьківського піклування.</w:t>
      </w:r>
    </w:p>
    <w:p w:rsidR="004337F0" w:rsidRDefault="004337F0" w:rsidP="004337F0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4337F0" w:rsidRDefault="004337F0" w:rsidP="004337F0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4337F0" w:rsidRDefault="004337F0" w:rsidP="004337F0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Напрями діяльності, перелік завдань</w:t>
      </w:r>
      <w:r>
        <w:rPr>
          <w:b/>
          <w:bCs/>
          <w:i/>
          <w:sz w:val="28"/>
          <w:szCs w:val="28"/>
          <w:lang w:val="ru-RU"/>
        </w:rPr>
        <w:t xml:space="preserve"> та</w:t>
      </w:r>
      <w:r>
        <w:rPr>
          <w:b/>
          <w:bCs/>
          <w:i/>
          <w:sz w:val="28"/>
          <w:szCs w:val="28"/>
        </w:rPr>
        <w:t xml:space="preserve"> заходів програми</w:t>
      </w:r>
    </w:p>
    <w:p w:rsidR="004337F0" w:rsidRDefault="004337F0" w:rsidP="004337F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4337F0" w:rsidRDefault="004337F0" w:rsidP="004337F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Профілактика соціального сирітства та негативних проявів серед дітей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Одним з основних методів запобігання соціальному сирітству є раннє виявлення сім'ї, яка перебуває у кризі, та надання фахової допомоги батькам для вирішення проблем. Раннє втручання у кризу </w:t>
      </w:r>
      <w:r>
        <w:rPr>
          <w:spacing w:val="-4"/>
          <w:sz w:val="28"/>
          <w:szCs w:val="28"/>
        </w:rPr>
        <w:t>–</w:t>
      </w:r>
      <w:r>
        <w:rPr>
          <w:sz w:val="28"/>
          <w:szCs w:val="28"/>
        </w:rPr>
        <w:t xml:space="preserve"> запорука збереження родини, недопущення подальшого настання складних життєвих обставин, що можуть призвести до вилучення з такої сім'ї дитини.</w:t>
      </w:r>
    </w:p>
    <w:p w:rsidR="004337F0" w:rsidRDefault="004337F0" w:rsidP="004337F0">
      <w:pPr>
        <w:ind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Виявлення дітей, які опинилися в складних життєвих обставинах, здійснюється суб’єктами соціальної роботи: службою у справах дітей, центром  соціальних служб для сім'ї, дітей та молоді, закладами освіти, охорони здоров’я. Крім того, інформація про проблемні сім'ї надходить від правоохоронних органів, небайдужих громадян, громадських організацій.  </w:t>
      </w:r>
    </w:p>
    <w:p w:rsidR="004337F0" w:rsidRDefault="004337F0" w:rsidP="004337F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Так,</w:t>
      </w:r>
      <w:r>
        <w:rPr>
          <w:color w:val="000000"/>
          <w:sz w:val="28"/>
          <w:szCs w:val="28"/>
          <w:lang w:val="uk-UA"/>
        </w:rPr>
        <w:t xml:space="preserve"> протягом 2014 року </w:t>
      </w:r>
      <w:r>
        <w:rPr>
          <w:b/>
          <w:color w:val="000000"/>
          <w:sz w:val="28"/>
          <w:szCs w:val="28"/>
          <w:lang w:val="uk-UA"/>
        </w:rPr>
        <w:t>до служби надійшло 254 повідомлення</w:t>
      </w:r>
      <w:r>
        <w:rPr>
          <w:color w:val="000000"/>
          <w:sz w:val="28"/>
          <w:szCs w:val="28"/>
          <w:lang w:val="uk-UA"/>
        </w:rPr>
        <w:t xml:space="preserve"> від суб’єктів соціальної роботи та громадян про неналежне виконання батьками своїх обов’язків відносно дітей, у тому числі щодо можливого насильства – 96.</w:t>
      </w:r>
    </w:p>
    <w:p w:rsidR="004337F0" w:rsidRDefault="004337F0" w:rsidP="004337F0">
      <w:pPr>
        <w:ind w:right="-49" w:firstLine="684"/>
        <w:jc w:val="both"/>
        <w:rPr>
          <w:sz w:val="28"/>
          <w:szCs w:val="28"/>
        </w:rPr>
      </w:pPr>
      <w:r>
        <w:rPr>
          <w:sz w:val="28"/>
          <w:szCs w:val="28"/>
        </w:rPr>
        <w:t>Станом на 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03</w:t>
      </w:r>
      <w:r>
        <w:rPr>
          <w:sz w:val="28"/>
          <w:szCs w:val="28"/>
        </w:rPr>
        <w:t>.201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</w:t>
      </w:r>
      <w:r>
        <w:rPr>
          <w:sz w:val="28"/>
          <w:szCs w:val="28"/>
          <w:lang w:val="uk-UA"/>
        </w:rPr>
        <w:t>ло</w:t>
      </w:r>
      <w:proofErr w:type="spellEnd"/>
      <w:r>
        <w:rPr>
          <w:sz w:val="28"/>
          <w:szCs w:val="28"/>
        </w:rPr>
        <w:t xml:space="preserve">        82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  <w:lang w:val="uk-UA"/>
        </w:rPr>
        <w:t xml:space="preserve"> (з</w:t>
      </w:r>
      <w:r>
        <w:rPr>
          <w:sz w:val="28"/>
          <w:szCs w:val="28"/>
        </w:rPr>
        <w:t xml:space="preserve"> 5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родин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  <w:lang w:val="uk-UA"/>
        </w:rPr>
        <w:t xml:space="preserve"> (СЖО)</w:t>
      </w:r>
      <w:r>
        <w:rPr>
          <w:sz w:val="28"/>
          <w:szCs w:val="28"/>
        </w:rPr>
        <w:t xml:space="preserve">. 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2014 року поставлено на облік 42 дитини, 23 дитини було знято з обліку. </w:t>
      </w:r>
    </w:p>
    <w:p w:rsidR="004337F0" w:rsidRPr="00864F14" w:rsidRDefault="004337F0" w:rsidP="004337F0">
      <w:pPr>
        <w:ind w:right="-49"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 д</w:t>
      </w:r>
      <w:r w:rsidRPr="00864F14">
        <w:rPr>
          <w:sz w:val="28"/>
          <w:szCs w:val="28"/>
          <w:lang w:val="uk-UA"/>
        </w:rPr>
        <w:t>іт</w:t>
      </w:r>
      <w:r>
        <w:rPr>
          <w:sz w:val="28"/>
          <w:szCs w:val="28"/>
          <w:lang w:val="uk-UA"/>
        </w:rPr>
        <w:t>и</w:t>
      </w:r>
      <w:r w:rsidRPr="00864F14">
        <w:rPr>
          <w:sz w:val="28"/>
          <w:szCs w:val="28"/>
          <w:lang w:val="uk-UA"/>
        </w:rPr>
        <w:t xml:space="preserve"> знаход</w:t>
      </w:r>
      <w:r>
        <w:rPr>
          <w:sz w:val="28"/>
          <w:szCs w:val="28"/>
          <w:lang w:val="uk-UA"/>
        </w:rPr>
        <w:t>я</w:t>
      </w:r>
      <w:r w:rsidRPr="00864F14">
        <w:rPr>
          <w:sz w:val="28"/>
          <w:szCs w:val="28"/>
          <w:lang w:val="uk-UA"/>
        </w:rPr>
        <w:t xml:space="preserve">ться під постійним контролем працівників служби, </w:t>
      </w:r>
      <w:r>
        <w:rPr>
          <w:sz w:val="28"/>
          <w:szCs w:val="28"/>
          <w:lang w:val="uk-UA"/>
        </w:rPr>
        <w:t xml:space="preserve">соціальних працівників, педагогів, лікарів, які допомагають батькам та родичам дітей вирішувати проблеми, що призвели до складних життєвих обставин, </w:t>
      </w:r>
      <w:r w:rsidRPr="00864F14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>ють соціально-</w:t>
      </w:r>
      <w:r w:rsidRPr="00864F14">
        <w:rPr>
          <w:sz w:val="28"/>
          <w:szCs w:val="28"/>
          <w:lang w:val="uk-UA"/>
        </w:rPr>
        <w:t>правов</w:t>
      </w:r>
      <w:r>
        <w:rPr>
          <w:sz w:val="28"/>
          <w:szCs w:val="28"/>
          <w:lang w:val="uk-UA"/>
        </w:rPr>
        <w:t xml:space="preserve">у та </w:t>
      </w:r>
      <w:r w:rsidRPr="00864F14">
        <w:rPr>
          <w:sz w:val="28"/>
          <w:szCs w:val="28"/>
          <w:lang w:val="uk-UA"/>
        </w:rPr>
        <w:t>психолог</w:t>
      </w:r>
      <w:r>
        <w:rPr>
          <w:sz w:val="28"/>
          <w:szCs w:val="28"/>
          <w:lang w:val="uk-UA"/>
        </w:rPr>
        <w:t>о-педагогічну</w:t>
      </w:r>
      <w:r w:rsidRPr="00864F14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>у</w:t>
      </w:r>
      <w:r w:rsidRPr="00864F14">
        <w:rPr>
          <w:sz w:val="28"/>
          <w:szCs w:val="28"/>
          <w:lang w:val="uk-UA"/>
        </w:rPr>
        <w:t xml:space="preserve">. </w:t>
      </w:r>
    </w:p>
    <w:p w:rsidR="004337F0" w:rsidRDefault="004337F0" w:rsidP="004337F0">
      <w:pPr>
        <w:ind w:firstLine="6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Спеціалістами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спільно з представниками Центру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 xml:space="preserve">іальних служб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сім'ї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2014 року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54A72">
        <w:rPr>
          <w:sz w:val="28"/>
          <w:szCs w:val="28"/>
        </w:rPr>
        <w:t>здійснено</w:t>
      </w:r>
      <w:proofErr w:type="spellEnd"/>
      <w:r w:rsidRPr="00A54A72">
        <w:rPr>
          <w:sz w:val="28"/>
          <w:szCs w:val="28"/>
        </w:rPr>
        <w:t xml:space="preserve"> 147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житлово-побутових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.        </w:t>
      </w:r>
    </w:p>
    <w:p w:rsidR="004337F0" w:rsidRPr="00B9050A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 w:rsidRPr="00184439">
        <w:rPr>
          <w:sz w:val="28"/>
          <w:szCs w:val="28"/>
          <w:lang w:val="ru-RU"/>
        </w:rPr>
        <w:t xml:space="preserve">  </w:t>
      </w:r>
      <w:r w:rsidRPr="00B9050A">
        <w:rPr>
          <w:sz w:val="28"/>
          <w:szCs w:val="28"/>
        </w:rPr>
        <w:t xml:space="preserve">На виконання програми </w:t>
      </w:r>
      <w:r w:rsidRPr="00B9050A">
        <w:rPr>
          <w:sz w:val="28"/>
          <w:szCs w:val="28"/>
          <w:lang w:val="ru-RU"/>
        </w:rPr>
        <w:t>“</w:t>
      </w:r>
      <w:r w:rsidRPr="00B9050A">
        <w:rPr>
          <w:sz w:val="28"/>
          <w:szCs w:val="28"/>
        </w:rPr>
        <w:t>Діти столиці</w:t>
      </w:r>
      <w:r w:rsidRPr="00B9050A">
        <w:rPr>
          <w:sz w:val="28"/>
          <w:szCs w:val="28"/>
          <w:lang w:val="ru-RU"/>
        </w:rPr>
        <w:t xml:space="preserve">” до </w:t>
      </w:r>
      <w:proofErr w:type="spellStart"/>
      <w:r w:rsidRPr="00B9050A">
        <w:rPr>
          <w:sz w:val="28"/>
          <w:szCs w:val="28"/>
          <w:lang w:val="ru-RU"/>
        </w:rPr>
        <w:t>проведення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профілактичних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заходів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з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сім'ями</w:t>
      </w:r>
      <w:proofErr w:type="spellEnd"/>
      <w:r w:rsidRPr="00B9050A">
        <w:rPr>
          <w:sz w:val="28"/>
          <w:szCs w:val="28"/>
          <w:lang w:val="ru-RU"/>
        </w:rPr>
        <w:t xml:space="preserve">, в </w:t>
      </w:r>
      <w:proofErr w:type="spellStart"/>
      <w:r w:rsidRPr="00B9050A">
        <w:rPr>
          <w:sz w:val="28"/>
          <w:szCs w:val="28"/>
          <w:lang w:val="ru-RU"/>
        </w:rPr>
        <w:t>яких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виховуються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діти</w:t>
      </w:r>
      <w:proofErr w:type="spellEnd"/>
      <w:r w:rsidRPr="00B9050A">
        <w:rPr>
          <w:sz w:val="28"/>
          <w:szCs w:val="28"/>
          <w:lang w:val="ru-RU"/>
        </w:rPr>
        <w:t xml:space="preserve">, </w:t>
      </w:r>
      <w:proofErr w:type="spellStart"/>
      <w:r w:rsidRPr="00B9050A">
        <w:rPr>
          <w:sz w:val="28"/>
          <w:szCs w:val="28"/>
          <w:lang w:val="ru-RU"/>
        </w:rPr>
        <w:t>що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перебувають</w:t>
      </w:r>
      <w:proofErr w:type="spellEnd"/>
      <w:r w:rsidRPr="00B9050A">
        <w:rPr>
          <w:sz w:val="28"/>
          <w:szCs w:val="28"/>
          <w:lang w:val="ru-RU"/>
        </w:rPr>
        <w:t xml:space="preserve"> у </w:t>
      </w:r>
      <w:proofErr w:type="spellStart"/>
      <w:r w:rsidRPr="00B9050A">
        <w:rPr>
          <w:sz w:val="28"/>
          <w:szCs w:val="28"/>
          <w:lang w:val="ru-RU"/>
        </w:rPr>
        <w:t>складних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життєвих</w:t>
      </w:r>
      <w:proofErr w:type="spellEnd"/>
      <w:r w:rsidRPr="00B9050A">
        <w:rPr>
          <w:sz w:val="28"/>
          <w:szCs w:val="28"/>
          <w:lang w:val="ru-RU"/>
        </w:rPr>
        <w:t xml:space="preserve"> </w:t>
      </w:r>
      <w:proofErr w:type="spellStart"/>
      <w:r w:rsidRPr="00B9050A">
        <w:rPr>
          <w:sz w:val="28"/>
          <w:szCs w:val="28"/>
          <w:lang w:val="ru-RU"/>
        </w:rPr>
        <w:t>обставинах</w:t>
      </w:r>
      <w:proofErr w:type="spellEnd"/>
      <w:r w:rsidRPr="00B9050A">
        <w:rPr>
          <w:sz w:val="28"/>
          <w:szCs w:val="28"/>
          <w:lang w:val="ru-RU"/>
        </w:rPr>
        <w:t xml:space="preserve">, </w:t>
      </w:r>
      <w:proofErr w:type="spellStart"/>
      <w:r w:rsidRPr="00B9050A">
        <w:rPr>
          <w:b/>
          <w:sz w:val="28"/>
          <w:szCs w:val="28"/>
          <w:lang w:val="ru-RU"/>
        </w:rPr>
        <w:t>міською</w:t>
      </w:r>
      <w:proofErr w:type="spellEnd"/>
      <w:r w:rsidRPr="00B9050A">
        <w:rPr>
          <w:b/>
          <w:sz w:val="28"/>
          <w:szCs w:val="28"/>
          <w:lang w:val="ru-RU"/>
        </w:rPr>
        <w:t xml:space="preserve"> ССД </w:t>
      </w:r>
      <w:proofErr w:type="spellStart"/>
      <w:r w:rsidRPr="00B9050A">
        <w:rPr>
          <w:b/>
          <w:sz w:val="28"/>
          <w:szCs w:val="28"/>
          <w:lang w:val="ru-RU"/>
        </w:rPr>
        <w:t>залучаються</w:t>
      </w:r>
      <w:proofErr w:type="spellEnd"/>
      <w:r w:rsidRPr="00B9050A">
        <w:rPr>
          <w:b/>
          <w:sz w:val="28"/>
          <w:szCs w:val="28"/>
          <w:lang w:val="ru-RU"/>
        </w:rPr>
        <w:t xml:space="preserve"> </w:t>
      </w:r>
      <w:proofErr w:type="spellStart"/>
      <w:r w:rsidRPr="00B9050A">
        <w:rPr>
          <w:b/>
          <w:sz w:val="28"/>
          <w:szCs w:val="28"/>
          <w:lang w:val="ru-RU"/>
        </w:rPr>
        <w:t>спеціалісти</w:t>
      </w:r>
      <w:proofErr w:type="spellEnd"/>
      <w:r w:rsidRPr="00B9050A">
        <w:rPr>
          <w:b/>
          <w:sz w:val="28"/>
          <w:szCs w:val="28"/>
          <w:lang w:val="ru-RU"/>
        </w:rPr>
        <w:t xml:space="preserve"> (на </w:t>
      </w:r>
      <w:proofErr w:type="spellStart"/>
      <w:r w:rsidRPr="00B9050A">
        <w:rPr>
          <w:b/>
          <w:sz w:val="28"/>
          <w:szCs w:val="28"/>
          <w:lang w:val="ru-RU"/>
        </w:rPr>
        <w:t>кожний</w:t>
      </w:r>
      <w:proofErr w:type="spellEnd"/>
      <w:r w:rsidRPr="00B9050A">
        <w:rPr>
          <w:b/>
          <w:sz w:val="28"/>
          <w:szCs w:val="28"/>
          <w:lang w:val="ru-RU"/>
        </w:rPr>
        <w:t xml:space="preserve"> район м. </w:t>
      </w:r>
      <w:proofErr w:type="spellStart"/>
      <w:proofErr w:type="gramStart"/>
      <w:r w:rsidRPr="00B9050A">
        <w:rPr>
          <w:b/>
          <w:sz w:val="28"/>
          <w:szCs w:val="28"/>
          <w:lang w:val="ru-RU"/>
        </w:rPr>
        <w:t>Києва</w:t>
      </w:r>
      <w:proofErr w:type="spellEnd"/>
      <w:r w:rsidRPr="00B9050A">
        <w:rPr>
          <w:b/>
          <w:sz w:val="28"/>
          <w:szCs w:val="28"/>
          <w:lang w:val="ru-RU"/>
        </w:rPr>
        <w:t xml:space="preserve"> – 1 особа), </w:t>
      </w:r>
      <w:proofErr w:type="spellStart"/>
      <w:r w:rsidRPr="00B9050A">
        <w:rPr>
          <w:b/>
          <w:sz w:val="28"/>
          <w:szCs w:val="28"/>
          <w:lang w:val="ru-RU"/>
        </w:rPr>
        <w:t>з</w:t>
      </w:r>
      <w:proofErr w:type="spellEnd"/>
      <w:r w:rsidRPr="00B9050A">
        <w:rPr>
          <w:b/>
          <w:sz w:val="28"/>
          <w:szCs w:val="28"/>
          <w:lang w:val="ru-RU"/>
        </w:rPr>
        <w:t xml:space="preserve"> </w:t>
      </w:r>
      <w:proofErr w:type="spellStart"/>
      <w:r w:rsidRPr="00B9050A">
        <w:rPr>
          <w:b/>
          <w:sz w:val="28"/>
          <w:szCs w:val="28"/>
          <w:lang w:val="ru-RU"/>
        </w:rPr>
        <w:t>якими</w:t>
      </w:r>
      <w:proofErr w:type="spellEnd"/>
      <w:r w:rsidRPr="00B9050A">
        <w:rPr>
          <w:b/>
          <w:sz w:val="28"/>
          <w:szCs w:val="28"/>
          <w:lang w:val="ru-RU"/>
        </w:rPr>
        <w:t xml:space="preserve"> </w:t>
      </w:r>
      <w:proofErr w:type="spellStart"/>
      <w:r w:rsidRPr="00B9050A">
        <w:rPr>
          <w:b/>
          <w:sz w:val="28"/>
          <w:szCs w:val="28"/>
          <w:lang w:val="ru-RU"/>
        </w:rPr>
        <w:t>укладено</w:t>
      </w:r>
      <w:proofErr w:type="spellEnd"/>
      <w:r w:rsidRPr="00B9050A">
        <w:rPr>
          <w:b/>
          <w:sz w:val="28"/>
          <w:szCs w:val="28"/>
          <w:lang w:val="ru-RU"/>
        </w:rPr>
        <w:t xml:space="preserve"> угоди про </w:t>
      </w:r>
      <w:proofErr w:type="spellStart"/>
      <w:r w:rsidRPr="00B9050A">
        <w:rPr>
          <w:b/>
          <w:sz w:val="28"/>
          <w:szCs w:val="28"/>
          <w:lang w:val="ru-RU"/>
        </w:rPr>
        <w:t>співпрацю</w:t>
      </w:r>
      <w:proofErr w:type="spellEnd"/>
      <w:r w:rsidRPr="00B9050A">
        <w:rPr>
          <w:b/>
          <w:sz w:val="28"/>
          <w:szCs w:val="28"/>
          <w:lang w:val="ru-RU"/>
        </w:rPr>
        <w:t>.</w:t>
      </w:r>
      <w:r w:rsidRPr="00B9050A">
        <w:rPr>
          <w:sz w:val="28"/>
          <w:szCs w:val="28"/>
          <w:lang w:val="ru-RU"/>
        </w:rPr>
        <w:t xml:space="preserve"> </w:t>
      </w:r>
      <w:proofErr w:type="gramEnd"/>
    </w:p>
    <w:p w:rsidR="004337F0" w:rsidRPr="00A54A72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B9050A">
        <w:rPr>
          <w:sz w:val="28"/>
          <w:szCs w:val="28"/>
          <w:lang w:val="ru-RU"/>
        </w:rPr>
        <w:t xml:space="preserve">         </w:t>
      </w:r>
      <w:r w:rsidRPr="004A5F7D">
        <w:rPr>
          <w:sz w:val="28"/>
          <w:szCs w:val="28"/>
          <w:lang w:val="ru-RU"/>
        </w:rPr>
        <w:t xml:space="preserve">Робота </w:t>
      </w:r>
      <w:proofErr w:type="spellStart"/>
      <w:r w:rsidRPr="004A5F7D">
        <w:rPr>
          <w:sz w:val="28"/>
          <w:szCs w:val="28"/>
          <w:lang w:val="ru-RU"/>
        </w:rPr>
        <w:t>спеціалі</w:t>
      </w:r>
      <w:proofErr w:type="gramStart"/>
      <w:r w:rsidRPr="004A5F7D">
        <w:rPr>
          <w:sz w:val="28"/>
          <w:szCs w:val="28"/>
          <w:lang w:val="ru-RU"/>
        </w:rPr>
        <w:t>ст</w:t>
      </w:r>
      <w:proofErr w:type="gramEnd"/>
      <w:r w:rsidRPr="004A5F7D">
        <w:rPr>
          <w:sz w:val="28"/>
          <w:szCs w:val="28"/>
          <w:lang w:val="ru-RU"/>
        </w:rPr>
        <w:t>ів</w:t>
      </w:r>
      <w:proofErr w:type="spellEnd"/>
      <w:r w:rsidRPr="004A5F7D">
        <w:rPr>
          <w:sz w:val="28"/>
          <w:szCs w:val="28"/>
          <w:lang w:val="ru-RU"/>
        </w:rPr>
        <w:t xml:space="preserve"> </w:t>
      </w:r>
      <w:proofErr w:type="spellStart"/>
      <w:r w:rsidRPr="004A5F7D">
        <w:rPr>
          <w:sz w:val="28"/>
          <w:szCs w:val="28"/>
          <w:lang w:val="ru-RU"/>
        </w:rPr>
        <w:t>оплачується</w:t>
      </w:r>
      <w:proofErr w:type="spellEnd"/>
      <w:r w:rsidRPr="004A5F7D">
        <w:rPr>
          <w:sz w:val="28"/>
          <w:szCs w:val="28"/>
          <w:lang w:val="ru-RU"/>
        </w:rPr>
        <w:t xml:space="preserve"> </w:t>
      </w:r>
      <w:proofErr w:type="spellStart"/>
      <w:r w:rsidRPr="004A5F7D">
        <w:rPr>
          <w:sz w:val="28"/>
          <w:szCs w:val="28"/>
          <w:lang w:val="ru-RU"/>
        </w:rPr>
        <w:t>згідно</w:t>
      </w:r>
      <w:proofErr w:type="spellEnd"/>
      <w:r w:rsidRPr="004A5F7D">
        <w:rPr>
          <w:sz w:val="28"/>
          <w:szCs w:val="28"/>
          <w:lang w:val="ru-RU"/>
        </w:rPr>
        <w:t xml:space="preserve"> </w:t>
      </w:r>
      <w:proofErr w:type="spellStart"/>
      <w:r w:rsidRPr="004A5F7D">
        <w:rPr>
          <w:sz w:val="28"/>
          <w:szCs w:val="28"/>
          <w:lang w:val="ru-RU"/>
        </w:rPr>
        <w:t>з</w:t>
      </w:r>
      <w:proofErr w:type="spellEnd"/>
      <w:r w:rsidRPr="004A5F7D">
        <w:rPr>
          <w:sz w:val="28"/>
          <w:szCs w:val="28"/>
          <w:lang w:val="ru-RU"/>
        </w:rPr>
        <w:t xml:space="preserve"> </w:t>
      </w:r>
      <w:proofErr w:type="spellStart"/>
      <w:r w:rsidRPr="004A5F7D">
        <w:rPr>
          <w:sz w:val="28"/>
          <w:szCs w:val="28"/>
          <w:lang w:val="ru-RU"/>
        </w:rPr>
        <w:t>кошторисом</w:t>
      </w:r>
      <w:proofErr w:type="spellEnd"/>
      <w:r w:rsidRPr="004A5F7D">
        <w:rPr>
          <w:sz w:val="28"/>
          <w:szCs w:val="28"/>
          <w:lang w:val="ru-RU"/>
        </w:rPr>
        <w:t xml:space="preserve"> </w:t>
      </w:r>
      <w:proofErr w:type="spellStart"/>
      <w:r w:rsidRPr="004A5F7D">
        <w:rPr>
          <w:sz w:val="28"/>
          <w:szCs w:val="28"/>
          <w:lang w:val="ru-RU"/>
        </w:rPr>
        <w:t>програми</w:t>
      </w:r>
      <w:proofErr w:type="spellEnd"/>
      <w:r w:rsidRPr="004A5F7D">
        <w:rPr>
          <w:sz w:val="28"/>
          <w:szCs w:val="28"/>
          <w:lang w:val="ru-RU"/>
        </w:rPr>
        <w:t xml:space="preserve"> (на 2014 </w:t>
      </w:r>
      <w:proofErr w:type="spellStart"/>
      <w:r w:rsidRPr="004A5F7D">
        <w:rPr>
          <w:sz w:val="28"/>
          <w:szCs w:val="28"/>
          <w:lang w:val="ru-RU"/>
        </w:rPr>
        <w:t>рік</w:t>
      </w:r>
      <w:proofErr w:type="spellEnd"/>
      <w:r w:rsidRPr="004A5F7D">
        <w:rPr>
          <w:sz w:val="28"/>
          <w:szCs w:val="28"/>
          <w:lang w:val="ru-RU"/>
        </w:rPr>
        <w:t xml:space="preserve"> </w:t>
      </w:r>
      <w:proofErr w:type="spellStart"/>
      <w:r w:rsidRPr="004A5F7D">
        <w:rPr>
          <w:sz w:val="28"/>
          <w:szCs w:val="28"/>
          <w:lang w:val="ru-RU"/>
        </w:rPr>
        <w:t>було</w:t>
      </w:r>
      <w:proofErr w:type="spellEnd"/>
      <w:r w:rsidRPr="004A5F7D">
        <w:rPr>
          <w:sz w:val="28"/>
          <w:szCs w:val="28"/>
          <w:lang w:val="ru-RU"/>
        </w:rPr>
        <w:t xml:space="preserve"> </w:t>
      </w:r>
      <w:proofErr w:type="spellStart"/>
      <w:r w:rsidRPr="004A5F7D">
        <w:rPr>
          <w:sz w:val="28"/>
          <w:szCs w:val="28"/>
          <w:lang w:val="ru-RU"/>
        </w:rPr>
        <w:t>передбачено</w:t>
      </w:r>
      <w:proofErr w:type="spellEnd"/>
      <w:r w:rsidRPr="004A5F7D">
        <w:rPr>
          <w:sz w:val="28"/>
          <w:szCs w:val="28"/>
          <w:lang w:val="ru-RU"/>
        </w:rPr>
        <w:t xml:space="preserve"> 917,5 тис. </w:t>
      </w:r>
      <w:proofErr w:type="spellStart"/>
      <w:r w:rsidRPr="004A5F7D">
        <w:rPr>
          <w:sz w:val="28"/>
          <w:szCs w:val="28"/>
          <w:lang w:val="ru-RU"/>
        </w:rPr>
        <w:t>грн</w:t>
      </w:r>
      <w:proofErr w:type="spellEnd"/>
      <w:r w:rsidRPr="004A5F7D">
        <w:rPr>
          <w:sz w:val="28"/>
          <w:szCs w:val="28"/>
          <w:lang w:val="ru-RU"/>
        </w:rPr>
        <w:t>).</w:t>
      </w:r>
      <w:r>
        <w:rPr>
          <w:i/>
          <w:sz w:val="28"/>
          <w:szCs w:val="28"/>
        </w:rPr>
        <w:t xml:space="preserve">   </w:t>
      </w:r>
    </w:p>
    <w:p w:rsidR="004337F0" w:rsidRDefault="004337F0" w:rsidP="004337F0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  <w:t xml:space="preserve">З метою </w:t>
      </w:r>
      <w:r w:rsidRPr="004A5F7D">
        <w:rPr>
          <w:b/>
          <w:spacing w:val="-4"/>
          <w:sz w:val="28"/>
          <w:szCs w:val="28"/>
          <w:lang w:val="uk-UA"/>
        </w:rPr>
        <w:t>попередження правопорушень серед неповнолітніх</w:t>
      </w:r>
      <w:r>
        <w:rPr>
          <w:spacing w:val="-4"/>
          <w:sz w:val="28"/>
          <w:szCs w:val="28"/>
          <w:lang w:val="uk-UA"/>
        </w:rPr>
        <w:t xml:space="preserve"> службою у справах дітей налагоджена співпраця з відділом кримінальної міліції </w:t>
      </w:r>
      <w:r w:rsidRPr="004337F0">
        <w:rPr>
          <w:spacing w:val="-4"/>
          <w:sz w:val="28"/>
          <w:szCs w:val="28"/>
          <w:lang w:val="uk-UA"/>
        </w:rPr>
        <w:t xml:space="preserve"> у справах дітей </w:t>
      </w:r>
      <w:r>
        <w:rPr>
          <w:spacing w:val="-4"/>
          <w:sz w:val="28"/>
          <w:szCs w:val="28"/>
          <w:lang w:val="uk-UA"/>
        </w:rPr>
        <w:t xml:space="preserve">Дарницького РУ ГУМВС України в місті Києві (КМСД). Систематично до служби надходить інформація про дітей, які мають проблеми із законом і перебувають на обліку в  КМСД. </w:t>
      </w:r>
    </w:p>
    <w:p w:rsidR="004337F0" w:rsidRDefault="004337F0" w:rsidP="004337F0">
      <w:pPr>
        <w:jc w:val="both"/>
        <w:rPr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ab/>
      </w:r>
      <w:r w:rsidRPr="00043578">
        <w:rPr>
          <w:spacing w:val="-4"/>
          <w:sz w:val="28"/>
          <w:szCs w:val="28"/>
          <w:lang w:val="uk-UA"/>
        </w:rPr>
        <w:t>Станом на 31.01.2015 на обліку в КМСД Дарницького РУ перебувало</w:t>
      </w:r>
      <w:r>
        <w:rPr>
          <w:b/>
          <w:spacing w:val="-4"/>
          <w:sz w:val="28"/>
          <w:szCs w:val="28"/>
          <w:lang w:val="uk-UA"/>
        </w:rPr>
        <w:t xml:space="preserve"> 13 дітей, які знаходяться у конфлікті з законом</w:t>
      </w:r>
      <w:r>
        <w:rPr>
          <w:spacing w:val="-4"/>
          <w:sz w:val="28"/>
          <w:szCs w:val="28"/>
          <w:lang w:val="uk-UA"/>
        </w:rPr>
        <w:t xml:space="preserve">. З них: </w:t>
      </w:r>
    </w:p>
    <w:p w:rsidR="004337F0" w:rsidRDefault="004337F0" w:rsidP="004337F0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-  засуджених до покарання, не пов’язаного з позбавленням волі – 8;</w:t>
      </w:r>
    </w:p>
    <w:p w:rsidR="004337F0" w:rsidRPr="00043578" w:rsidRDefault="004337F0" w:rsidP="004337F0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-  застосовано примусові заходи виховного характеру –</w:t>
      </w:r>
      <w:r>
        <w:rPr>
          <w:lang w:val="uk-UA"/>
        </w:rPr>
        <w:t xml:space="preserve"> </w:t>
      </w:r>
      <w:r w:rsidRPr="00043578">
        <w:rPr>
          <w:sz w:val="28"/>
          <w:szCs w:val="28"/>
          <w:lang w:val="uk-UA"/>
        </w:rPr>
        <w:t>4</w:t>
      </w:r>
      <w:r w:rsidRPr="00043578">
        <w:rPr>
          <w:spacing w:val="-4"/>
          <w:sz w:val="28"/>
          <w:szCs w:val="28"/>
          <w:lang w:val="uk-UA"/>
        </w:rPr>
        <w:t>;</w:t>
      </w:r>
    </w:p>
    <w:p w:rsidR="004337F0" w:rsidRDefault="004337F0" w:rsidP="004337F0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- неповнолітніх, які за рішенням суду звільнені від кримінальної відповідальності та покарання на підставі Закону України </w:t>
      </w:r>
      <w:proofErr w:type="spellStart"/>
      <w:r>
        <w:rPr>
          <w:spacing w:val="-4"/>
          <w:sz w:val="28"/>
          <w:szCs w:val="28"/>
          <w:lang w:val="uk-UA"/>
        </w:rPr>
        <w:t>“Про</w:t>
      </w:r>
      <w:proofErr w:type="spellEnd"/>
      <w:r>
        <w:rPr>
          <w:spacing w:val="-4"/>
          <w:sz w:val="28"/>
          <w:szCs w:val="28"/>
          <w:lang w:val="uk-UA"/>
        </w:rPr>
        <w:t xml:space="preserve"> </w:t>
      </w:r>
      <w:proofErr w:type="spellStart"/>
      <w:r>
        <w:rPr>
          <w:spacing w:val="-4"/>
          <w:sz w:val="28"/>
          <w:szCs w:val="28"/>
          <w:lang w:val="uk-UA"/>
        </w:rPr>
        <w:t>амністію”</w:t>
      </w:r>
      <w:proofErr w:type="spellEnd"/>
      <w:r>
        <w:rPr>
          <w:spacing w:val="-4"/>
          <w:sz w:val="28"/>
          <w:szCs w:val="28"/>
          <w:lang w:val="uk-UA"/>
        </w:rPr>
        <w:t xml:space="preserve"> – 1. </w:t>
      </w:r>
    </w:p>
    <w:p w:rsidR="004337F0" w:rsidRDefault="004337F0" w:rsidP="004337F0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  <w:t xml:space="preserve">          </w:t>
      </w:r>
    </w:p>
    <w:p w:rsidR="004337F0" w:rsidRDefault="004337F0" w:rsidP="004337F0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         Н</w:t>
      </w:r>
      <w:r w:rsidRPr="00573B35">
        <w:rPr>
          <w:spacing w:val="-4"/>
          <w:sz w:val="28"/>
          <w:szCs w:val="28"/>
          <w:lang w:val="uk-UA"/>
        </w:rPr>
        <w:t xml:space="preserve">а обліку </w:t>
      </w:r>
      <w:r>
        <w:rPr>
          <w:spacing w:val="-4"/>
          <w:sz w:val="28"/>
          <w:szCs w:val="28"/>
          <w:lang w:val="uk-UA"/>
        </w:rPr>
        <w:t>в</w:t>
      </w:r>
      <w:r w:rsidRPr="00573B35">
        <w:rPr>
          <w:spacing w:val="-4"/>
          <w:sz w:val="28"/>
          <w:szCs w:val="28"/>
          <w:lang w:val="uk-UA"/>
        </w:rPr>
        <w:t xml:space="preserve"> районних відділах КМСД</w:t>
      </w:r>
      <w:r>
        <w:rPr>
          <w:spacing w:val="-4"/>
          <w:sz w:val="28"/>
          <w:szCs w:val="28"/>
          <w:lang w:val="uk-UA"/>
        </w:rPr>
        <w:t xml:space="preserve"> м. Києва</w:t>
      </w:r>
      <w:r w:rsidRPr="00573B35">
        <w:rPr>
          <w:spacing w:val="-4"/>
          <w:sz w:val="28"/>
          <w:szCs w:val="28"/>
          <w:lang w:val="uk-UA"/>
        </w:rPr>
        <w:t xml:space="preserve"> перебуває</w:t>
      </w:r>
      <w:r>
        <w:rPr>
          <w:b/>
          <w:spacing w:val="-4"/>
          <w:sz w:val="28"/>
          <w:szCs w:val="28"/>
          <w:lang w:val="uk-UA"/>
        </w:rPr>
        <w:t xml:space="preserve"> 153 неповнолітніх: </w:t>
      </w:r>
      <w:r>
        <w:rPr>
          <w:spacing w:val="-4"/>
          <w:sz w:val="28"/>
          <w:szCs w:val="28"/>
          <w:lang w:val="uk-UA"/>
        </w:rPr>
        <w:t xml:space="preserve">Голосіївський – 15, Дарницький – 13, Деснянський – 26, Дніпровський – 28, </w:t>
      </w:r>
      <w:proofErr w:type="spellStart"/>
      <w:r>
        <w:rPr>
          <w:spacing w:val="-4"/>
          <w:sz w:val="28"/>
          <w:szCs w:val="28"/>
          <w:lang w:val="uk-UA"/>
        </w:rPr>
        <w:t>Оболонський</w:t>
      </w:r>
      <w:proofErr w:type="spellEnd"/>
      <w:r>
        <w:rPr>
          <w:spacing w:val="-4"/>
          <w:sz w:val="28"/>
          <w:szCs w:val="28"/>
          <w:lang w:val="uk-UA"/>
        </w:rPr>
        <w:t xml:space="preserve"> – 21, Печерський – 4, Подільський – 8, Святошинський – 15, Солом’янський – 14, Шевченківський – 9.</w:t>
      </w:r>
    </w:p>
    <w:p w:rsidR="004337F0" w:rsidRDefault="004337F0" w:rsidP="004337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виконання програми </w:t>
      </w:r>
      <w:proofErr w:type="spellStart"/>
      <w:r w:rsidRPr="008743B2">
        <w:rPr>
          <w:sz w:val="28"/>
          <w:szCs w:val="28"/>
          <w:lang w:val="uk-UA"/>
        </w:rPr>
        <w:t>“Діти</w:t>
      </w:r>
      <w:proofErr w:type="spellEnd"/>
      <w:r w:rsidRPr="008743B2">
        <w:rPr>
          <w:sz w:val="28"/>
          <w:szCs w:val="28"/>
          <w:lang w:val="uk-UA"/>
        </w:rPr>
        <w:t xml:space="preserve"> </w:t>
      </w:r>
      <w:proofErr w:type="spellStart"/>
      <w:r w:rsidRPr="008743B2">
        <w:rPr>
          <w:sz w:val="28"/>
          <w:szCs w:val="28"/>
          <w:lang w:val="uk-UA"/>
        </w:rPr>
        <w:t>столиці”</w:t>
      </w:r>
      <w:proofErr w:type="spellEnd"/>
      <w:r w:rsidRPr="008743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виявлення бездоглядних або неохоплених навчанням дітей та дітей, які опинились в складних життєвих обставинах, службою спільно з ВКМСД Дарницького РУ ГУМВС України в місті Києві за участю представників ЦСССДМ проводяться </w:t>
      </w:r>
      <w:r>
        <w:rPr>
          <w:b/>
          <w:sz w:val="28"/>
          <w:szCs w:val="28"/>
          <w:lang w:val="uk-UA"/>
        </w:rPr>
        <w:t xml:space="preserve">рейди </w:t>
      </w:r>
      <w:proofErr w:type="spellStart"/>
      <w:r>
        <w:rPr>
          <w:b/>
          <w:sz w:val="28"/>
          <w:szCs w:val="28"/>
          <w:lang w:val="uk-UA"/>
        </w:rPr>
        <w:t>“Діти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вулиці”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“Урок</w:t>
      </w:r>
      <w:proofErr w:type="spellEnd"/>
      <w:r>
        <w:rPr>
          <w:b/>
          <w:sz w:val="28"/>
          <w:szCs w:val="28"/>
          <w:lang w:val="uk-UA"/>
        </w:rPr>
        <w:t xml:space="preserve"> ”. </w:t>
      </w:r>
      <w:r>
        <w:rPr>
          <w:sz w:val="28"/>
          <w:szCs w:val="28"/>
          <w:lang w:val="uk-UA"/>
        </w:rPr>
        <w:t xml:space="preserve">Протягом 2014 року було </w:t>
      </w:r>
      <w:r>
        <w:rPr>
          <w:b/>
          <w:sz w:val="28"/>
          <w:szCs w:val="28"/>
          <w:lang w:val="uk-UA"/>
        </w:rPr>
        <w:t>проведено 37 рейдів</w:t>
      </w:r>
      <w:r>
        <w:rPr>
          <w:sz w:val="28"/>
          <w:szCs w:val="28"/>
          <w:lang w:val="uk-UA"/>
        </w:rPr>
        <w:t>, під час яких:</w:t>
      </w:r>
    </w:p>
    <w:p w:rsidR="004337F0" w:rsidRDefault="004337F0" w:rsidP="004337F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перевірялись громадські місця, території біля станцій метро, залізничного вокзалу, парки відпочинку, ринки, зупинки громадського транспорту тощо) – </w:t>
      </w:r>
      <w:r>
        <w:rPr>
          <w:b/>
          <w:sz w:val="28"/>
          <w:szCs w:val="28"/>
          <w:lang w:val="uk-UA"/>
        </w:rPr>
        <w:t>бездоглядних дітей виявлено не було;</w:t>
      </w:r>
    </w:p>
    <w:p w:rsidR="004337F0" w:rsidRDefault="004337F0" w:rsidP="004337F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тричі </w:t>
      </w:r>
      <w:proofErr w:type="spellStart"/>
      <w:r>
        <w:rPr>
          <w:sz w:val="28"/>
          <w:szCs w:val="28"/>
          <w:lang w:val="uk-UA"/>
        </w:rPr>
        <w:t>відвідано</w:t>
      </w:r>
      <w:proofErr w:type="spellEnd"/>
      <w:r>
        <w:rPr>
          <w:sz w:val="28"/>
          <w:szCs w:val="28"/>
          <w:lang w:val="uk-UA"/>
        </w:rPr>
        <w:t xml:space="preserve"> місця розміщення та проживання представників </w:t>
      </w:r>
      <w:proofErr w:type="spellStart"/>
      <w:r>
        <w:rPr>
          <w:sz w:val="28"/>
          <w:szCs w:val="28"/>
          <w:lang w:val="uk-UA"/>
        </w:rPr>
        <w:t>ромської</w:t>
      </w:r>
      <w:proofErr w:type="spellEnd"/>
      <w:r>
        <w:rPr>
          <w:sz w:val="28"/>
          <w:szCs w:val="28"/>
          <w:lang w:val="uk-UA"/>
        </w:rPr>
        <w:t xml:space="preserve"> громади на вулиці Тепловозній, проведено відповідну профілактичну роботу з дорослим населенням, надано гуманітарну допомогу (одяг, речі повсякденного вжитку, санітарно-гігієнічні засоби тощо);</w:t>
      </w:r>
    </w:p>
    <w:p w:rsidR="004337F0" w:rsidRDefault="004337F0" w:rsidP="004337F0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обстежено 115 родин, в яких виховуються діти;</w:t>
      </w:r>
    </w:p>
    <w:p w:rsidR="004337F0" w:rsidRDefault="004337F0" w:rsidP="004337F0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здійснено 4 перевірки 3-х комп’ютерних клубів, які працюють в Дарницькому районі міста Києва, у ході яких під час навчального процесу було виявлено 7 неповнолітніх  (6 – в клубі </w:t>
      </w:r>
      <w:proofErr w:type="spellStart"/>
      <w:r>
        <w:rPr>
          <w:sz w:val="28"/>
          <w:szCs w:val="28"/>
          <w:lang w:val="uk-UA"/>
        </w:rPr>
        <w:t>“Планета-Х”</w:t>
      </w:r>
      <w:proofErr w:type="spellEnd"/>
      <w:r>
        <w:rPr>
          <w:sz w:val="28"/>
          <w:szCs w:val="28"/>
          <w:lang w:val="uk-UA"/>
        </w:rPr>
        <w:t xml:space="preserve"> на вул. Анни Ахматової, 3; 1 – в клубі </w:t>
      </w:r>
      <w:proofErr w:type="spellStart"/>
      <w:r>
        <w:rPr>
          <w:sz w:val="28"/>
          <w:szCs w:val="28"/>
          <w:lang w:val="uk-UA"/>
        </w:rPr>
        <w:t>“Онлайн”</w:t>
      </w:r>
      <w:proofErr w:type="spellEnd"/>
      <w:r>
        <w:rPr>
          <w:sz w:val="28"/>
          <w:szCs w:val="28"/>
          <w:lang w:val="uk-UA"/>
        </w:rPr>
        <w:t xml:space="preserve"> на вул. </w:t>
      </w:r>
      <w:proofErr w:type="spellStart"/>
      <w:r>
        <w:rPr>
          <w:sz w:val="28"/>
          <w:szCs w:val="28"/>
          <w:lang w:val="uk-UA"/>
        </w:rPr>
        <w:t>Мишуги</w:t>
      </w:r>
      <w:proofErr w:type="spellEnd"/>
      <w:r>
        <w:rPr>
          <w:sz w:val="28"/>
          <w:szCs w:val="28"/>
          <w:lang w:val="uk-UA"/>
        </w:rPr>
        <w:t xml:space="preserve">, 9-б); </w:t>
      </w:r>
    </w:p>
    <w:p w:rsidR="004337F0" w:rsidRDefault="004337F0" w:rsidP="004337F0">
      <w:pPr>
        <w:tabs>
          <w:tab w:val="left" w:pos="360"/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C51E03">
        <w:rPr>
          <w:b/>
          <w:sz w:val="28"/>
          <w:szCs w:val="28"/>
          <w:lang w:val="uk-UA"/>
        </w:rPr>
        <w:t>Основною проблемою під час проведення рейдів є відсутність транспорту.</w:t>
      </w:r>
      <w:r>
        <w:rPr>
          <w:sz w:val="28"/>
          <w:szCs w:val="28"/>
          <w:lang w:val="uk-UA"/>
        </w:rPr>
        <w:t xml:space="preserve"> Згідно з програмою </w:t>
      </w:r>
      <w:proofErr w:type="spellStart"/>
      <w:r>
        <w:rPr>
          <w:sz w:val="28"/>
          <w:szCs w:val="28"/>
          <w:lang w:val="uk-UA"/>
        </w:rPr>
        <w:t>“Діти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столиці”</w:t>
      </w:r>
      <w:proofErr w:type="spellEnd"/>
      <w:r>
        <w:rPr>
          <w:sz w:val="28"/>
          <w:szCs w:val="28"/>
          <w:lang w:val="uk-UA"/>
        </w:rPr>
        <w:t xml:space="preserve"> передбачені кошти на транспортне обслуговування під час проведення рейдів (у 2014 році – 715,8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.). Кошти виділяються ССД КМДА. Проте, забезпечення транспортом міська ССД не здійснює, оскільки відсутнє необхідне фінансування (у 2014 році тільки один раз у грудні надавався мікроавтобус).</w:t>
      </w:r>
    </w:p>
    <w:p w:rsidR="004337F0" w:rsidRDefault="004337F0" w:rsidP="004337F0">
      <w:pPr>
        <w:tabs>
          <w:tab w:val="left" w:pos="720"/>
          <w:tab w:val="left" w:pos="1083"/>
        </w:tabs>
        <w:ind w:right="-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337F0" w:rsidRDefault="004337F0" w:rsidP="004337F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Реалізація права кожної дитини на виховання в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ї</w:t>
      </w:r>
    </w:p>
    <w:p w:rsidR="004337F0" w:rsidRDefault="004337F0" w:rsidP="004337F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Служба у справах дітей здійснює роботу щодо захисту прав дітей-сиріт, дітей, позбавлених батьківського піклування, та дітей, залишених без батьківського піклування. </w:t>
      </w:r>
    </w:p>
    <w:p w:rsidR="004337F0" w:rsidRDefault="004337F0" w:rsidP="004337F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1"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кінець 2014 року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первинному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службі </w:t>
      </w:r>
      <w:proofErr w:type="spellStart"/>
      <w:r>
        <w:rPr>
          <w:sz w:val="28"/>
          <w:szCs w:val="28"/>
        </w:rPr>
        <w:t>перебува</w:t>
      </w:r>
      <w:r>
        <w:rPr>
          <w:sz w:val="28"/>
          <w:szCs w:val="28"/>
          <w:lang w:val="uk-UA"/>
        </w:rPr>
        <w:t>ло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т</w:t>
      </w:r>
      <w:proofErr w:type="spellStart"/>
      <w:r>
        <w:rPr>
          <w:b/>
          <w:sz w:val="28"/>
          <w:szCs w:val="28"/>
          <w:lang w:val="uk-UA"/>
        </w:rPr>
        <w:t>ей</w:t>
      </w:r>
      <w:proofErr w:type="spellEnd"/>
      <w:r>
        <w:rPr>
          <w:b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92 – діти-сироти, 138 – діти, позбавлені батьківського піклування).</w:t>
      </w:r>
      <w:r>
        <w:rPr>
          <w:b/>
          <w:sz w:val="28"/>
          <w:szCs w:val="28"/>
          <w:lang w:val="uk-UA"/>
        </w:rPr>
        <w:t xml:space="preserve"> </w:t>
      </w:r>
      <w:r w:rsidRPr="005534E4">
        <w:rPr>
          <w:sz w:val="28"/>
          <w:szCs w:val="28"/>
          <w:lang w:val="uk-UA"/>
        </w:rPr>
        <w:t>Це середній показник по місту.</w:t>
      </w:r>
      <w:r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 них було влаштовано в сімейні форми виховання </w:t>
      </w:r>
      <w:r>
        <w:rPr>
          <w:b/>
          <w:color w:val="000000"/>
          <w:sz w:val="28"/>
          <w:szCs w:val="28"/>
          <w:lang w:val="uk-UA"/>
        </w:rPr>
        <w:t xml:space="preserve">211 дітей, що складає 91,7 % </w:t>
      </w:r>
      <w:r>
        <w:rPr>
          <w:color w:val="000000"/>
          <w:sz w:val="28"/>
          <w:szCs w:val="28"/>
          <w:lang w:val="uk-UA"/>
        </w:rPr>
        <w:t>(середній показник по Києву – 90,8 %, по Україні – 86 %).</w:t>
      </w:r>
    </w:p>
    <w:p w:rsidR="004337F0" w:rsidRPr="00BA3AD4" w:rsidRDefault="004337F0" w:rsidP="004337F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b/>
          <w:color w:val="000000"/>
          <w:lang w:val="uk-UA"/>
        </w:rPr>
        <w:t xml:space="preserve"> </w:t>
      </w:r>
      <w:r w:rsidRPr="00BA3AD4">
        <w:rPr>
          <w:sz w:val="28"/>
          <w:szCs w:val="28"/>
        </w:rPr>
        <w:t xml:space="preserve">На </w:t>
      </w:r>
      <w:proofErr w:type="spellStart"/>
      <w:r w:rsidRPr="00BA3AD4">
        <w:rPr>
          <w:sz w:val="28"/>
          <w:szCs w:val="28"/>
        </w:rPr>
        <w:t>кінець</w:t>
      </w:r>
      <w:proofErr w:type="spellEnd"/>
      <w:r w:rsidRPr="00BA3AD4">
        <w:rPr>
          <w:sz w:val="28"/>
          <w:szCs w:val="28"/>
        </w:rPr>
        <w:t xml:space="preserve"> 2014 року </w:t>
      </w:r>
      <w:r>
        <w:rPr>
          <w:sz w:val="28"/>
          <w:szCs w:val="28"/>
          <w:lang w:val="uk-UA"/>
        </w:rPr>
        <w:t>в</w:t>
      </w:r>
      <w:r w:rsidRPr="00BA3AD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м. </w:t>
      </w:r>
      <w:proofErr w:type="spellStart"/>
      <w:r w:rsidRPr="00BA3AD4">
        <w:rPr>
          <w:sz w:val="28"/>
          <w:szCs w:val="28"/>
        </w:rPr>
        <w:t>Києв</w:t>
      </w:r>
      <w:proofErr w:type="spellEnd"/>
      <w:r>
        <w:rPr>
          <w:sz w:val="28"/>
          <w:szCs w:val="28"/>
          <w:lang w:val="uk-UA"/>
        </w:rPr>
        <w:t>і</w:t>
      </w:r>
      <w:r w:rsidRPr="00BA3AD4">
        <w:rPr>
          <w:sz w:val="28"/>
          <w:szCs w:val="28"/>
        </w:rPr>
        <w:t xml:space="preserve"> на </w:t>
      </w:r>
      <w:proofErr w:type="spellStart"/>
      <w:proofErr w:type="gramStart"/>
      <w:r w:rsidRPr="00BA3AD4">
        <w:rPr>
          <w:sz w:val="28"/>
          <w:szCs w:val="28"/>
        </w:rPr>
        <w:t>обл</w:t>
      </w:r>
      <w:proofErr w:type="gramEnd"/>
      <w:r w:rsidRPr="00BA3AD4">
        <w:rPr>
          <w:sz w:val="28"/>
          <w:szCs w:val="28"/>
        </w:rPr>
        <w:t>іку</w:t>
      </w:r>
      <w:proofErr w:type="spellEnd"/>
      <w:r w:rsidRPr="00BA3AD4">
        <w:rPr>
          <w:sz w:val="28"/>
          <w:szCs w:val="28"/>
        </w:rPr>
        <w:t xml:space="preserve"> </w:t>
      </w:r>
      <w:proofErr w:type="spellStart"/>
      <w:r w:rsidRPr="00BA3AD4">
        <w:rPr>
          <w:sz w:val="28"/>
          <w:szCs w:val="28"/>
        </w:rPr>
        <w:t>перебувало</w:t>
      </w:r>
      <w:proofErr w:type="spellEnd"/>
      <w:r w:rsidRPr="00BA3AD4">
        <w:rPr>
          <w:sz w:val="28"/>
          <w:szCs w:val="28"/>
        </w:rPr>
        <w:t xml:space="preserve"> </w:t>
      </w:r>
      <w:r w:rsidRPr="00BA3AD4">
        <w:rPr>
          <w:b/>
          <w:sz w:val="28"/>
          <w:szCs w:val="28"/>
        </w:rPr>
        <w:t xml:space="preserve">2384 </w:t>
      </w:r>
      <w:proofErr w:type="spellStart"/>
      <w:r w:rsidRPr="00BA3AD4">
        <w:rPr>
          <w:sz w:val="28"/>
          <w:szCs w:val="28"/>
        </w:rPr>
        <w:t>дитини-сироти</w:t>
      </w:r>
      <w:proofErr w:type="spellEnd"/>
      <w:r w:rsidRPr="00BA3AD4">
        <w:rPr>
          <w:sz w:val="28"/>
          <w:szCs w:val="28"/>
        </w:rPr>
        <w:t xml:space="preserve"> та </w:t>
      </w:r>
      <w:proofErr w:type="spellStart"/>
      <w:r w:rsidRPr="00BA3AD4">
        <w:rPr>
          <w:sz w:val="28"/>
          <w:szCs w:val="28"/>
        </w:rPr>
        <w:t>дитини</w:t>
      </w:r>
      <w:proofErr w:type="spellEnd"/>
      <w:r w:rsidRPr="00BA3AD4">
        <w:rPr>
          <w:sz w:val="28"/>
          <w:szCs w:val="28"/>
        </w:rPr>
        <w:t xml:space="preserve">, </w:t>
      </w:r>
      <w:proofErr w:type="spellStart"/>
      <w:r w:rsidRPr="00BA3AD4">
        <w:rPr>
          <w:sz w:val="28"/>
          <w:szCs w:val="28"/>
        </w:rPr>
        <w:t>позбавленої</w:t>
      </w:r>
      <w:proofErr w:type="spellEnd"/>
      <w:r w:rsidRPr="00BA3AD4">
        <w:rPr>
          <w:sz w:val="28"/>
          <w:szCs w:val="28"/>
        </w:rPr>
        <w:t xml:space="preserve"> </w:t>
      </w:r>
      <w:proofErr w:type="spellStart"/>
      <w:r w:rsidRPr="00BA3AD4">
        <w:rPr>
          <w:sz w:val="28"/>
          <w:szCs w:val="28"/>
        </w:rPr>
        <w:t>батьківського</w:t>
      </w:r>
      <w:proofErr w:type="spellEnd"/>
      <w:r w:rsidRPr="00BA3AD4">
        <w:rPr>
          <w:sz w:val="28"/>
          <w:szCs w:val="28"/>
        </w:rPr>
        <w:t xml:space="preserve"> </w:t>
      </w:r>
      <w:proofErr w:type="spellStart"/>
      <w:r w:rsidRPr="00BA3AD4">
        <w:rPr>
          <w:sz w:val="28"/>
          <w:szCs w:val="28"/>
        </w:rPr>
        <w:t>піклування</w:t>
      </w:r>
      <w:proofErr w:type="spellEnd"/>
      <w:r w:rsidRPr="00BA3AD4">
        <w:rPr>
          <w:sz w:val="28"/>
          <w:szCs w:val="28"/>
        </w:rPr>
        <w:t xml:space="preserve"> (у 2005 </w:t>
      </w:r>
      <w:proofErr w:type="spellStart"/>
      <w:r w:rsidRPr="00BA3AD4">
        <w:rPr>
          <w:sz w:val="28"/>
          <w:szCs w:val="28"/>
        </w:rPr>
        <w:t>році</w:t>
      </w:r>
      <w:proofErr w:type="spellEnd"/>
      <w:r w:rsidRPr="00BA3AD4">
        <w:rPr>
          <w:sz w:val="28"/>
          <w:szCs w:val="28"/>
        </w:rPr>
        <w:t xml:space="preserve"> - 3230 </w:t>
      </w:r>
      <w:proofErr w:type="spellStart"/>
      <w:r w:rsidRPr="00BA3AD4">
        <w:rPr>
          <w:sz w:val="28"/>
          <w:szCs w:val="28"/>
        </w:rPr>
        <w:t>дітей</w:t>
      </w:r>
      <w:proofErr w:type="spellEnd"/>
      <w:r w:rsidRPr="00BA3AD4">
        <w:rPr>
          <w:sz w:val="28"/>
          <w:szCs w:val="28"/>
        </w:rPr>
        <w:t>).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 Дарницькому районі створено 4 дитячих будинки сімейного типу, до яких влаштовано 34 дитини, та 8 прийомних сімей, в яких виховується 8 дітей.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кінець 2014 року в Києві (за даними ССД КМДА) функціонує 19 дитячих будинків сімейного типу (134 дитини) та 43 прийомні сім</w:t>
      </w:r>
      <w:r w:rsidRPr="00141857">
        <w:rPr>
          <w:sz w:val="28"/>
          <w:szCs w:val="28"/>
        </w:rPr>
        <w:t>’</w:t>
      </w:r>
      <w:r>
        <w:rPr>
          <w:sz w:val="28"/>
          <w:szCs w:val="28"/>
        </w:rPr>
        <w:t xml:space="preserve">ї (56 дітей). </w:t>
      </w:r>
    </w:p>
    <w:p w:rsidR="004337F0" w:rsidRPr="00E72811" w:rsidRDefault="004337F0" w:rsidP="004337F0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За період реалізації програми  </w:t>
      </w:r>
      <w:proofErr w:type="spellStart"/>
      <w:r w:rsidRPr="00E72811">
        <w:rPr>
          <w:sz w:val="28"/>
          <w:szCs w:val="28"/>
        </w:rPr>
        <w:t>“Діти</w:t>
      </w:r>
      <w:proofErr w:type="spellEnd"/>
      <w:r w:rsidRPr="00E72811">
        <w:rPr>
          <w:sz w:val="28"/>
          <w:szCs w:val="28"/>
        </w:rPr>
        <w:t xml:space="preserve"> столиці</w:t>
      </w:r>
      <w:r w:rsidRPr="00E7281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2011 року) в </w:t>
      </w:r>
      <w:proofErr w:type="spellStart"/>
      <w:r>
        <w:rPr>
          <w:sz w:val="28"/>
          <w:szCs w:val="28"/>
          <w:lang w:val="ru-RU"/>
        </w:rPr>
        <w:t>столиці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було</w:t>
      </w:r>
      <w:proofErr w:type="spellEnd"/>
      <w:r>
        <w:rPr>
          <w:sz w:val="28"/>
          <w:szCs w:val="28"/>
          <w:lang w:val="ru-RU"/>
        </w:rPr>
        <w:t xml:space="preserve"> створено 8 ДБСТ (</w:t>
      </w:r>
      <w:proofErr w:type="spellStart"/>
      <w:r>
        <w:rPr>
          <w:sz w:val="28"/>
          <w:szCs w:val="28"/>
          <w:lang w:val="ru-RU"/>
        </w:rPr>
        <w:t>влаштована</w:t>
      </w:r>
      <w:proofErr w:type="spellEnd"/>
      <w:r>
        <w:rPr>
          <w:sz w:val="28"/>
          <w:szCs w:val="28"/>
          <w:lang w:val="ru-RU"/>
        </w:rPr>
        <w:t xml:space="preserve"> 51 </w:t>
      </w:r>
      <w:proofErr w:type="spellStart"/>
      <w:r>
        <w:rPr>
          <w:sz w:val="28"/>
          <w:szCs w:val="28"/>
          <w:lang w:val="ru-RU"/>
        </w:rPr>
        <w:t>дитина</w:t>
      </w:r>
      <w:proofErr w:type="spellEnd"/>
      <w:r>
        <w:rPr>
          <w:sz w:val="28"/>
          <w:szCs w:val="28"/>
          <w:lang w:val="ru-RU"/>
        </w:rPr>
        <w:t>) та 9 ПС (</w:t>
      </w:r>
      <w:proofErr w:type="spellStart"/>
      <w:r>
        <w:rPr>
          <w:sz w:val="28"/>
          <w:szCs w:val="28"/>
          <w:lang w:val="ru-RU"/>
        </w:rPr>
        <w:t>влаштовано</w:t>
      </w:r>
      <w:proofErr w:type="spellEnd"/>
      <w:r>
        <w:rPr>
          <w:sz w:val="28"/>
          <w:szCs w:val="28"/>
          <w:lang w:val="ru-RU"/>
        </w:rPr>
        <w:t xml:space="preserve"> 13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), у тому </w:t>
      </w:r>
      <w:proofErr w:type="spellStart"/>
      <w:r>
        <w:rPr>
          <w:sz w:val="28"/>
          <w:szCs w:val="28"/>
          <w:lang w:val="ru-RU"/>
        </w:rPr>
        <w:t>числі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Дарницькому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районі</w:t>
      </w:r>
      <w:proofErr w:type="spellEnd"/>
      <w:r>
        <w:rPr>
          <w:sz w:val="28"/>
          <w:szCs w:val="28"/>
          <w:lang w:val="ru-RU"/>
        </w:rPr>
        <w:t xml:space="preserve">: 1 ДБСТ (родина Перегуд), </w:t>
      </w:r>
      <w:r w:rsidRPr="00F41663">
        <w:rPr>
          <w:sz w:val="28"/>
          <w:szCs w:val="28"/>
          <w:lang w:val="ru-RU"/>
        </w:rPr>
        <w:t xml:space="preserve">3 </w:t>
      </w:r>
      <w:proofErr w:type="spellStart"/>
      <w:r w:rsidRPr="00F41663">
        <w:rPr>
          <w:sz w:val="28"/>
          <w:szCs w:val="28"/>
          <w:lang w:val="ru-RU"/>
        </w:rPr>
        <w:t>прийомні</w:t>
      </w:r>
      <w:proofErr w:type="spellEnd"/>
      <w:r w:rsidRPr="00F41663">
        <w:rPr>
          <w:sz w:val="28"/>
          <w:szCs w:val="28"/>
          <w:lang w:val="ru-RU"/>
        </w:rPr>
        <w:t xml:space="preserve"> </w:t>
      </w:r>
      <w:r w:rsidRPr="00F41663">
        <w:rPr>
          <w:sz w:val="28"/>
          <w:szCs w:val="28"/>
        </w:rPr>
        <w:t>сім</w:t>
      </w:r>
      <w:r w:rsidRPr="00F41663">
        <w:rPr>
          <w:sz w:val="28"/>
          <w:szCs w:val="28"/>
          <w:lang w:val="ru-RU"/>
        </w:rPr>
        <w:t>’</w:t>
      </w:r>
      <w:r w:rsidRPr="00F41663">
        <w:rPr>
          <w:sz w:val="28"/>
          <w:szCs w:val="28"/>
        </w:rPr>
        <w:t>ї.</w:t>
      </w:r>
      <w:r>
        <w:rPr>
          <w:sz w:val="28"/>
          <w:szCs w:val="28"/>
          <w:lang w:val="ru-RU"/>
        </w:rPr>
        <w:t xml:space="preserve">   </w:t>
      </w:r>
    </w:p>
    <w:p w:rsidR="004337F0" w:rsidRPr="002A2643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A2643">
        <w:rPr>
          <w:sz w:val="28"/>
          <w:szCs w:val="28"/>
        </w:rPr>
        <w:t xml:space="preserve"> </w:t>
      </w:r>
    </w:p>
    <w:p w:rsidR="004337F0" w:rsidRDefault="004337F0" w:rsidP="004337F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337F0" w:rsidRDefault="004337F0" w:rsidP="004337F0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Фінансування програми </w:t>
      </w:r>
      <w:proofErr w:type="spellStart"/>
      <w:r>
        <w:rPr>
          <w:b/>
          <w:sz w:val="28"/>
          <w:szCs w:val="28"/>
        </w:rPr>
        <w:t>“Діти</w:t>
      </w:r>
      <w:proofErr w:type="spellEnd"/>
      <w:r>
        <w:rPr>
          <w:b/>
          <w:sz w:val="28"/>
          <w:szCs w:val="28"/>
        </w:rPr>
        <w:t xml:space="preserve"> столиці</w:t>
      </w:r>
      <w:r>
        <w:rPr>
          <w:b/>
          <w:sz w:val="28"/>
          <w:szCs w:val="28"/>
          <w:lang w:val="ru-RU"/>
        </w:rPr>
        <w:t>”</w:t>
      </w:r>
    </w:p>
    <w:p w:rsidR="004337F0" w:rsidRDefault="004337F0" w:rsidP="004337F0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   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запланованих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на 5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, становить </w:t>
      </w:r>
      <w:r w:rsidRPr="00D220E1">
        <w:rPr>
          <w:b/>
          <w:sz w:val="28"/>
          <w:szCs w:val="28"/>
        </w:rPr>
        <w:t>60180,65 тис</w:t>
      </w:r>
      <w:proofErr w:type="gramStart"/>
      <w:r w:rsidRPr="00D220E1">
        <w:rPr>
          <w:b/>
          <w:sz w:val="28"/>
          <w:szCs w:val="28"/>
        </w:rPr>
        <w:t>.</w:t>
      </w:r>
      <w:proofErr w:type="gramEnd"/>
      <w:r w:rsidRPr="00D220E1">
        <w:rPr>
          <w:b/>
          <w:sz w:val="28"/>
          <w:szCs w:val="28"/>
        </w:rPr>
        <w:t xml:space="preserve"> </w:t>
      </w:r>
      <w:proofErr w:type="spellStart"/>
      <w:proofErr w:type="gramStart"/>
      <w:r w:rsidRPr="00D220E1">
        <w:rPr>
          <w:b/>
          <w:sz w:val="28"/>
          <w:szCs w:val="28"/>
        </w:rPr>
        <w:t>г</w:t>
      </w:r>
      <w:proofErr w:type="gramEnd"/>
      <w:r w:rsidRPr="00D220E1">
        <w:rPr>
          <w:b/>
          <w:sz w:val="28"/>
          <w:szCs w:val="28"/>
        </w:rPr>
        <w:t>рн</w:t>
      </w:r>
      <w:proofErr w:type="spellEnd"/>
      <w:r w:rsidRPr="00D220E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уточнюються</w:t>
      </w:r>
      <w:proofErr w:type="spellEnd"/>
      <w:r>
        <w:rPr>
          <w:sz w:val="28"/>
          <w:szCs w:val="28"/>
        </w:rPr>
        <w:t xml:space="preserve"> кожного року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бюджету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Києва</w:t>
      </w:r>
      <w:proofErr w:type="spellEnd"/>
      <w:r>
        <w:rPr>
          <w:sz w:val="28"/>
          <w:szCs w:val="28"/>
        </w:rPr>
        <w:t>.</w:t>
      </w:r>
      <w:r w:rsidRPr="008A60E7">
        <w:rPr>
          <w:sz w:val="28"/>
          <w:szCs w:val="28"/>
          <w:lang w:val="uk-UA"/>
        </w:rPr>
        <w:t xml:space="preserve"> </w:t>
      </w:r>
    </w:p>
    <w:p w:rsidR="004337F0" w:rsidRDefault="004337F0" w:rsidP="004337F0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виконання програми у 2014 році через Службу у справах дітей КМДА були   профінансовані наступні заходи: </w:t>
      </w:r>
    </w:p>
    <w:p w:rsidR="004337F0" w:rsidRDefault="004337F0" w:rsidP="004337F0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оздоровлення та відпочинок дітей – 500 тис. грн.,</w:t>
      </w:r>
    </w:p>
    <w:p w:rsidR="004337F0" w:rsidRDefault="004337F0" w:rsidP="004337F0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організація загальноміських заходів для дітей до Дня Св. Миколая та Новорічно-різдвяних свят – 100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</w:t>
      </w:r>
    </w:p>
    <w:p w:rsidR="004337F0" w:rsidRDefault="004337F0" w:rsidP="004337F0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транспорту для проведення рейдів – 715,8 тис. грн., </w:t>
      </w:r>
    </w:p>
    <w:p w:rsidR="004337F0" w:rsidRDefault="004337F0" w:rsidP="004337F0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 праці залучених спеціалістів по роботі з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ями СЖО – 917,5 тис. грн.,</w:t>
      </w:r>
    </w:p>
    <w:p w:rsidR="004337F0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соціальних послуг Міським центром дитини – 774,8 тис. грн. </w:t>
      </w:r>
    </w:p>
    <w:p w:rsidR="004337F0" w:rsidRPr="00C76994" w:rsidRDefault="004337F0" w:rsidP="004337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76994">
        <w:rPr>
          <w:sz w:val="28"/>
          <w:szCs w:val="28"/>
        </w:rPr>
        <w:t>З 2013 року було запроваджено такі заходи як будівництво житла (квартир) для ДБСТ, надання фінансової допомоги дитячим будинкам сімейного типу для вирішення матеріально-побутових проблем, зокрема на придбання побутової техніки та проведення ремонтних робіт в житлових приміщеннях ДБСТ.</w:t>
      </w:r>
    </w:p>
    <w:p w:rsidR="004337F0" w:rsidRDefault="004337F0" w:rsidP="004337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Так, у 2013-2014 роках на придбання квартир для ДБСТ в міському бюджеті було передбачено кошти у сумі 4200,0 тис. грн. (Шевченківський, Голосіївський, Подільський, Святошинський райони), на вирішення матеріально-побутових проблем ДБСТ – більше 500,0 тис. грн.       </w:t>
      </w:r>
    </w:p>
    <w:p w:rsidR="004337F0" w:rsidRDefault="004337F0" w:rsidP="004337F0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У 2013 році з метою підтримки ДБСТ Дарницькому району було виділено кошти у сумі 92,0 тис. грн., на які були придбані товари та побутова техніка (холодильники, пилососи, меблі, тощо), а саме: ДБСТ </w:t>
      </w:r>
      <w:proofErr w:type="spellStart"/>
      <w:r>
        <w:rPr>
          <w:sz w:val="28"/>
          <w:szCs w:val="28"/>
          <w:lang w:val="uk-UA"/>
        </w:rPr>
        <w:t>Штогрин</w:t>
      </w:r>
      <w:proofErr w:type="spellEnd"/>
      <w:r>
        <w:rPr>
          <w:sz w:val="28"/>
          <w:szCs w:val="28"/>
          <w:lang w:val="uk-UA"/>
        </w:rPr>
        <w:t xml:space="preserve"> – 38,0 тис. грн.,  Сич – 30,0 тис. грн., </w:t>
      </w:r>
      <w:proofErr w:type="spellStart"/>
      <w:r>
        <w:rPr>
          <w:sz w:val="28"/>
          <w:szCs w:val="28"/>
          <w:lang w:val="uk-UA"/>
        </w:rPr>
        <w:t>Юсан</w:t>
      </w:r>
      <w:proofErr w:type="spellEnd"/>
      <w:r>
        <w:rPr>
          <w:sz w:val="28"/>
          <w:szCs w:val="28"/>
          <w:lang w:val="uk-UA"/>
        </w:rPr>
        <w:t xml:space="preserve"> – 12,0 тис. грн., Донських – 10,0 тис. грн.</w:t>
      </w:r>
    </w:p>
    <w:p w:rsidR="004337F0" w:rsidRPr="009A0D95" w:rsidRDefault="004337F0" w:rsidP="004337F0">
      <w:pPr>
        <w:pStyle w:val="a3"/>
        <w:spacing w:before="0" w:beforeAutospacing="0" w:after="0" w:afterAutospacing="0"/>
        <w:jc w:val="both"/>
        <w:rPr>
          <w:b/>
        </w:rPr>
      </w:pPr>
      <w:r>
        <w:rPr>
          <w:sz w:val="28"/>
          <w:szCs w:val="28"/>
        </w:rPr>
        <w:t xml:space="preserve">          На даний час в Київській міській раді на розгляді перебуває кошторис щодо фінансування заходів міської програми </w:t>
      </w:r>
      <w:proofErr w:type="spellStart"/>
      <w:r>
        <w:rPr>
          <w:sz w:val="28"/>
          <w:szCs w:val="28"/>
        </w:rPr>
        <w:t>“Діти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столиці”</w:t>
      </w:r>
      <w:proofErr w:type="spellEnd"/>
      <w:r>
        <w:rPr>
          <w:sz w:val="28"/>
          <w:szCs w:val="28"/>
        </w:rPr>
        <w:t xml:space="preserve"> у 2015 році, згідно з яким на підтримку ДБСТ Дарницького району передбачено кошти в сумі 116,950 тис. грн. </w:t>
      </w:r>
      <w:r w:rsidRPr="009A0D95">
        <w:t>(</w:t>
      </w:r>
      <w:proofErr w:type="spellStart"/>
      <w:r w:rsidRPr="009A0D95">
        <w:t>Юсан</w:t>
      </w:r>
      <w:proofErr w:type="spellEnd"/>
      <w:r w:rsidRPr="009A0D95">
        <w:t xml:space="preserve"> – 51,950 тис. грн., </w:t>
      </w:r>
      <w:proofErr w:type="spellStart"/>
      <w:r w:rsidRPr="009A0D95">
        <w:t>Штогрин</w:t>
      </w:r>
      <w:proofErr w:type="spellEnd"/>
      <w:r w:rsidRPr="009A0D95">
        <w:t xml:space="preserve"> – 44,0 тис. грн., Сич – 21,0 тис. грн.).</w:t>
      </w:r>
    </w:p>
    <w:p w:rsidR="004337F0" w:rsidRDefault="004337F0" w:rsidP="004337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Служба у справах дітей зараз готує зведений кошторисний розрахунок вартості проведення ремонтних робіт в житловому приміщенні ДБСТ </w:t>
      </w:r>
      <w:proofErr w:type="spellStart"/>
      <w:r>
        <w:rPr>
          <w:sz w:val="28"/>
          <w:szCs w:val="28"/>
          <w:lang w:val="uk-UA"/>
        </w:rPr>
        <w:t>Юсан</w:t>
      </w:r>
      <w:proofErr w:type="spellEnd"/>
      <w:r>
        <w:rPr>
          <w:sz w:val="28"/>
          <w:szCs w:val="28"/>
          <w:lang w:val="uk-UA"/>
        </w:rPr>
        <w:t xml:space="preserve"> (ремонт підлоги), який необхідно надати до ССД КМДА.</w:t>
      </w:r>
    </w:p>
    <w:p w:rsidR="004337F0" w:rsidRDefault="004337F0" w:rsidP="004337F0">
      <w:pPr>
        <w:jc w:val="both"/>
        <w:rPr>
          <w:sz w:val="28"/>
          <w:szCs w:val="28"/>
          <w:lang w:val="uk-UA"/>
        </w:rPr>
      </w:pPr>
    </w:p>
    <w:p w:rsidR="004337F0" w:rsidRDefault="004337F0" w:rsidP="004337F0">
      <w:pPr>
        <w:jc w:val="both"/>
        <w:rPr>
          <w:sz w:val="28"/>
          <w:szCs w:val="28"/>
          <w:lang w:val="uk-UA"/>
        </w:rPr>
      </w:pPr>
    </w:p>
    <w:p w:rsidR="004337F0" w:rsidRDefault="004337F0" w:rsidP="004337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служби                                                                    О.Ткаченко      </w:t>
      </w:r>
    </w:p>
    <w:p w:rsidR="004337F0" w:rsidRDefault="004337F0" w:rsidP="004337F0">
      <w:pPr>
        <w:rPr>
          <w:lang w:val="uk-UA"/>
        </w:rPr>
      </w:pPr>
    </w:p>
    <w:p w:rsidR="004337F0" w:rsidRDefault="004337F0" w:rsidP="004337F0">
      <w:pPr>
        <w:rPr>
          <w:lang w:val="en-US"/>
        </w:rPr>
      </w:pPr>
    </w:p>
    <w:p w:rsidR="004337F0" w:rsidRDefault="004337F0" w:rsidP="004337F0">
      <w:pPr>
        <w:rPr>
          <w:lang w:val="en-US"/>
        </w:rPr>
      </w:pPr>
    </w:p>
    <w:p w:rsidR="004337F0" w:rsidRDefault="004337F0" w:rsidP="004337F0">
      <w:pPr>
        <w:rPr>
          <w:lang w:val="en-US"/>
        </w:rPr>
      </w:pPr>
    </w:p>
    <w:p w:rsidR="0047170C" w:rsidRDefault="004337F0"/>
    <w:sectPr w:rsidR="0047170C" w:rsidSect="0026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680"/>
    <w:multiLevelType w:val="hybridMultilevel"/>
    <w:tmpl w:val="EE5E36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B0514"/>
    <w:multiLevelType w:val="hybridMultilevel"/>
    <w:tmpl w:val="2474DF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37F0"/>
    <w:rsid w:val="0026739D"/>
    <w:rsid w:val="004337F0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37F0"/>
    <w:pPr>
      <w:spacing w:before="100" w:beforeAutospacing="1" w:after="100" w:afterAutospacing="1"/>
    </w:pPr>
    <w:rPr>
      <w:lang w:val="uk-UA" w:eastAsia="uk-UA"/>
    </w:rPr>
  </w:style>
  <w:style w:type="paragraph" w:customStyle="1" w:styleId="a4">
    <w:name w:val="Знак"/>
    <w:basedOn w:val="a"/>
    <w:rsid w:val="004337F0"/>
    <w:pPr>
      <w:spacing w:after="160" w:line="240" w:lineRule="exact"/>
    </w:pPr>
    <w:rPr>
      <w:rFonts w:ascii="Arial" w:eastAsia="PMingLiU" w:hAnsi="Arial" w:cs="Arial"/>
      <w:sz w:val="20"/>
      <w:szCs w:val="20"/>
      <w:lang w:val="en-US" w:eastAsia="en-US"/>
    </w:rPr>
  </w:style>
  <w:style w:type="paragraph" w:customStyle="1" w:styleId="rvps2">
    <w:name w:val="rvps2"/>
    <w:basedOn w:val="a"/>
    <w:rsid w:val="004337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2015-03-13T08:44:00Z</dcterms:created>
  <dcterms:modified xsi:type="dcterms:W3CDTF">2015-03-13T08:45:00Z</dcterms:modified>
</cp:coreProperties>
</file>